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BBE8" w14:textId="77777777" w:rsidR="00A50FF4" w:rsidRDefault="00B76CD5">
      <w:pPr>
        <w:outlineLvl w:val="0"/>
        <w:rPr>
          <w:rFonts w:ascii="Arial" w:hAnsi="Arial" w:cs="Arial"/>
          <w:b/>
          <w:sz w:val="20"/>
          <w:szCs w:val="20"/>
        </w:rPr>
      </w:pPr>
      <w:r>
        <w:rPr>
          <w:rFonts w:ascii="Arial" w:hAnsi="Arial" w:cs="Arial"/>
          <w:b/>
          <w:noProof/>
          <w:sz w:val="20"/>
          <w:szCs w:val="20"/>
        </w:rPr>
        <w:drawing>
          <wp:inline distT="0" distB="0" distL="0" distR="0" wp14:anchorId="332FEEF9" wp14:editId="50EF9CEC">
            <wp:extent cx="59626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1085850"/>
                    </a:xfrm>
                    <a:prstGeom prst="rect">
                      <a:avLst/>
                    </a:prstGeom>
                    <a:noFill/>
                    <a:ln>
                      <a:noFill/>
                    </a:ln>
                  </pic:spPr>
                </pic:pic>
              </a:graphicData>
            </a:graphic>
          </wp:inline>
        </w:drawing>
      </w:r>
    </w:p>
    <w:p w14:paraId="1E9FAB3E" w14:textId="77777777" w:rsidR="00751DCC" w:rsidRPr="00FB2FD8" w:rsidRDefault="00751DCC">
      <w:pPr>
        <w:pStyle w:val="Footer"/>
        <w:tabs>
          <w:tab w:val="clear" w:pos="4153"/>
          <w:tab w:val="clear" w:pos="8306"/>
        </w:tabs>
        <w:rPr>
          <w:rFonts w:ascii="Georgia" w:hAnsi="Georgia" w:cs="Arial"/>
          <w:color w:val="000000"/>
          <w:sz w:val="26"/>
        </w:rPr>
      </w:pPr>
    </w:p>
    <w:p w14:paraId="6E793C04" w14:textId="26B5F410" w:rsidR="00751DCC" w:rsidRPr="00FB2FD8" w:rsidRDefault="006B2072" w:rsidP="00181281">
      <w:pPr>
        <w:tabs>
          <w:tab w:val="left" w:pos="855"/>
        </w:tabs>
        <w:rPr>
          <w:b/>
          <w:sz w:val="26"/>
          <w:szCs w:val="26"/>
        </w:rPr>
      </w:pPr>
      <w:r>
        <w:tab/>
      </w:r>
    </w:p>
    <w:p w14:paraId="3C006522" w14:textId="77777777" w:rsidR="00751DCC" w:rsidRPr="00FB2FD8" w:rsidRDefault="00751DCC">
      <w:pPr>
        <w:ind w:firstLine="720"/>
        <w:rPr>
          <w:b/>
          <w:sz w:val="26"/>
          <w:szCs w:val="26"/>
        </w:rPr>
      </w:pPr>
    </w:p>
    <w:p w14:paraId="7634909B" w14:textId="77777777" w:rsidR="00751DCC" w:rsidRPr="00FB2FD8" w:rsidRDefault="00751DCC">
      <w:pPr>
        <w:ind w:firstLine="720"/>
        <w:rPr>
          <w:b/>
          <w:sz w:val="26"/>
          <w:szCs w:val="26"/>
        </w:rPr>
      </w:pPr>
    </w:p>
    <w:p w14:paraId="599C808B" w14:textId="144881E2" w:rsidR="00751DCC" w:rsidRDefault="00751DCC">
      <w:pPr>
        <w:ind w:firstLine="720"/>
        <w:rPr>
          <w:b/>
          <w:sz w:val="26"/>
          <w:szCs w:val="26"/>
        </w:rPr>
      </w:pPr>
    </w:p>
    <w:p w14:paraId="3CAB7B51" w14:textId="19A69F74" w:rsidR="002D3310" w:rsidRDefault="002D3310">
      <w:pPr>
        <w:ind w:firstLine="720"/>
        <w:rPr>
          <w:b/>
          <w:sz w:val="26"/>
          <w:szCs w:val="26"/>
        </w:rPr>
      </w:pPr>
    </w:p>
    <w:p w14:paraId="283FF47E" w14:textId="389346F6" w:rsidR="002D3310" w:rsidRDefault="002D3310">
      <w:pPr>
        <w:ind w:firstLine="720"/>
        <w:rPr>
          <w:b/>
          <w:sz w:val="26"/>
          <w:szCs w:val="26"/>
        </w:rPr>
      </w:pPr>
    </w:p>
    <w:p w14:paraId="05162642" w14:textId="3DC6721E" w:rsidR="002D3310" w:rsidRDefault="002D3310">
      <w:pPr>
        <w:ind w:firstLine="720"/>
        <w:rPr>
          <w:b/>
          <w:sz w:val="26"/>
          <w:szCs w:val="26"/>
        </w:rPr>
      </w:pPr>
    </w:p>
    <w:p w14:paraId="0114AEF6" w14:textId="1188C07A" w:rsidR="002D3310" w:rsidRDefault="002D3310">
      <w:pPr>
        <w:ind w:firstLine="720"/>
        <w:rPr>
          <w:b/>
          <w:sz w:val="26"/>
          <w:szCs w:val="26"/>
        </w:rPr>
      </w:pPr>
    </w:p>
    <w:p w14:paraId="464CC922" w14:textId="0ACD0744" w:rsidR="002D3310" w:rsidRDefault="002D3310">
      <w:pPr>
        <w:ind w:firstLine="720"/>
        <w:rPr>
          <w:b/>
          <w:sz w:val="26"/>
          <w:szCs w:val="26"/>
        </w:rPr>
      </w:pPr>
    </w:p>
    <w:p w14:paraId="769C78B1" w14:textId="4BE00132" w:rsidR="002D3310" w:rsidRDefault="002D3310">
      <w:pPr>
        <w:ind w:firstLine="720"/>
        <w:rPr>
          <w:b/>
          <w:sz w:val="26"/>
          <w:szCs w:val="26"/>
        </w:rPr>
      </w:pPr>
    </w:p>
    <w:p w14:paraId="6B9AB6E0" w14:textId="77777777" w:rsidR="002D3310" w:rsidRPr="00FB2FD8" w:rsidRDefault="002D3310">
      <w:pPr>
        <w:ind w:firstLine="720"/>
        <w:rPr>
          <w:b/>
          <w:sz w:val="26"/>
          <w:szCs w:val="26"/>
        </w:rPr>
      </w:pPr>
    </w:p>
    <w:p w14:paraId="63FC469C" w14:textId="77777777" w:rsidR="00751DCC" w:rsidRPr="00FB2FD8" w:rsidRDefault="00751DCC">
      <w:pPr>
        <w:ind w:firstLine="720"/>
        <w:rPr>
          <w:b/>
          <w:sz w:val="26"/>
          <w:szCs w:val="26"/>
        </w:rPr>
      </w:pPr>
    </w:p>
    <w:p w14:paraId="565270F9" w14:textId="08227938" w:rsidR="00751DCC" w:rsidRPr="006E6BAA" w:rsidRDefault="006E6BAA" w:rsidP="006E6BAA">
      <w:pPr>
        <w:pStyle w:val="Subtitle"/>
        <w:rPr>
          <w:rFonts w:ascii="Times New Roman" w:hAnsi="Times New Roman" w:cs="Times New Roman"/>
          <w:b/>
          <w:bCs/>
          <w:caps/>
          <w:sz w:val="72"/>
          <w:szCs w:val="72"/>
          <w:lang w:val="ro-RO"/>
        </w:rPr>
      </w:pPr>
      <w:r w:rsidRPr="006E6BAA">
        <w:rPr>
          <w:rFonts w:ascii="Times New Roman" w:hAnsi="Times New Roman" w:cs="Times New Roman"/>
          <w:b/>
          <w:bCs/>
          <w:caps/>
          <w:sz w:val="72"/>
          <w:szCs w:val="72"/>
          <w:lang w:val="ro-RO"/>
        </w:rPr>
        <w:t>Raport de activitate</w:t>
      </w:r>
    </w:p>
    <w:p w14:paraId="212B5077" w14:textId="32B02EA6" w:rsidR="00751DCC" w:rsidRPr="006E6BAA" w:rsidRDefault="006E6BAA" w:rsidP="006E6BAA">
      <w:pPr>
        <w:pStyle w:val="Subtitle"/>
        <w:rPr>
          <w:rFonts w:ascii="Times New Roman" w:hAnsi="Times New Roman" w:cs="Times New Roman"/>
          <w:b/>
          <w:bCs/>
          <w:sz w:val="72"/>
          <w:szCs w:val="72"/>
          <w:lang w:val="ro-RO"/>
        </w:rPr>
      </w:pPr>
      <w:r w:rsidRPr="006E6BAA">
        <w:rPr>
          <w:rFonts w:ascii="Times New Roman" w:hAnsi="Times New Roman" w:cs="Times New Roman"/>
          <w:b/>
          <w:bCs/>
          <w:sz w:val="72"/>
          <w:szCs w:val="72"/>
          <w:lang w:val="ro-RO"/>
        </w:rPr>
        <w:t>2022</w:t>
      </w:r>
    </w:p>
    <w:p w14:paraId="15BAB050" w14:textId="77777777" w:rsidR="00751DCC" w:rsidRPr="006E6BAA" w:rsidRDefault="00751DCC">
      <w:pPr>
        <w:jc w:val="center"/>
        <w:rPr>
          <w:b/>
          <w:bCs/>
          <w:sz w:val="72"/>
          <w:szCs w:val="72"/>
        </w:rPr>
      </w:pPr>
    </w:p>
    <w:p w14:paraId="72354F01" w14:textId="77777777" w:rsidR="00751DCC" w:rsidRPr="00FB2FD8" w:rsidRDefault="00751DCC">
      <w:pPr>
        <w:jc w:val="center"/>
        <w:rPr>
          <w:b/>
          <w:bCs/>
          <w:sz w:val="26"/>
          <w:szCs w:val="26"/>
        </w:rPr>
      </w:pPr>
    </w:p>
    <w:p w14:paraId="0224CEB5" w14:textId="77777777" w:rsidR="00751DCC" w:rsidRPr="00FB2FD8" w:rsidRDefault="00751DCC">
      <w:pPr>
        <w:jc w:val="center"/>
        <w:rPr>
          <w:b/>
          <w:bCs/>
          <w:sz w:val="26"/>
          <w:szCs w:val="26"/>
        </w:rPr>
      </w:pPr>
    </w:p>
    <w:p w14:paraId="4B963EFE" w14:textId="77777777" w:rsidR="00751DCC" w:rsidRPr="006E6BAA" w:rsidRDefault="00751DCC">
      <w:pPr>
        <w:jc w:val="both"/>
        <w:rPr>
          <w:rFonts w:ascii="Arial" w:hAnsi="Arial" w:cs="Arial"/>
          <w:sz w:val="44"/>
          <w:szCs w:val="44"/>
        </w:rPr>
      </w:pPr>
    </w:p>
    <w:p w14:paraId="5DFB80D2" w14:textId="77777777" w:rsidR="00751DCC" w:rsidRPr="00FB2FD8" w:rsidRDefault="00751DCC">
      <w:pPr>
        <w:jc w:val="both"/>
        <w:rPr>
          <w:rFonts w:ascii="Arial" w:hAnsi="Arial" w:cs="Arial"/>
        </w:rPr>
      </w:pPr>
    </w:p>
    <w:p w14:paraId="1489DD5F" w14:textId="77777777" w:rsidR="00751DCC" w:rsidRPr="00FB2FD8" w:rsidRDefault="00751DCC"/>
    <w:p w14:paraId="07FE3A44" w14:textId="77777777" w:rsidR="00751DCC" w:rsidRPr="00FB2FD8" w:rsidRDefault="00751DCC">
      <w:pPr>
        <w:rPr>
          <w:sz w:val="26"/>
          <w:szCs w:val="26"/>
        </w:rPr>
      </w:pPr>
    </w:p>
    <w:p w14:paraId="3F0DF162" w14:textId="77777777" w:rsidR="00751DCC" w:rsidRPr="00FB2FD8" w:rsidRDefault="00751DCC">
      <w:pPr>
        <w:jc w:val="both"/>
        <w:rPr>
          <w:rFonts w:ascii="Arial" w:hAnsi="Arial" w:cs="Arial"/>
        </w:rPr>
      </w:pPr>
    </w:p>
    <w:p w14:paraId="14F21CAA" w14:textId="77777777" w:rsidR="00751DCC" w:rsidRPr="00FB2FD8" w:rsidRDefault="00751DCC">
      <w:pPr>
        <w:jc w:val="both"/>
        <w:rPr>
          <w:rFonts w:ascii="Arial" w:hAnsi="Arial" w:cs="Arial"/>
        </w:rPr>
      </w:pPr>
    </w:p>
    <w:p w14:paraId="274253FE" w14:textId="77777777" w:rsidR="00751DCC" w:rsidRPr="00FB2FD8" w:rsidRDefault="00B76CD5">
      <w:pPr>
        <w:jc w:val="both"/>
        <w:rPr>
          <w:rFonts w:ascii="Arial" w:hAnsi="Arial" w:cs="Arial"/>
        </w:rPr>
      </w:pPr>
      <w:r w:rsidRPr="00FB2FD8">
        <w:rPr>
          <w:noProof/>
        </w:rPr>
        <mc:AlternateContent>
          <mc:Choice Requires="wps">
            <w:drawing>
              <wp:anchor distT="0" distB="0" distL="114300" distR="114300" simplePos="0" relativeHeight="251657728" behindDoc="0" locked="0" layoutInCell="1" allowOverlap="1" wp14:anchorId="1363FB1B" wp14:editId="7DA4E776">
                <wp:simplePos x="0" y="0"/>
                <wp:positionH relativeFrom="column">
                  <wp:posOffset>-114300</wp:posOffset>
                </wp:positionH>
                <wp:positionV relativeFrom="paragraph">
                  <wp:posOffset>-114300</wp:posOffset>
                </wp:positionV>
                <wp:extent cx="1943100" cy="914400"/>
                <wp:effectExtent l="0" t="1905" r="381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177144B" id="Rectangle 6" o:spid="_x0000_s1026" style="position:absolute;margin-left:-9pt;margin-top:-9pt;width:15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" stroked="f"/>
            </w:pict>
          </mc:Fallback>
        </mc:AlternateContent>
      </w:r>
    </w:p>
    <w:p w14:paraId="369CED86" w14:textId="77777777" w:rsidR="00751DCC" w:rsidRPr="00FB2FD8" w:rsidRDefault="00751DCC">
      <w:pPr>
        <w:jc w:val="both"/>
        <w:rPr>
          <w:rFonts w:ascii="Arial" w:hAnsi="Arial" w:cs="Arial"/>
        </w:rPr>
      </w:pPr>
    </w:p>
    <w:p w14:paraId="3D50F4A3" w14:textId="77777777" w:rsidR="00751DCC" w:rsidRPr="00FB2FD8" w:rsidRDefault="00751DCC">
      <w:r w:rsidRPr="00FB2FD8">
        <w:tab/>
      </w:r>
      <w:r w:rsidRPr="00FB2FD8">
        <w:tab/>
      </w:r>
    </w:p>
    <w:p w14:paraId="65C5EB94" w14:textId="77777777" w:rsidR="00751DCC" w:rsidRPr="00FB2FD8" w:rsidRDefault="00751DCC"/>
    <w:p w14:paraId="74EB68D9" w14:textId="2966ACCF" w:rsidR="00751DCC" w:rsidRDefault="00751DCC"/>
    <w:p w14:paraId="6300375F" w14:textId="1A591DDE" w:rsidR="002D3310" w:rsidRDefault="002D3310"/>
    <w:p w14:paraId="67DB85C5" w14:textId="6BA7B247" w:rsidR="002D3310" w:rsidRDefault="002D3310"/>
    <w:p w14:paraId="1B6F3439" w14:textId="77777777" w:rsidR="002D3310" w:rsidRPr="00FB2FD8" w:rsidRDefault="002D3310">
      <w:bookmarkStart w:id="0" w:name="_GoBack"/>
      <w:bookmarkEnd w:id="0"/>
    </w:p>
    <w:p w14:paraId="0622561B" w14:textId="77777777" w:rsidR="00751DCC" w:rsidRPr="00FB2FD8" w:rsidRDefault="00751DCC">
      <w:pPr>
        <w:ind w:firstLine="708"/>
        <w:rPr>
          <w:rFonts w:ascii="Arial" w:hAnsi="Arial" w:cs="Arial"/>
          <w:sz w:val="2"/>
          <w:szCs w:val="2"/>
        </w:rPr>
      </w:pPr>
    </w:p>
    <w:p w14:paraId="6E4DF44A" w14:textId="77777777" w:rsidR="00751DCC" w:rsidRPr="00FB2FD8" w:rsidRDefault="00751DCC">
      <w:pPr>
        <w:ind w:firstLine="708"/>
        <w:rPr>
          <w:rFonts w:ascii="Arial" w:hAnsi="Arial" w:cs="Arial"/>
          <w:sz w:val="2"/>
          <w:szCs w:val="2"/>
        </w:rPr>
      </w:pPr>
    </w:p>
    <w:p w14:paraId="3FA1BAB6" w14:textId="77777777" w:rsidR="00751DCC" w:rsidRPr="00FB2FD8" w:rsidRDefault="00751DCC">
      <w:pPr>
        <w:tabs>
          <w:tab w:val="left" w:pos="10080"/>
        </w:tabs>
        <w:ind w:firstLine="720"/>
        <w:jc w:val="both"/>
        <w:rPr>
          <w:rFonts w:ascii="Arial" w:hAnsi="Arial" w:cs="Arial"/>
          <w:sz w:val="20"/>
          <w:szCs w:val="20"/>
          <w:lang w:eastAsia="en-US"/>
        </w:rPr>
      </w:pPr>
    </w:p>
    <w:p w14:paraId="3A84AD76" w14:textId="77777777" w:rsidR="00751DCC" w:rsidRPr="00FB2FD8" w:rsidRDefault="00751DCC">
      <w:pPr>
        <w:tabs>
          <w:tab w:val="left" w:pos="10080"/>
        </w:tabs>
        <w:ind w:firstLine="720"/>
        <w:jc w:val="both"/>
        <w:rPr>
          <w:rFonts w:ascii="Arial" w:hAnsi="Arial" w:cs="Arial"/>
          <w:sz w:val="20"/>
          <w:szCs w:val="20"/>
          <w:lang w:eastAsia="en-US"/>
        </w:rPr>
      </w:pPr>
    </w:p>
    <w:p w14:paraId="0EFF5D70" w14:textId="77777777" w:rsidR="00751DCC" w:rsidRPr="00FB2FD8" w:rsidRDefault="00751DCC">
      <w:pPr>
        <w:jc w:val="center"/>
      </w:pPr>
    </w:p>
    <w:p w14:paraId="75B055CB" w14:textId="77777777" w:rsidR="00751DCC" w:rsidRPr="00FB2FD8" w:rsidRDefault="00751DCC">
      <w:pPr>
        <w:jc w:val="center"/>
      </w:pPr>
    </w:p>
    <w:p w14:paraId="08D85139" w14:textId="77777777" w:rsidR="00751DCC" w:rsidRPr="00FB2FD8" w:rsidRDefault="00751DCC"/>
    <w:p w14:paraId="6DB0B093" w14:textId="77777777" w:rsidR="00751DCC" w:rsidRPr="00FB2FD8" w:rsidRDefault="00751DCC">
      <w:pPr>
        <w:pStyle w:val="Normal1"/>
        <w:widowControl/>
        <w:rPr>
          <w:noProof w:val="0"/>
          <w:lang w:val="ro-RO" w:eastAsia="ro-RO"/>
        </w:rPr>
      </w:pPr>
    </w:p>
    <w:p w14:paraId="2E72F270" w14:textId="77777777" w:rsidR="00751DCC" w:rsidRPr="00FB2FD8" w:rsidRDefault="00751DCC"/>
    <w:p w14:paraId="0ACB700F" w14:textId="77777777" w:rsidR="00751DCC" w:rsidRPr="00FB2FD8" w:rsidRDefault="00751DCC"/>
    <w:p w14:paraId="399699DC" w14:textId="77777777" w:rsidR="00751DCC" w:rsidRPr="00FB2FD8" w:rsidRDefault="00751DCC">
      <w:pPr>
        <w:pStyle w:val="Footer"/>
        <w:spacing w:line="360" w:lineRule="auto"/>
        <w:ind w:left="360"/>
        <w:jc w:val="center"/>
        <w:rPr>
          <w:b/>
          <w:bCs/>
          <w:spacing w:val="20"/>
          <w:sz w:val="32"/>
          <w:szCs w:val="32"/>
        </w:rPr>
      </w:pPr>
      <w:r w:rsidRPr="00FB2FD8">
        <w:rPr>
          <w:b/>
          <w:bCs/>
          <w:spacing w:val="20"/>
          <w:sz w:val="32"/>
          <w:szCs w:val="32"/>
        </w:rPr>
        <w:t xml:space="preserve">CUPRINS </w:t>
      </w:r>
    </w:p>
    <w:p w14:paraId="61995F6B" w14:textId="77777777" w:rsidR="00751DCC" w:rsidRPr="00FB2FD8" w:rsidRDefault="00751DCC">
      <w:pPr>
        <w:tabs>
          <w:tab w:val="right" w:leader="dot" w:pos="9214"/>
        </w:tabs>
        <w:spacing w:line="360" w:lineRule="auto"/>
        <w:ind w:left="360" w:right="-443"/>
        <w:rPr>
          <w:b/>
          <w:bCs/>
          <w:sz w:val="26"/>
          <w:szCs w:val="26"/>
        </w:rPr>
      </w:pPr>
    </w:p>
    <w:p w14:paraId="53EE652F" w14:textId="77777777" w:rsidR="00751DCC" w:rsidRPr="00FB2FD8" w:rsidRDefault="00751DCC">
      <w:pPr>
        <w:tabs>
          <w:tab w:val="right" w:leader="dot" w:pos="9214"/>
        </w:tabs>
        <w:spacing w:line="360" w:lineRule="auto"/>
        <w:ind w:left="360" w:right="-18"/>
        <w:jc w:val="both"/>
        <w:rPr>
          <w:b/>
          <w:bCs/>
          <w:sz w:val="26"/>
          <w:szCs w:val="26"/>
        </w:rPr>
      </w:pPr>
    </w:p>
    <w:p w14:paraId="7BACA9B1" w14:textId="77777777" w:rsidR="00751DCC" w:rsidRPr="00FB2FD8" w:rsidRDefault="006B44DF">
      <w:pPr>
        <w:tabs>
          <w:tab w:val="right" w:leader="dot" w:pos="9214"/>
        </w:tabs>
        <w:spacing w:line="360" w:lineRule="auto"/>
        <w:ind w:left="360" w:right="-18"/>
        <w:jc w:val="both"/>
        <w:rPr>
          <w:b/>
          <w:bCs/>
          <w:sz w:val="26"/>
          <w:szCs w:val="26"/>
        </w:rPr>
      </w:pPr>
      <w:r>
        <w:rPr>
          <w:b/>
          <w:bCs/>
          <w:sz w:val="26"/>
          <w:szCs w:val="26"/>
        </w:rPr>
        <w:t xml:space="preserve"> </w:t>
      </w:r>
      <w:r w:rsidR="00751DCC" w:rsidRPr="00FB2FD8">
        <w:rPr>
          <w:b/>
          <w:bCs/>
          <w:sz w:val="26"/>
          <w:szCs w:val="26"/>
        </w:rPr>
        <w:t xml:space="preserve">INTRODUCERE. PREZENTARE GENERALĂ A C.A.S. </w:t>
      </w:r>
      <w:r w:rsidR="00536461">
        <w:rPr>
          <w:b/>
          <w:bCs/>
          <w:sz w:val="26"/>
          <w:szCs w:val="26"/>
        </w:rPr>
        <w:t>MEHEDINȚI</w:t>
      </w:r>
      <w:r w:rsidR="00751DCC" w:rsidRPr="00FB2FD8">
        <w:rPr>
          <w:sz w:val="26"/>
          <w:szCs w:val="26"/>
        </w:rPr>
        <w:tab/>
        <w:t>3</w:t>
      </w:r>
    </w:p>
    <w:p w14:paraId="29F6E18A" w14:textId="77777777" w:rsidR="00751DCC" w:rsidRPr="00FB2FD8" w:rsidRDefault="00751DCC">
      <w:pPr>
        <w:tabs>
          <w:tab w:val="right" w:leader="dot" w:pos="9214"/>
        </w:tabs>
        <w:spacing w:line="360" w:lineRule="auto"/>
        <w:ind w:left="360" w:right="-18"/>
        <w:jc w:val="both"/>
        <w:rPr>
          <w:b/>
          <w:bCs/>
          <w:sz w:val="26"/>
          <w:szCs w:val="26"/>
        </w:rPr>
      </w:pPr>
      <w:r w:rsidRPr="00FB2FD8">
        <w:rPr>
          <w:sz w:val="26"/>
          <w:szCs w:val="26"/>
        </w:rPr>
        <w:t xml:space="preserve">                         1</w:t>
      </w:r>
      <w:r w:rsidRPr="00FB2FD8">
        <w:rPr>
          <w:b/>
          <w:bCs/>
          <w:sz w:val="26"/>
          <w:szCs w:val="26"/>
        </w:rPr>
        <w:t xml:space="preserve">. </w:t>
      </w:r>
      <w:r w:rsidRPr="00FB2FD8">
        <w:rPr>
          <w:sz w:val="26"/>
          <w:szCs w:val="26"/>
        </w:rPr>
        <w:t xml:space="preserve">Organizarea și conducerea </w:t>
      </w:r>
      <w:r w:rsidRPr="00FB2FD8">
        <w:rPr>
          <w:sz w:val="26"/>
          <w:szCs w:val="26"/>
        </w:rPr>
        <w:tab/>
        <w:t>3</w:t>
      </w:r>
    </w:p>
    <w:p w14:paraId="7F3736E2" w14:textId="77777777" w:rsidR="00751DCC" w:rsidRPr="00FB2FD8" w:rsidRDefault="00751DCC">
      <w:pPr>
        <w:tabs>
          <w:tab w:val="right" w:leader="dot" w:pos="9214"/>
        </w:tabs>
        <w:spacing w:line="360" w:lineRule="auto"/>
        <w:ind w:left="360" w:right="-18"/>
        <w:jc w:val="both"/>
        <w:rPr>
          <w:sz w:val="26"/>
          <w:szCs w:val="26"/>
        </w:rPr>
      </w:pPr>
      <w:r w:rsidRPr="00FB2FD8">
        <w:rPr>
          <w:sz w:val="26"/>
          <w:szCs w:val="26"/>
        </w:rPr>
        <w:t xml:space="preserve">                         2. Domeniul de activitate </w:t>
      </w:r>
      <w:r w:rsidRPr="00FB2FD8">
        <w:rPr>
          <w:sz w:val="26"/>
          <w:szCs w:val="26"/>
        </w:rPr>
        <w:tab/>
        <w:t>3</w:t>
      </w:r>
    </w:p>
    <w:p w14:paraId="04416E72" w14:textId="77777777" w:rsidR="00751DCC" w:rsidRPr="00FB2FD8" w:rsidRDefault="00751DCC">
      <w:pPr>
        <w:tabs>
          <w:tab w:val="right" w:leader="dot" w:pos="9214"/>
        </w:tabs>
        <w:spacing w:line="360" w:lineRule="auto"/>
        <w:ind w:left="360" w:right="-18"/>
        <w:jc w:val="both"/>
        <w:rPr>
          <w:sz w:val="26"/>
          <w:szCs w:val="26"/>
        </w:rPr>
      </w:pPr>
      <w:r w:rsidRPr="00FB2FD8">
        <w:rPr>
          <w:sz w:val="26"/>
          <w:szCs w:val="26"/>
        </w:rPr>
        <w:t xml:space="preserve">                                2.1. Obiective generale </w:t>
      </w:r>
      <w:r w:rsidRPr="00FB2FD8">
        <w:rPr>
          <w:sz w:val="26"/>
          <w:szCs w:val="26"/>
        </w:rPr>
        <w:tab/>
        <w:t>4</w:t>
      </w:r>
    </w:p>
    <w:p w14:paraId="5D36C615" w14:textId="77777777" w:rsidR="00751DCC" w:rsidRPr="00FB2FD8" w:rsidRDefault="00751DCC">
      <w:pPr>
        <w:tabs>
          <w:tab w:val="right" w:leader="dot" w:pos="9180"/>
        </w:tabs>
        <w:spacing w:line="360" w:lineRule="auto"/>
        <w:ind w:left="360" w:right="153" w:hanging="2520"/>
        <w:rPr>
          <w:sz w:val="26"/>
          <w:szCs w:val="26"/>
        </w:rPr>
      </w:pPr>
      <w:r w:rsidRPr="00FB2FD8">
        <w:rPr>
          <w:sz w:val="26"/>
          <w:szCs w:val="26"/>
        </w:rPr>
        <w:t xml:space="preserve">                                                                      2.2.Activități desfăşurate pentru atingerea obiectivelor                                  </w:t>
      </w:r>
    </w:p>
    <w:p w14:paraId="1959F616" w14:textId="77777777" w:rsidR="00751DCC" w:rsidRPr="00FB2FD8" w:rsidRDefault="00751DCC">
      <w:pPr>
        <w:tabs>
          <w:tab w:val="right" w:leader="dot" w:pos="9180"/>
        </w:tabs>
        <w:spacing w:line="360" w:lineRule="auto"/>
        <w:ind w:left="360" w:right="153" w:hanging="2520"/>
        <w:rPr>
          <w:sz w:val="26"/>
          <w:szCs w:val="26"/>
        </w:rPr>
      </w:pPr>
      <w:r w:rsidRPr="00FB2FD8">
        <w:rPr>
          <w:sz w:val="26"/>
          <w:szCs w:val="26"/>
        </w:rPr>
        <w:t xml:space="preserve">                                                                        de către CAS </w:t>
      </w:r>
      <w:r w:rsidR="00536461">
        <w:rPr>
          <w:sz w:val="26"/>
          <w:szCs w:val="26"/>
        </w:rPr>
        <w:t>Mehedinți</w:t>
      </w:r>
      <w:r w:rsidR="00512940">
        <w:rPr>
          <w:sz w:val="26"/>
          <w:szCs w:val="26"/>
        </w:rPr>
        <w:t xml:space="preserve"> la</w:t>
      </w:r>
      <w:r w:rsidR="00CF51CE">
        <w:rPr>
          <w:sz w:val="26"/>
          <w:szCs w:val="26"/>
        </w:rPr>
        <w:t xml:space="preserve"> </w:t>
      </w:r>
      <w:r w:rsidR="0071498F">
        <w:rPr>
          <w:sz w:val="26"/>
          <w:szCs w:val="26"/>
        </w:rPr>
        <w:t>3</w:t>
      </w:r>
      <w:r w:rsidR="00B7396E">
        <w:rPr>
          <w:sz w:val="26"/>
          <w:szCs w:val="26"/>
        </w:rPr>
        <w:t>1</w:t>
      </w:r>
      <w:r w:rsidR="00CF51CE">
        <w:rPr>
          <w:sz w:val="26"/>
          <w:szCs w:val="26"/>
        </w:rPr>
        <w:t>.</w:t>
      </w:r>
      <w:r w:rsidR="00B7396E">
        <w:rPr>
          <w:sz w:val="26"/>
          <w:szCs w:val="26"/>
        </w:rPr>
        <w:t>12</w:t>
      </w:r>
      <w:r w:rsidR="00CF51CE">
        <w:rPr>
          <w:sz w:val="26"/>
          <w:szCs w:val="26"/>
        </w:rPr>
        <w:t>.202</w:t>
      </w:r>
      <w:r w:rsidR="0071498F">
        <w:rPr>
          <w:sz w:val="26"/>
          <w:szCs w:val="26"/>
        </w:rPr>
        <w:t>2</w:t>
      </w:r>
      <w:r w:rsidRPr="00FB2FD8">
        <w:rPr>
          <w:sz w:val="26"/>
          <w:szCs w:val="26"/>
        </w:rPr>
        <w:t>.....….</w:t>
      </w:r>
      <w:r w:rsidR="004B7E59">
        <w:rPr>
          <w:sz w:val="26"/>
          <w:szCs w:val="26"/>
        </w:rPr>
        <w:t>.</w:t>
      </w:r>
      <w:r w:rsidRPr="00FB2FD8">
        <w:rPr>
          <w:sz w:val="26"/>
          <w:szCs w:val="26"/>
        </w:rPr>
        <w:t>.................……...4</w:t>
      </w:r>
    </w:p>
    <w:p w14:paraId="2B427765" w14:textId="77777777"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     - </w:t>
      </w:r>
      <w:r w:rsidRPr="00FB2FD8">
        <w:rPr>
          <w:sz w:val="26"/>
          <w:szCs w:val="26"/>
        </w:rPr>
        <w:t xml:space="preserve">Datele necesare evaluării indicatorilor de performanţă </w:t>
      </w:r>
      <w:r w:rsidRPr="00FB2FD8">
        <w:rPr>
          <w:sz w:val="26"/>
          <w:szCs w:val="26"/>
        </w:rPr>
        <w:tab/>
      </w:r>
      <w:r w:rsidR="002653F4">
        <w:rPr>
          <w:sz w:val="26"/>
          <w:szCs w:val="26"/>
        </w:rPr>
        <w:t>9</w:t>
      </w:r>
    </w:p>
    <w:p w14:paraId="2FEB2985" w14:textId="77777777"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II.   - </w:t>
      </w:r>
      <w:r w:rsidRPr="00FB2FD8">
        <w:rPr>
          <w:sz w:val="26"/>
          <w:szCs w:val="26"/>
        </w:rPr>
        <w:t xml:space="preserve">Rezultatele obţinute din analiza indicatorilor de performanţă  </w:t>
      </w:r>
      <w:r w:rsidRPr="00FB2FD8">
        <w:rPr>
          <w:sz w:val="26"/>
          <w:szCs w:val="26"/>
        </w:rPr>
        <w:tab/>
      </w:r>
      <w:r w:rsidR="00AF7048" w:rsidRPr="00FB2FD8">
        <w:rPr>
          <w:sz w:val="26"/>
          <w:szCs w:val="26"/>
        </w:rPr>
        <w:t>2</w:t>
      </w:r>
      <w:r w:rsidR="001153AC">
        <w:rPr>
          <w:sz w:val="26"/>
          <w:szCs w:val="26"/>
        </w:rPr>
        <w:t>4</w:t>
      </w:r>
    </w:p>
    <w:p w14:paraId="6BA4A642" w14:textId="77777777"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III  - </w:t>
      </w:r>
      <w:r w:rsidRPr="00FB2FD8">
        <w:rPr>
          <w:sz w:val="26"/>
          <w:szCs w:val="26"/>
        </w:rPr>
        <w:t xml:space="preserve">Contul de execuție  </w:t>
      </w:r>
      <w:r w:rsidRPr="00FB2FD8">
        <w:rPr>
          <w:sz w:val="26"/>
          <w:szCs w:val="26"/>
        </w:rPr>
        <w:tab/>
      </w:r>
      <w:r w:rsidR="00AF7048" w:rsidRPr="00FB2FD8">
        <w:rPr>
          <w:sz w:val="26"/>
          <w:szCs w:val="26"/>
        </w:rPr>
        <w:t>3</w:t>
      </w:r>
      <w:r w:rsidR="001153AC">
        <w:rPr>
          <w:sz w:val="26"/>
          <w:szCs w:val="26"/>
        </w:rPr>
        <w:t>6</w:t>
      </w:r>
    </w:p>
    <w:p w14:paraId="268B351A" w14:textId="77777777" w:rsidR="002A6093" w:rsidRDefault="00C5451C" w:rsidP="00C5451C">
      <w:pPr>
        <w:shd w:val="clear" w:color="auto" w:fill="FFFFFF"/>
        <w:jc w:val="both"/>
        <w:rPr>
          <w:sz w:val="26"/>
          <w:szCs w:val="26"/>
        </w:rPr>
      </w:pPr>
      <w:r>
        <w:rPr>
          <w:sz w:val="26"/>
          <w:szCs w:val="26"/>
        </w:rPr>
        <w:t xml:space="preserve"> </w:t>
      </w:r>
      <w:r w:rsidRPr="005A6960">
        <w:rPr>
          <w:rFonts w:ascii="Verdana" w:hAnsi="Verdana"/>
          <w:b/>
          <w:bCs/>
        </w:rPr>
        <w:t xml:space="preserve">- </w:t>
      </w:r>
      <w:r w:rsidRPr="00FB2FD8">
        <w:rPr>
          <w:b/>
          <w:bCs/>
          <w:sz w:val="26"/>
          <w:szCs w:val="26"/>
        </w:rPr>
        <w:t>CAPITOLUL I</w:t>
      </w:r>
      <w:r>
        <w:rPr>
          <w:b/>
          <w:bCs/>
          <w:sz w:val="26"/>
          <w:szCs w:val="26"/>
        </w:rPr>
        <w:t>V  -</w:t>
      </w:r>
      <w:r w:rsidRPr="005A6960">
        <w:rPr>
          <w:rFonts w:ascii="Verdana" w:hAnsi="Verdana"/>
          <w:b/>
          <w:bCs/>
        </w:rPr>
        <w:t xml:space="preserve"> </w:t>
      </w:r>
      <w:r w:rsidRPr="00C5451C">
        <w:rPr>
          <w:sz w:val="26"/>
          <w:szCs w:val="26"/>
        </w:rPr>
        <w:t xml:space="preserve">Prezentarea problemelor întâmpinate în perioada evaluată, propuneri, </w:t>
      </w:r>
    </w:p>
    <w:p w14:paraId="4580FB7D" w14:textId="77777777" w:rsidR="00C5451C" w:rsidRPr="00C5451C" w:rsidRDefault="00C5451C" w:rsidP="00C5451C">
      <w:pPr>
        <w:shd w:val="clear" w:color="auto" w:fill="FFFFFF"/>
        <w:jc w:val="both"/>
        <w:rPr>
          <w:sz w:val="26"/>
          <w:szCs w:val="26"/>
        </w:rPr>
      </w:pPr>
      <w:r w:rsidRPr="00C5451C">
        <w:rPr>
          <w:sz w:val="26"/>
          <w:szCs w:val="26"/>
        </w:rPr>
        <w:t>plan de măsuri</w:t>
      </w:r>
      <w:r>
        <w:rPr>
          <w:sz w:val="26"/>
          <w:szCs w:val="26"/>
        </w:rPr>
        <w:t xml:space="preserve"> ..................................................................................................................</w:t>
      </w:r>
      <w:r w:rsidR="002A6093">
        <w:rPr>
          <w:sz w:val="26"/>
          <w:szCs w:val="26"/>
        </w:rPr>
        <w:t>5</w:t>
      </w:r>
      <w:r w:rsidR="00B53CD8">
        <w:rPr>
          <w:sz w:val="26"/>
          <w:szCs w:val="26"/>
        </w:rPr>
        <w:t>1</w:t>
      </w:r>
    </w:p>
    <w:p w14:paraId="003CCA79" w14:textId="77777777" w:rsidR="007A4E43" w:rsidRDefault="007A4E43" w:rsidP="007A4E43">
      <w:pPr>
        <w:pStyle w:val="BodyTextIndent"/>
        <w:numPr>
          <w:ilvl w:val="0"/>
          <w:numId w:val="39"/>
        </w:numPr>
        <w:tabs>
          <w:tab w:val="clear" w:pos="2445"/>
          <w:tab w:val="num" w:pos="900"/>
        </w:tabs>
        <w:autoSpaceDE w:val="0"/>
        <w:autoSpaceDN w:val="0"/>
        <w:spacing w:after="0" w:line="360" w:lineRule="auto"/>
        <w:ind w:left="900"/>
        <w:jc w:val="both"/>
        <w:rPr>
          <w:lang w:val="ro-RO"/>
        </w:rPr>
      </w:pPr>
      <w:r>
        <w:rPr>
          <w:sz w:val="26"/>
          <w:szCs w:val="26"/>
        </w:rPr>
        <w:t xml:space="preserve">            ANEXA 1 -</w:t>
      </w:r>
      <w:r w:rsidRPr="007A4E43">
        <w:t xml:space="preserve"> </w:t>
      </w:r>
      <w:r w:rsidRPr="00437304">
        <w:rPr>
          <w:lang w:val="ro-RO"/>
        </w:rPr>
        <w:t>Graficul Gantt 202</w:t>
      </w:r>
      <w:r>
        <w:rPr>
          <w:lang w:val="ro-RO"/>
        </w:rPr>
        <w:t>2</w:t>
      </w:r>
    </w:p>
    <w:p w14:paraId="37303230" w14:textId="77777777" w:rsidR="007A4E43" w:rsidRPr="00984321" w:rsidRDefault="007A4E43" w:rsidP="007A4E43">
      <w:pPr>
        <w:pStyle w:val="BodyTextIndent"/>
        <w:numPr>
          <w:ilvl w:val="0"/>
          <w:numId w:val="39"/>
        </w:numPr>
        <w:tabs>
          <w:tab w:val="clear" w:pos="2445"/>
          <w:tab w:val="num" w:pos="900"/>
        </w:tabs>
        <w:autoSpaceDE w:val="0"/>
        <w:autoSpaceDN w:val="0"/>
        <w:spacing w:after="0" w:line="360" w:lineRule="auto"/>
        <w:ind w:left="900"/>
        <w:jc w:val="both"/>
        <w:rPr>
          <w:lang w:val="ro-RO"/>
        </w:rPr>
      </w:pPr>
      <w:r>
        <w:rPr>
          <w:sz w:val="26"/>
          <w:szCs w:val="26"/>
        </w:rPr>
        <w:tab/>
        <w:t xml:space="preserve">  </w:t>
      </w:r>
      <w:r w:rsidR="008069C8">
        <w:rPr>
          <w:sz w:val="26"/>
          <w:szCs w:val="26"/>
        </w:rPr>
        <w:t xml:space="preserve">  </w:t>
      </w:r>
      <w:r>
        <w:rPr>
          <w:sz w:val="26"/>
          <w:szCs w:val="26"/>
        </w:rPr>
        <w:t xml:space="preserve">ANEXA  2 </w:t>
      </w:r>
      <w:r w:rsidRPr="00437304">
        <w:rPr>
          <w:lang w:val="ro-RO"/>
        </w:rPr>
        <w:t xml:space="preserve"> - Analiza PEST</w:t>
      </w:r>
    </w:p>
    <w:p w14:paraId="4F02380D" w14:textId="77777777" w:rsidR="00751DCC" w:rsidRPr="00C5451C" w:rsidRDefault="00751DCC" w:rsidP="007A4E43">
      <w:pPr>
        <w:tabs>
          <w:tab w:val="left" w:pos="1830"/>
        </w:tabs>
        <w:spacing w:line="360" w:lineRule="auto"/>
        <w:ind w:right="-18"/>
        <w:jc w:val="both"/>
        <w:rPr>
          <w:sz w:val="26"/>
          <w:szCs w:val="26"/>
        </w:rPr>
      </w:pPr>
    </w:p>
    <w:p w14:paraId="232D2011" w14:textId="77777777" w:rsidR="00751DCC" w:rsidRPr="00FB2FD8" w:rsidRDefault="00751DCC">
      <w:pPr>
        <w:pStyle w:val="Corptext31"/>
        <w:ind w:left="360"/>
        <w:jc w:val="center"/>
        <w:rPr>
          <w:b/>
          <w:bCs/>
          <w:sz w:val="32"/>
          <w:szCs w:val="32"/>
        </w:rPr>
      </w:pPr>
    </w:p>
    <w:p w14:paraId="153401BF" w14:textId="77777777" w:rsidR="00751DCC" w:rsidRPr="00FB2FD8" w:rsidRDefault="00751DCC">
      <w:pPr>
        <w:pStyle w:val="Corptext31"/>
        <w:ind w:left="360"/>
        <w:jc w:val="center"/>
        <w:rPr>
          <w:b/>
          <w:bCs/>
          <w:sz w:val="32"/>
          <w:szCs w:val="32"/>
        </w:rPr>
      </w:pPr>
    </w:p>
    <w:p w14:paraId="0733C080" w14:textId="77777777" w:rsidR="00751DCC" w:rsidRPr="00FB2FD8" w:rsidRDefault="00751DCC">
      <w:pPr>
        <w:pStyle w:val="Corptext31"/>
        <w:ind w:left="360"/>
        <w:jc w:val="center"/>
        <w:rPr>
          <w:b/>
          <w:bCs/>
          <w:sz w:val="32"/>
          <w:szCs w:val="32"/>
        </w:rPr>
      </w:pPr>
    </w:p>
    <w:p w14:paraId="676CA63F" w14:textId="77777777" w:rsidR="00751DCC" w:rsidRPr="00FB2FD8" w:rsidRDefault="00751DCC">
      <w:pPr>
        <w:pStyle w:val="Corptext31"/>
        <w:ind w:left="360"/>
        <w:jc w:val="center"/>
        <w:rPr>
          <w:b/>
          <w:bCs/>
          <w:sz w:val="32"/>
          <w:szCs w:val="32"/>
        </w:rPr>
      </w:pPr>
    </w:p>
    <w:p w14:paraId="4E329E1F" w14:textId="77777777" w:rsidR="00751DCC" w:rsidRPr="00FB2FD8" w:rsidRDefault="00751DCC">
      <w:pPr>
        <w:pStyle w:val="Corptext31"/>
        <w:ind w:left="360"/>
        <w:jc w:val="center"/>
        <w:rPr>
          <w:b/>
          <w:bCs/>
          <w:sz w:val="32"/>
          <w:szCs w:val="32"/>
        </w:rPr>
      </w:pPr>
    </w:p>
    <w:p w14:paraId="06E8DFEF" w14:textId="77777777" w:rsidR="00751DCC" w:rsidRPr="00FB2FD8" w:rsidRDefault="00751DCC">
      <w:pPr>
        <w:pStyle w:val="Corptext31"/>
        <w:ind w:left="360"/>
        <w:jc w:val="center"/>
        <w:rPr>
          <w:b/>
          <w:bCs/>
          <w:sz w:val="32"/>
          <w:szCs w:val="32"/>
        </w:rPr>
      </w:pPr>
    </w:p>
    <w:p w14:paraId="2EE3910B" w14:textId="77777777" w:rsidR="00751DCC" w:rsidRPr="00FB2FD8" w:rsidRDefault="00751DCC">
      <w:pPr>
        <w:pStyle w:val="Corptext31"/>
        <w:ind w:left="360"/>
        <w:jc w:val="center"/>
        <w:rPr>
          <w:b/>
          <w:bCs/>
          <w:sz w:val="32"/>
          <w:szCs w:val="32"/>
        </w:rPr>
      </w:pPr>
    </w:p>
    <w:p w14:paraId="6B4015D4" w14:textId="77777777" w:rsidR="00751DCC" w:rsidRPr="00FB2FD8" w:rsidRDefault="00751DCC">
      <w:pPr>
        <w:pStyle w:val="Corptext31"/>
        <w:ind w:left="360"/>
        <w:jc w:val="center"/>
        <w:rPr>
          <w:b/>
          <w:bCs/>
          <w:sz w:val="32"/>
          <w:szCs w:val="32"/>
        </w:rPr>
      </w:pPr>
    </w:p>
    <w:p w14:paraId="1492671F" w14:textId="77777777" w:rsidR="00751DCC" w:rsidRPr="00FB2FD8" w:rsidRDefault="00751DCC">
      <w:pPr>
        <w:pStyle w:val="Corptext31"/>
        <w:ind w:left="360"/>
        <w:jc w:val="center"/>
        <w:rPr>
          <w:b/>
          <w:bCs/>
          <w:sz w:val="32"/>
          <w:szCs w:val="32"/>
        </w:rPr>
      </w:pPr>
    </w:p>
    <w:p w14:paraId="4F8AC28A" w14:textId="77777777" w:rsidR="00751DCC" w:rsidRDefault="00751DCC">
      <w:pPr>
        <w:pStyle w:val="Corptext31"/>
        <w:ind w:left="360"/>
        <w:jc w:val="center"/>
        <w:rPr>
          <w:b/>
          <w:bCs/>
          <w:sz w:val="32"/>
          <w:szCs w:val="32"/>
        </w:rPr>
      </w:pPr>
    </w:p>
    <w:p w14:paraId="1955FD67" w14:textId="77777777" w:rsidR="002371E3" w:rsidRDefault="002371E3">
      <w:pPr>
        <w:pStyle w:val="Corptext31"/>
        <w:ind w:left="360"/>
        <w:jc w:val="center"/>
        <w:rPr>
          <w:b/>
          <w:bCs/>
          <w:sz w:val="32"/>
          <w:szCs w:val="32"/>
        </w:rPr>
      </w:pPr>
    </w:p>
    <w:p w14:paraId="12E72705" w14:textId="77777777" w:rsidR="002371E3" w:rsidRDefault="002371E3">
      <w:pPr>
        <w:pStyle w:val="Corptext31"/>
        <w:ind w:left="360"/>
        <w:jc w:val="center"/>
        <w:rPr>
          <w:b/>
          <w:bCs/>
          <w:sz w:val="32"/>
          <w:szCs w:val="32"/>
        </w:rPr>
      </w:pPr>
    </w:p>
    <w:p w14:paraId="48D0B30C" w14:textId="77777777" w:rsidR="002371E3" w:rsidRDefault="002371E3">
      <w:pPr>
        <w:pStyle w:val="Corptext31"/>
        <w:ind w:left="360"/>
        <w:jc w:val="center"/>
        <w:rPr>
          <w:b/>
          <w:bCs/>
          <w:sz w:val="32"/>
          <w:szCs w:val="32"/>
        </w:rPr>
      </w:pPr>
    </w:p>
    <w:p w14:paraId="0971B119" w14:textId="77777777" w:rsidR="002371E3" w:rsidRDefault="002371E3">
      <w:pPr>
        <w:pStyle w:val="Corptext31"/>
        <w:ind w:left="360"/>
        <w:jc w:val="center"/>
        <w:rPr>
          <w:b/>
          <w:bCs/>
          <w:sz w:val="32"/>
          <w:szCs w:val="32"/>
        </w:rPr>
      </w:pPr>
    </w:p>
    <w:p w14:paraId="69A3C879" w14:textId="77777777" w:rsidR="001B748A" w:rsidRPr="00FB2FD8" w:rsidRDefault="001B748A">
      <w:pPr>
        <w:pStyle w:val="Corptext31"/>
        <w:ind w:left="360"/>
        <w:jc w:val="center"/>
        <w:rPr>
          <w:b/>
          <w:bCs/>
          <w:sz w:val="32"/>
          <w:szCs w:val="32"/>
        </w:rPr>
      </w:pPr>
    </w:p>
    <w:p w14:paraId="4B4EB33B" w14:textId="77777777" w:rsidR="00751DCC" w:rsidRPr="00FB2FD8" w:rsidRDefault="00751DCC">
      <w:pPr>
        <w:pStyle w:val="Corptext31"/>
        <w:ind w:left="360"/>
        <w:jc w:val="center"/>
        <w:rPr>
          <w:b/>
          <w:bCs/>
          <w:sz w:val="32"/>
          <w:szCs w:val="32"/>
        </w:rPr>
      </w:pPr>
    </w:p>
    <w:p w14:paraId="253EC024" w14:textId="77777777" w:rsidR="00751DCC" w:rsidRPr="00FB2FD8" w:rsidRDefault="00751DCC">
      <w:pPr>
        <w:pStyle w:val="Corptext31"/>
        <w:ind w:left="360"/>
        <w:jc w:val="center"/>
        <w:rPr>
          <w:b/>
          <w:bCs/>
          <w:sz w:val="32"/>
          <w:szCs w:val="32"/>
        </w:rPr>
      </w:pPr>
    </w:p>
    <w:p w14:paraId="735DF985" w14:textId="77777777" w:rsidR="00D81B18" w:rsidRDefault="00D81B18">
      <w:pPr>
        <w:pStyle w:val="Corptext31"/>
        <w:ind w:left="360"/>
        <w:jc w:val="center"/>
        <w:rPr>
          <w:b/>
          <w:bCs/>
          <w:sz w:val="32"/>
          <w:szCs w:val="32"/>
        </w:rPr>
      </w:pPr>
    </w:p>
    <w:p w14:paraId="773A585A" w14:textId="77777777" w:rsidR="00207769" w:rsidRDefault="00207769">
      <w:pPr>
        <w:pStyle w:val="Corptext31"/>
        <w:ind w:left="360"/>
        <w:jc w:val="center"/>
        <w:rPr>
          <w:b/>
          <w:bCs/>
          <w:sz w:val="32"/>
          <w:szCs w:val="32"/>
        </w:rPr>
      </w:pPr>
    </w:p>
    <w:p w14:paraId="145C6A69" w14:textId="77777777" w:rsidR="000E4F34" w:rsidRDefault="000E4F34">
      <w:pPr>
        <w:pStyle w:val="Corptext31"/>
        <w:ind w:left="360"/>
        <w:jc w:val="center"/>
        <w:rPr>
          <w:b/>
          <w:bCs/>
          <w:sz w:val="32"/>
          <w:szCs w:val="32"/>
        </w:rPr>
      </w:pPr>
    </w:p>
    <w:p w14:paraId="386AFF68" w14:textId="77777777" w:rsidR="00733B48" w:rsidRPr="00FB2FD8" w:rsidRDefault="00733B48" w:rsidP="00733B48">
      <w:pPr>
        <w:pStyle w:val="Corptext31"/>
        <w:ind w:left="360"/>
        <w:jc w:val="center"/>
        <w:rPr>
          <w:b/>
          <w:bCs/>
          <w:sz w:val="32"/>
          <w:szCs w:val="32"/>
        </w:rPr>
      </w:pPr>
      <w:r w:rsidRPr="00FB2FD8">
        <w:rPr>
          <w:b/>
          <w:bCs/>
          <w:sz w:val="32"/>
          <w:szCs w:val="32"/>
        </w:rPr>
        <w:t>RAPORT  DE ACTIVITATE</w:t>
      </w:r>
    </w:p>
    <w:p w14:paraId="7BD51AA2" w14:textId="77777777" w:rsidR="00733B48" w:rsidRPr="00FB2FD8" w:rsidRDefault="00733B48" w:rsidP="00733B48">
      <w:pPr>
        <w:pStyle w:val="Corptext31"/>
        <w:ind w:left="360"/>
        <w:jc w:val="center"/>
        <w:rPr>
          <w:b/>
          <w:bCs/>
          <w:sz w:val="32"/>
          <w:szCs w:val="32"/>
        </w:rPr>
      </w:pPr>
      <w:r w:rsidRPr="00FB2FD8">
        <w:rPr>
          <w:b/>
          <w:bCs/>
          <w:sz w:val="32"/>
          <w:szCs w:val="32"/>
        </w:rPr>
        <w:t xml:space="preserve">al Casei </w:t>
      </w:r>
      <w:r>
        <w:rPr>
          <w:b/>
          <w:bCs/>
          <w:sz w:val="32"/>
          <w:szCs w:val="32"/>
        </w:rPr>
        <w:t>de Asigurări de Sănătate Mehedinți</w:t>
      </w:r>
    </w:p>
    <w:p w14:paraId="396BC199" w14:textId="77777777" w:rsidR="00733B48" w:rsidRPr="00FB2FD8" w:rsidRDefault="00733B48" w:rsidP="00733B48">
      <w:pPr>
        <w:pStyle w:val="Corptext31"/>
        <w:ind w:left="360"/>
        <w:jc w:val="center"/>
        <w:rPr>
          <w:b/>
          <w:bCs/>
          <w:sz w:val="32"/>
          <w:szCs w:val="32"/>
        </w:rPr>
      </w:pPr>
      <w:r w:rsidRPr="00FB2FD8">
        <w:rPr>
          <w:b/>
          <w:bCs/>
          <w:sz w:val="32"/>
          <w:szCs w:val="32"/>
        </w:rPr>
        <w:t xml:space="preserve">la </w:t>
      </w:r>
      <w:r>
        <w:rPr>
          <w:b/>
          <w:bCs/>
          <w:sz w:val="32"/>
          <w:szCs w:val="32"/>
        </w:rPr>
        <w:t>31.12.2022</w:t>
      </w:r>
    </w:p>
    <w:p w14:paraId="75EED116" w14:textId="77777777" w:rsidR="00733B48" w:rsidRPr="00FB2FD8" w:rsidRDefault="00733B48" w:rsidP="00733B48">
      <w:pPr>
        <w:pStyle w:val="Corptext31"/>
        <w:ind w:left="360"/>
        <w:jc w:val="center"/>
        <w:rPr>
          <w:b/>
          <w:bCs/>
          <w:sz w:val="32"/>
          <w:szCs w:val="32"/>
        </w:rPr>
      </w:pPr>
    </w:p>
    <w:p w14:paraId="65D83645" w14:textId="77777777" w:rsidR="00733B48" w:rsidRPr="00FB2FD8" w:rsidRDefault="00733B48" w:rsidP="00733B48">
      <w:pPr>
        <w:pStyle w:val="Corptext31"/>
        <w:ind w:left="360"/>
        <w:jc w:val="center"/>
        <w:rPr>
          <w:b/>
          <w:bCs/>
          <w:sz w:val="32"/>
          <w:szCs w:val="32"/>
        </w:rPr>
      </w:pPr>
    </w:p>
    <w:p w14:paraId="32A6E9E1" w14:textId="77777777" w:rsidR="00733B48" w:rsidRPr="008D08D4" w:rsidRDefault="00733B48" w:rsidP="00733B48">
      <w:pPr>
        <w:spacing w:line="360" w:lineRule="auto"/>
        <w:ind w:left="360"/>
        <w:rPr>
          <w:b/>
          <w:bCs/>
        </w:rPr>
      </w:pPr>
      <w:r w:rsidRPr="008D08D4">
        <w:rPr>
          <w:b/>
          <w:bCs/>
        </w:rPr>
        <w:t xml:space="preserve">      Introducere – Prezentarea generală a instituţiei</w:t>
      </w:r>
    </w:p>
    <w:p w14:paraId="48673D65" w14:textId="77777777" w:rsidR="00733B48" w:rsidRPr="008D08D4" w:rsidRDefault="00733B48" w:rsidP="00733B48">
      <w:pPr>
        <w:numPr>
          <w:ilvl w:val="0"/>
          <w:numId w:val="11"/>
        </w:numPr>
        <w:suppressAutoHyphens/>
        <w:spacing w:line="360" w:lineRule="auto"/>
        <w:jc w:val="both"/>
        <w:rPr>
          <w:b/>
          <w:bCs/>
          <w:u w:val="single"/>
        </w:rPr>
      </w:pPr>
      <w:r w:rsidRPr="008D08D4">
        <w:rPr>
          <w:b/>
          <w:bCs/>
        </w:rPr>
        <w:t>Organizarea şi conducerea</w:t>
      </w:r>
    </w:p>
    <w:p w14:paraId="3BAB31AB" w14:textId="77777777" w:rsidR="00733B48" w:rsidRDefault="00733B48" w:rsidP="00733B48">
      <w:pPr>
        <w:autoSpaceDE w:val="0"/>
        <w:spacing w:line="360" w:lineRule="exact"/>
        <w:ind w:firstLine="708"/>
        <w:jc w:val="both"/>
        <w:rPr>
          <w:b/>
          <w:bCs/>
        </w:rPr>
      </w:pPr>
      <w:r>
        <w:rPr>
          <w:b/>
          <w:bCs/>
          <w:u w:val="single"/>
        </w:rPr>
        <w:t>Casa de Asigurări de Sănătate Mehedinți</w:t>
      </w:r>
      <w:r>
        <w:t xml:space="preserve"> este o instituţie publică, de interes local, cu personalitate juridică, fără scop lucrativ, cu buget propriu, în subordinea Casei Naţionale de Asigurări de Sănătate  şi care are ca principal obiect de activitate asigurarea funcţionării unitare şi coordonate a sistemului de asigurări sociale de sănătate la nivel local. Casa de Asigurări de Sănătate Mehedinți are sediul în Drobeta Turnu Severin, str. Antoninii nr. 4 şi funcţionează în baza prevederilor Legii nr. 95/2006R privind reforma în domeniul  sănătăţii, cu modificările şi completările ulterioare, ale Statutului Casei de Asigurări de Sănătate Mehedinți aprobat de Casa Naţională de Asigurări de Sănătate, cu respectarea prevederilor leg</w:t>
      </w:r>
      <w:r w:rsidR="00B7396E">
        <w:t>ale</w:t>
      </w:r>
      <w:r>
        <w:t xml:space="preserve"> şi a normelor elaborate de CNAS.</w:t>
      </w:r>
    </w:p>
    <w:p w14:paraId="319D4F21" w14:textId="77777777" w:rsidR="00733B48" w:rsidRDefault="00733B48" w:rsidP="00733B48">
      <w:pPr>
        <w:spacing w:line="360" w:lineRule="exact"/>
        <w:ind w:firstLine="360"/>
        <w:jc w:val="both"/>
      </w:pPr>
      <w:r>
        <w:rPr>
          <w:b/>
          <w:bCs/>
        </w:rPr>
        <w:t>Casa de Asigurări de Sănătate Mehedinți</w:t>
      </w:r>
      <w:r>
        <w:t xml:space="preserve"> aplică politica şi strategia generală a Casei Naţionale de Asigurări de Sănătate în cadrul sistemului de asigurări sociale de sănătate pe raza de competenţă.</w:t>
      </w:r>
    </w:p>
    <w:p w14:paraId="7AF16EF0" w14:textId="77777777" w:rsidR="00733B48" w:rsidRDefault="00733B48" w:rsidP="00733B48">
      <w:pPr>
        <w:spacing w:line="360" w:lineRule="exact"/>
        <w:ind w:firstLine="709"/>
        <w:jc w:val="both"/>
      </w:pPr>
      <w:r>
        <w:t>Conducerea Casei de Asigurări de Sănătate Mehedinți este asigurată de către Consiliul de Administraţie, constituit în conformitate cu prevederile Legii nr. 95/2006R privind reforma în domeniul sănătăţii, cu modificările şi completările ulterioare, de Directorul General, respectiv de către directorii executivi ai Direcţiei Economică, Direcţiei Relaţii Contractuale și Directorul executiv adjunct – Medic Șef.</w:t>
      </w:r>
    </w:p>
    <w:p w14:paraId="1B39F81B" w14:textId="77777777" w:rsidR="00733B48" w:rsidRDefault="00733B48" w:rsidP="00733B48">
      <w:pPr>
        <w:spacing w:line="360" w:lineRule="exact"/>
        <w:ind w:firstLine="709"/>
        <w:jc w:val="both"/>
      </w:pPr>
      <w:r>
        <w:t>Casa de Asigurări de Sănătate Mehedinți este înregistrată la ANSPDCP ca operator de date cu caracter personal sub numărul 379.</w:t>
      </w:r>
    </w:p>
    <w:p w14:paraId="19EFF4A9" w14:textId="77777777" w:rsidR="00733B48" w:rsidRDefault="00733B48" w:rsidP="00733B48">
      <w:pPr>
        <w:numPr>
          <w:ilvl w:val="0"/>
          <w:numId w:val="36"/>
        </w:numPr>
        <w:suppressAutoHyphens/>
        <w:spacing w:line="360" w:lineRule="exact"/>
        <w:jc w:val="both"/>
      </w:pPr>
      <w:r>
        <w:rPr>
          <w:b/>
          <w:bCs/>
        </w:rPr>
        <w:t>Domeniul de activitate</w:t>
      </w:r>
    </w:p>
    <w:p w14:paraId="2589AA7F" w14:textId="77777777" w:rsidR="00733B48" w:rsidRDefault="00733B48" w:rsidP="00733B48">
      <w:pPr>
        <w:spacing w:line="360" w:lineRule="exact"/>
        <w:ind w:firstLine="720"/>
        <w:jc w:val="both"/>
      </w:pPr>
      <w:r>
        <w:t>Casa de Asigurări de Sănătate Mehedinți participă la administrarea Fondului Naţional Unic de Asigurări Sociale de Sănătate împreună cu Casa Naţională de Asigurări Sociale de Sănătate, având la bază principiul solidarităţii şi subsidiarităţii în colectarea şi utilizarea fondurilor.</w:t>
      </w:r>
    </w:p>
    <w:p w14:paraId="2D5E9F55" w14:textId="77777777" w:rsidR="00733B48" w:rsidRDefault="00733B48" w:rsidP="00733B48">
      <w:pPr>
        <w:spacing w:line="360" w:lineRule="exact"/>
        <w:ind w:firstLine="720"/>
        <w:jc w:val="both"/>
      </w:pPr>
      <w:r>
        <w:t xml:space="preserve">Principalele </w:t>
      </w:r>
      <w:r>
        <w:rPr>
          <w:u w:val="single"/>
        </w:rPr>
        <w:t>direcţii de activitate</w:t>
      </w:r>
      <w:r>
        <w:t xml:space="preserve">: </w:t>
      </w:r>
    </w:p>
    <w:p w14:paraId="22134783" w14:textId="77777777" w:rsidR="00733B48" w:rsidRDefault="00733B48" w:rsidP="00733B48">
      <w:pPr>
        <w:spacing w:line="360" w:lineRule="exact"/>
        <w:ind w:firstLine="720"/>
        <w:jc w:val="both"/>
      </w:pPr>
      <w:r>
        <w:t>- asigurarea finanţării pachetului de servicii medicale de bază prin negocierea, contractarea şi decontarea serviciilor medicale contractate cu furnizorii de servicii medicale în condiţiile legislaţiei în vigoare în vederea ocrotirii şi promovării sănătăţii populaţiei judeţului Mehedinți;</w:t>
      </w:r>
    </w:p>
    <w:p w14:paraId="58AB38F1" w14:textId="77777777" w:rsidR="00733B48" w:rsidRDefault="00733B48" w:rsidP="00733B48">
      <w:pPr>
        <w:spacing w:line="360" w:lineRule="exact"/>
        <w:ind w:firstLine="720"/>
        <w:jc w:val="both"/>
      </w:pPr>
      <w:r>
        <w:t>- asigurarea transparenţei în utilizarea fondurilor;</w:t>
      </w:r>
    </w:p>
    <w:p w14:paraId="3BB452E9" w14:textId="77777777" w:rsidR="00733B48" w:rsidRDefault="00733B48" w:rsidP="00733B48">
      <w:pPr>
        <w:spacing w:line="360" w:lineRule="exact"/>
        <w:ind w:firstLine="720"/>
        <w:jc w:val="both"/>
      </w:pPr>
      <w:r>
        <w:t>- asigurarea unei gestiuni financiare eficiente a fondurilor publice.</w:t>
      </w:r>
    </w:p>
    <w:p w14:paraId="438D2740" w14:textId="77777777" w:rsidR="00336191" w:rsidRDefault="00336191" w:rsidP="00733B48">
      <w:pPr>
        <w:spacing w:line="360" w:lineRule="exact"/>
        <w:ind w:firstLine="720"/>
        <w:jc w:val="both"/>
        <w:rPr>
          <w:b/>
          <w:bCs/>
          <w:i/>
          <w:iCs/>
          <w:u w:val="single"/>
        </w:rPr>
      </w:pPr>
    </w:p>
    <w:p w14:paraId="1927A216" w14:textId="77777777" w:rsidR="00733B48" w:rsidRDefault="00733B48" w:rsidP="00733B48">
      <w:pPr>
        <w:spacing w:line="360" w:lineRule="exact"/>
        <w:ind w:firstLine="720"/>
        <w:jc w:val="both"/>
        <w:rPr>
          <w:b/>
          <w:bCs/>
          <w:i/>
          <w:iCs/>
          <w:u w:val="single"/>
        </w:rPr>
      </w:pPr>
      <w:r>
        <w:rPr>
          <w:b/>
          <w:bCs/>
          <w:i/>
          <w:iCs/>
          <w:u w:val="single"/>
        </w:rPr>
        <w:t>2.1 Obiective generale</w:t>
      </w:r>
    </w:p>
    <w:p w14:paraId="2081E5AF" w14:textId="77777777" w:rsidR="00733B48" w:rsidRDefault="00733B48" w:rsidP="00733B48">
      <w:pPr>
        <w:numPr>
          <w:ilvl w:val="0"/>
          <w:numId w:val="12"/>
        </w:numPr>
        <w:suppressAutoHyphens/>
        <w:spacing w:line="360" w:lineRule="exact"/>
        <w:jc w:val="both"/>
      </w:pPr>
      <w:r>
        <w:t>asigurarea funcţionării sistemului de asigurări sociale de sănătate la nivel local, în condiţii de eficacitate, la nivelul indicatorilor de performanţă;</w:t>
      </w:r>
    </w:p>
    <w:p w14:paraId="32552D30" w14:textId="77777777" w:rsidR="00733B48" w:rsidRDefault="00733B48" w:rsidP="00733B48">
      <w:pPr>
        <w:numPr>
          <w:ilvl w:val="0"/>
          <w:numId w:val="12"/>
        </w:numPr>
        <w:suppressAutoHyphens/>
        <w:spacing w:line="360" w:lineRule="exact"/>
        <w:jc w:val="both"/>
      </w:pPr>
      <w:r>
        <w:t>utilizarea raţională şi cu respectarea strictă a dispoziţiilor legale a FNUASS la nivel local;</w:t>
      </w:r>
    </w:p>
    <w:p w14:paraId="08B35046" w14:textId="77777777" w:rsidR="00733B48" w:rsidRDefault="00733B48" w:rsidP="00733B48">
      <w:pPr>
        <w:numPr>
          <w:ilvl w:val="0"/>
          <w:numId w:val="12"/>
        </w:numPr>
        <w:suppressAutoHyphens/>
        <w:spacing w:line="360" w:lineRule="exact"/>
        <w:jc w:val="both"/>
      </w:pPr>
      <w:r>
        <w:lastRenderedPageBreak/>
        <w:t>asigurarea accesului asiguraţilor la servicii medicale, medicamente şi dispozitive medicale acordate de furnizorii cu care CAS Mehedinți a încheiat contracte;</w:t>
      </w:r>
    </w:p>
    <w:p w14:paraId="621B4BFE" w14:textId="77777777" w:rsidR="00733B48" w:rsidRDefault="00733B48" w:rsidP="00733B48">
      <w:pPr>
        <w:numPr>
          <w:ilvl w:val="0"/>
          <w:numId w:val="12"/>
        </w:numPr>
        <w:suppressAutoHyphens/>
        <w:spacing w:line="360" w:lineRule="exact"/>
        <w:jc w:val="both"/>
      </w:pPr>
      <w:r>
        <w:t>armonizarea aplicării corecte şi unitare a prevederilor legale de către toate serviciile care au solicitat avize de legalitate;</w:t>
      </w:r>
    </w:p>
    <w:p w14:paraId="4C3F42D0" w14:textId="77777777" w:rsidR="00733B48" w:rsidRDefault="00733B48" w:rsidP="00733B48">
      <w:pPr>
        <w:numPr>
          <w:ilvl w:val="0"/>
          <w:numId w:val="12"/>
        </w:numPr>
        <w:suppressAutoHyphens/>
        <w:spacing w:line="360" w:lineRule="exact"/>
        <w:jc w:val="both"/>
      </w:pPr>
      <w:r>
        <w:t>încheierea contractelor cu furnizorii, astfel încât să fie asigurat accesul la servicii medicale, medicamente şi dispozitive pentru toţi asiguraţii pe toată durata de valabilitate a contractelor;</w:t>
      </w:r>
    </w:p>
    <w:p w14:paraId="31F302D9" w14:textId="77777777" w:rsidR="00733B48" w:rsidRDefault="00733B48" w:rsidP="00733B48">
      <w:pPr>
        <w:numPr>
          <w:ilvl w:val="0"/>
          <w:numId w:val="12"/>
        </w:numPr>
        <w:suppressAutoHyphens/>
        <w:spacing w:line="360" w:lineRule="exact"/>
        <w:jc w:val="both"/>
      </w:pPr>
      <w:r>
        <w:t>întărirea disciplinei financiare şi contractuale la nivelul CAS Mehedinți;</w:t>
      </w:r>
    </w:p>
    <w:p w14:paraId="52C11E24" w14:textId="77777777" w:rsidR="00733B48" w:rsidRDefault="00733B48" w:rsidP="00733B48">
      <w:pPr>
        <w:numPr>
          <w:ilvl w:val="0"/>
          <w:numId w:val="12"/>
        </w:numPr>
        <w:suppressAutoHyphens/>
        <w:spacing w:line="360" w:lineRule="exact"/>
        <w:jc w:val="both"/>
      </w:pPr>
      <w:r>
        <w:t>modul de efectuare, din punct de vedere legal, a controalelor la  furnizorii  de servicii medicale, farmaceutice aflaţi în relaţii contractuale cu   C.A.S. Mehedinţi;</w:t>
      </w:r>
    </w:p>
    <w:p w14:paraId="55AE26B7" w14:textId="77777777" w:rsidR="00733B48" w:rsidRDefault="00733B48" w:rsidP="00733B48">
      <w:pPr>
        <w:numPr>
          <w:ilvl w:val="0"/>
          <w:numId w:val="12"/>
        </w:numPr>
        <w:suppressAutoHyphens/>
        <w:spacing w:line="360" w:lineRule="exact"/>
        <w:jc w:val="both"/>
      </w:pPr>
      <w:r>
        <w:t>creşterea gradului de satisfacţie a asiguraţilor;</w:t>
      </w:r>
    </w:p>
    <w:p w14:paraId="151019F1" w14:textId="77777777" w:rsidR="00733B48" w:rsidRDefault="00733B48" w:rsidP="00733B48">
      <w:pPr>
        <w:numPr>
          <w:ilvl w:val="0"/>
          <w:numId w:val="12"/>
        </w:numPr>
        <w:suppressAutoHyphens/>
        <w:spacing w:line="360" w:lineRule="exact"/>
        <w:jc w:val="both"/>
      </w:pPr>
      <w:r>
        <w:t>creşterea gradului de informare a asiguraţilor;</w:t>
      </w:r>
    </w:p>
    <w:p w14:paraId="25BFF5C3" w14:textId="77777777" w:rsidR="00733B48" w:rsidRDefault="00733B48" w:rsidP="00733B48">
      <w:pPr>
        <w:numPr>
          <w:ilvl w:val="0"/>
          <w:numId w:val="12"/>
        </w:numPr>
        <w:suppressAutoHyphens/>
        <w:spacing w:line="360" w:lineRule="exact"/>
        <w:jc w:val="both"/>
      </w:pPr>
      <w:r>
        <w:t>respectarea termenelor stabilite pentru realizarea atribuţiilor ce revin directorului general al CAS Mehedinți;</w:t>
      </w:r>
    </w:p>
    <w:p w14:paraId="5044110E" w14:textId="77777777" w:rsidR="00733B48" w:rsidRDefault="00733B48" w:rsidP="00733B48">
      <w:pPr>
        <w:numPr>
          <w:ilvl w:val="0"/>
          <w:numId w:val="12"/>
        </w:numPr>
        <w:suppressAutoHyphens/>
        <w:spacing w:line="360" w:lineRule="exact"/>
        <w:jc w:val="both"/>
        <w:rPr>
          <w:b/>
          <w:bCs/>
        </w:rPr>
      </w:pPr>
      <w:r>
        <w:t>monitorizarea şi controlul tuturor activităţilor ce se desfăşoară la nivelul CAS Mehedinți pentru respectarea legalităţii, implementarea şi actualizarea standardelor de management în activitatea CAS Mehedinți şi urmărirea realizării acestora.</w:t>
      </w:r>
    </w:p>
    <w:p w14:paraId="5E4F3068" w14:textId="77777777" w:rsidR="00733B48" w:rsidRDefault="00733B48" w:rsidP="00733B48">
      <w:pPr>
        <w:numPr>
          <w:ilvl w:val="0"/>
          <w:numId w:val="12"/>
        </w:numPr>
        <w:suppressAutoHyphens/>
        <w:spacing w:line="360" w:lineRule="exact"/>
        <w:jc w:val="both"/>
        <w:rPr>
          <w:b/>
          <w:bCs/>
        </w:rPr>
      </w:pPr>
      <w:r>
        <w:rPr>
          <w:bCs/>
        </w:rPr>
        <w:t>verificarea  şi avizarea de legalitate a deciziilor de procurare a protezelor, ortezelor şi a altor produse destinate corectării şi recuperării deficienţelor fizice (elaborarea modelului de decizie, verificarea do</w:t>
      </w:r>
      <w:r>
        <w:t>sarelor – calitate de asigurat, recomandare medicala, respectarea termenelor de protezare etc.)</w:t>
      </w:r>
    </w:p>
    <w:p w14:paraId="1F00FC52" w14:textId="77777777" w:rsidR="00733B48" w:rsidRDefault="00733B48" w:rsidP="00733B48">
      <w:pPr>
        <w:spacing w:line="360" w:lineRule="exact"/>
        <w:jc w:val="both"/>
        <w:rPr>
          <w:b/>
          <w:bCs/>
        </w:rPr>
      </w:pPr>
    </w:p>
    <w:p w14:paraId="03DC96E8" w14:textId="04D3F6FC" w:rsidR="00733B48" w:rsidRDefault="00733B48" w:rsidP="00733B48">
      <w:pPr>
        <w:spacing w:line="360" w:lineRule="exact"/>
        <w:ind w:left="360"/>
        <w:jc w:val="both"/>
      </w:pPr>
      <w:r>
        <w:rPr>
          <w:b/>
          <w:bCs/>
          <w:i/>
          <w:iCs/>
        </w:rPr>
        <w:t>2.2</w:t>
      </w:r>
      <w:r>
        <w:t xml:space="preserve"> În acest context, pentru realizarea obiectivelor asumate prin Planul de management, misiunea managementului CAS Mehedinți data de 31.12.2022,</w:t>
      </w:r>
      <w:r>
        <w:rPr>
          <w:b/>
          <w:bCs/>
        </w:rPr>
        <w:t xml:space="preserve"> </w:t>
      </w:r>
      <w:r>
        <w:t>s-a  axat pe aspecte legate de:</w:t>
      </w:r>
    </w:p>
    <w:p w14:paraId="4095EFD7" w14:textId="77777777" w:rsidR="00733B48" w:rsidRDefault="00733B48" w:rsidP="00733B48">
      <w:pPr>
        <w:numPr>
          <w:ilvl w:val="1"/>
          <w:numId w:val="19"/>
        </w:numPr>
        <w:spacing w:line="360" w:lineRule="exact"/>
        <w:jc w:val="both"/>
      </w:pPr>
      <w:r>
        <w:t>crearea cadrului de manifestare a transparenţei decizionale şi administrative la nivelul instituţiei;</w:t>
      </w:r>
    </w:p>
    <w:p w14:paraId="531ECF5D" w14:textId="77777777" w:rsidR="007A062E" w:rsidRPr="007A062E" w:rsidRDefault="00733B48" w:rsidP="00845639">
      <w:pPr>
        <w:numPr>
          <w:ilvl w:val="1"/>
          <w:numId w:val="19"/>
        </w:numPr>
        <w:spacing w:line="360" w:lineRule="exact"/>
        <w:jc w:val="both"/>
        <w:rPr>
          <w:rStyle w:val="markedcontent"/>
        </w:rPr>
      </w:pPr>
      <w:r>
        <w:t>asigurarea continuității acordării serviciilor medicale, a medicamentelor și dispozitivelor medicale pentru anul 202</w:t>
      </w:r>
      <w:r w:rsidR="007A062E">
        <w:t>2.</w:t>
      </w:r>
      <w:r w:rsidR="007A062E">
        <w:rPr>
          <w:rStyle w:val="markedcontent"/>
          <w:sz w:val="30"/>
          <w:szCs w:val="30"/>
        </w:rPr>
        <w:t xml:space="preserve"> </w:t>
      </w:r>
    </w:p>
    <w:p w14:paraId="60060ED5" w14:textId="77777777" w:rsidR="00733B48" w:rsidRDefault="00733B48" w:rsidP="00845639">
      <w:pPr>
        <w:numPr>
          <w:ilvl w:val="1"/>
          <w:numId w:val="19"/>
        </w:numPr>
        <w:spacing w:line="360" w:lineRule="exact"/>
        <w:jc w:val="both"/>
      </w:pPr>
      <w:r>
        <w:t>încheierea contractelor de furnizare de servicii medicale, medicamente și dispozitive medicale, programe de sănătate  cu valabilitate până la 31.12.2022, în termenul stabilit de către C.N.A.S.;</w:t>
      </w:r>
    </w:p>
    <w:p w14:paraId="6373D85E" w14:textId="77777777" w:rsidR="00733B48" w:rsidRDefault="00733B48" w:rsidP="00733B48">
      <w:pPr>
        <w:numPr>
          <w:ilvl w:val="1"/>
          <w:numId w:val="19"/>
        </w:numPr>
        <w:spacing w:line="360" w:lineRule="exact"/>
        <w:jc w:val="both"/>
      </w:pPr>
      <w:r>
        <w:t>participarea la crearea procedurilor administrative unitare la nivel de instituţie;</w:t>
      </w:r>
    </w:p>
    <w:p w14:paraId="6E4089ED" w14:textId="77777777" w:rsidR="00733B48" w:rsidRDefault="00733B48" w:rsidP="00733B48">
      <w:pPr>
        <w:numPr>
          <w:ilvl w:val="0"/>
          <w:numId w:val="16"/>
        </w:numPr>
        <w:spacing w:line="360" w:lineRule="exact"/>
        <w:jc w:val="both"/>
      </w:pPr>
      <w:r>
        <w:t>monitorizarea contractelor încheiate, urmărind:</w:t>
      </w:r>
    </w:p>
    <w:p w14:paraId="3CF84BFF" w14:textId="77777777" w:rsidR="00733B48" w:rsidRDefault="00733B48" w:rsidP="00733B48">
      <w:pPr>
        <w:numPr>
          <w:ilvl w:val="3"/>
          <w:numId w:val="16"/>
        </w:numPr>
        <w:spacing w:line="360" w:lineRule="exact"/>
        <w:jc w:val="both"/>
      </w:pPr>
      <w:r>
        <w:t>termenele de valabilitate a actelor care au stat la baza încheierii contractelor;</w:t>
      </w:r>
    </w:p>
    <w:p w14:paraId="1C885C11" w14:textId="77777777" w:rsidR="00733B48" w:rsidRDefault="00733B48" w:rsidP="00733B48">
      <w:pPr>
        <w:numPr>
          <w:ilvl w:val="3"/>
          <w:numId w:val="16"/>
        </w:numPr>
        <w:spacing w:line="360" w:lineRule="exact"/>
        <w:jc w:val="both"/>
      </w:pPr>
      <w:r>
        <w:t>actualizarea contractelor conform modificărilor comunicate de furnizori cu privire la schimbarea sediilor cabinetelor, înfiinţarea de puncte de lucru, schimbărilor intervenite în structura personalului medical angajat, etc;</w:t>
      </w:r>
    </w:p>
    <w:p w14:paraId="3640B744" w14:textId="77777777" w:rsidR="00733B48" w:rsidRDefault="00733B48" w:rsidP="00733B48">
      <w:pPr>
        <w:numPr>
          <w:ilvl w:val="3"/>
          <w:numId w:val="16"/>
        </w:numPr>
        <w:spacing w:line="360" w:lineRule="exact"/>
        <w:jc w:val="both"/>
      </w:pPr>
      <w:r>
        <w:t>actualizarea contractelor în conformitate cu modificările legislative  apărute pe parcursul derulării acestora;</w:t>
      </w:r>
    </w:p>
    <w:p w14:paraId="6BC3834B" w14:textId="77777777" w:rsidR="00733B48" w:rsidRDefault="00733B48" w:rsidP="00733B48">
      <w:pPr>
        <w:numPr>
          <w:ilvl w:val="0"/>
          <w:numId w:val="16"/>
        </w:numPr>
        <w:spacing w:line="360" w:lineRule="exact"/>
        <w:jc w:val="both"/>
      </w:pPr>
      <w:r>
        <w:t>mobilizarea de personal de la alte structuri din cadrul instituției, la compartimentul Evidența asigurați, carduri si concedii medicale, în scopul verificării documentației care stau la baza cererilor de restituire a sumelor reprezentând indemnizații pentru concedii medicale suportate din FNUASS.</w:t>
      </w:r>
    </w:p>
    <w:p w14:paraId="4690BB0C" w14:textId="77777777" w:rsidR="00733B48" w:rsidRDefault="00733B48" w:rsidP="00733B48">
      <w:pPr>
        <w:numPr>
          <w:ilvl w:val="0"/>
          <w:numId w:val="16"/>
        </w:numPr>
        <w:spacing w:line="360" w:lineRule="exact"/>
        <w:jc w:val="both"/>
      </w:pPr>
      <w:r>
        <w:t>urmărirea încadrării în valorile de contract pentru toate serviciile medicale, în limitele creditelor de angajament alocate, pe domenii de asistență medicală;</w:t>
      </w:r>
    </w:p>
    <w:p w14:paraId="39649D4B" w14:textId="77777777" w:rsidR="00733B48" w:rsidRDefault="00733B48" w:rsidP="00733B48">
      <w:pPr>
        <w:numPr>
          <w:ilvl w:val="0"/>
          <w:numId w:val="16"/>
        </w:numPr>
        <w:spacing w:line="360" w:lineRule="exact"/>
        <w:jc w:val="both"/>
      </w:pPr>
      <w:r>
        <w:lastRenderedPageBreak/>
        <w:t>sprijinirea structurilor în realizarea atribuţiilor specifice;</w:t>
      </w:r>
    </w:p>
    <w:p w14:paraId="63F3093B" w14:textId="77777777" w:rsidR="00733B48" w:rsidRDefault="00733B48" w:rsidP="00733B48">
      <w:pPr>
        <w:numPr>
          <w:ilvl w:val="0"/>
          <w:numId w:val="16"/>
        </w:numPr>
        <w:spacing w:line="360" w:lineRule="exact"/>
        <w:ind w:left="1434" w:hanging="357"/>
        <w:jc w:val="both"/>
      </w:pPr>
      <w:r>
        <w:t>urmărirea realizării unei execuţii bugetare în directă corelaţie cu fondurile alocate, pentru a evita  imobilizarea fondurilor disponibile;</w:t>
      </w:r>
    </w:p>
    <w:p w14:paraId="7DB6051B" w14:textId="77777777" w:rsidR="00733B48" w:rsidRDefault="00733B48" w:rsidP="00733B48">
      <w:pPr>
        <w:numPr>
          <w:ilvl w:val="0"/>
          <w:numId w:val="16"/>
        </w:numPr>
        <w:jc w:val="both"/>
      </w:pPr>
      <w:bookmarkStart w:id="1" w:name="_Hlk85705005"/>
      <w:r>
        <w:t>participarea cu resurse umane</w:t>
      </w:r>
      <w:r w:rsidR="00B7396E">
        <w:t xml:space="preserve"> și logistice</w:t>
      </w:r>
      <w:r>
        <w:t xml:space="preserve"> la sistemul de instruire al C.N.A.S.;</w:t>
      </w:r>
      <w:bookmarkEnd w:id="1"/>
    </w:p>
    <w:p w14:paraId="4AEED37F" w14:textId="77777777" w:rsidR="00733B48" w:rsidRDefault="00733B48" w:rsidP="00733B48">
      <w:pPr>
        <w:numPr>
          <w:ilvl w:val="0"/>
          <w:numId w:val="16"/>
        </w:numPr>
        <w:spacing w:before="120" w:after="120" w:line="360" w:lineRule="exact"/>
        <w:ind w:left="1434" w:hanging="357"/>
        <w:jc w:val="both"/>
      </w:pPr>
      <w:r>
        <w:t>solicitările de deschideri de credite bugetare, au urmărit permanent termenele scadente de plată, astfel încât la data de 31.12.2022 CAS Mehedinți să nu înregistreze restanțe de plată peste termenele legale;</w:t>
      </w:r>
    </w:p>
    <w:p w14:paraId="47347E30" w14:textId="77777777" w:rsidR="00733B48" w:rsidRDefault="00733B48" w:rsidP="00733B48">
      <w:pPr>
        <w:numPr>
          <w:ilvl w:val="1"/>
          <w:numId w:val="15"/>
        </w:numPr>
        <w:spacing w:before="120" w:after="120" w:line="360" w:lineRule="exact"/>
        <w:jc w:val="both"/>
      </w:pPr>
      <w:r>
        <w:t>efectuarea plăților conform deschiderilor de credite bugetare aprobate de CNAS, solicitându-se acorduri de modificare de credite bugetare în caz de economii la unele domenii de asistență medicală;</w:t>
      </w:r>
    </w:p>
    <w:p w14:paraId="43D9C31D" w14:textId="77777777" w:rsidR="00733B48" w:rsidRDefault="00733B48" w:rsidP="00733B48">
      <w:pPr>
        <w:numPr>
          <w:ilvl w:val="1"/>
          <w:numId w:val="15"/>
        </w:numPr>
        <w:spacing w:before="120" w:after="120" w:line="360" w:lineRule="exact"/>
        <w:jc w:val="both"/>
      </w:pPr>
      <w:r>
        <w:t>interesul şi responsabilitatea în a aplica cu stricteţe prevederile legale în vigoare, dispoziţiile cu caracter executoriu ale Casei Naţionale de Asigurări de Sănătate emise în conformitate  cu Legea nr. 95/2006</w:t>
      </w:r>
      <w:r w:rsidR="008069C8">
        <w:t>,</w:t>
      </w:r>
      <w:r>
        <w:t xml:space="preserve"> R, cu modificările şi completările ulterioare;</w:t>
      </w:r>
    </w:p>
    <w:p w14:paraId="141F1AE9" w14:textId="77777777" w:rsidR="00733B48" w:rsidRDefault="00733B48" w:rsidP="00733B48">
      <w:pPr>
        <w:numPr>
          <w:ilvl w:val="1"/>
          <w:numId w:val="15"/>
        </w:numPr>
        <w:spacing w:before="120" w:after="120" w:line="360" w:lineRule="exact"/>
        <w:jc w:val="both"/>
      </w:pPr>
      <w:r>
        <w:t>monitorizarea permanentă a serviciilor medicale furnizate și nivelul tarifelor contractate;</w:t>
      </w:r>
    </w:p>
    <w:p w14:paraId="08581B4A" w14:textId="77777777" w:rsidR="00733B48" w:rsidRPr="001B2D1C" w:rsidRDefault="00733B48" w:rsidP="00733B48">
      <w:pPr>
        <w:numPr>
          <w:ilvl w:val="0"/>
          <w:numId w:val="18"/>
        </w:numPr>
        <w:shd w:val="clear" w:color="auto" w:fill="FFFFFF"/>
        <w:spacing w:before="120" w:after="120" w:line="360" w:lineRule="exact"/>
        <w:jc w:val="both"/>
      </w:pPr>
      <w:r>
        <w:t xml:space="preserve">realizarea de controale la furnizorii de servicii medicale conform prevederilor Ordinului </w:t>
      </w:r>
      <w:r>
        <w:rPr>
          <w:rStyle w:val="do"/>
        </w:rPr>
        <w:t>preşedintelui Casei Naţionale de Asigurări de Sănătate</w:t>
      </w:r>
      <w:r>
        <w:t xml:space="preserve"> nr. 1012/2013 </w:t>
      </w:r>
      <w:r>
        <w:rPr>
          <w:rStyle w:val="do"/>
        </w:rPr>
        <w:t xml:space="preserve">pentru aprobarea </w:t>
      </w:r>
      <w:hyperlink r:id="rId9" w:history="1">
        <w:r w:rsidRPr="001B2D1C">
          <w:rPr>
            <w:rStyle w:val="Hyperlink"/>
            <w:color w:val="auto"/>
            <w:u w:val="none"/>
          </w:rPr>
          <w:t>Normelor metodologice privind activitatea structurilor de control din cadrul sistemului de asigurări sociale de sănătate</w:t>
        </w:r>
      </w:hyperlink>
      <w:r>
        <w:rPr>
          <w:rStyle w:val="Hyperlink"/>
          <w:color w:val="auto"/>
          <w:u w:val="none"/>
        </w:rPr>
        <w:t>, cu modificările și completările ulterioare</w:t>
      </w:r>
      <w:r w:rsidRPr="001B2D1C">
        <w:t xml:space="preserve">; </w:t>
      </w:r>
    </w:p>
    <w:p w14:paraId="371B93AA" w14:textId="77777777" w:rsidR="00733B48" w:rsidRDefault="00733B48" w:rsidP="00733B48">
      <w:pPr>
        <w:numPr>
          <w:ilvl w:val="0"/>
          <w:numId w:val="18"/>
        </w:numPr>
        <w:shd w:val="clear" w:color="auto" w:fill="FFFFFF"/>
        <w:spacing w:before="120" w:after="120" w:line="360" w:lineRule="exact"/>
        <w:jc w:val="both"/>
      </w:pPr>
      <w:r>
        <w:t>Protejarea drepturilor asiguraţilor prin sprijinirea procesului de contractare a furnizării serviciilor medicale, farmaceutice şi cu dispozitive medicale, asigurându-se accesul asiguraţilor la serviciile medicale la care au dreptul;</w:t>
      </w:r>
    </w:p>
    <w:p w14:paraId="37FCB9EC" w14:textId="77777777" w:rsidR="00733B48" w:rsidRDefault="00733B48" w:rsidP="00733B48">
      <w:pPr>
        <w:numPr>
          <w:ilvl w:val="1"/>
          <w:numId w:val="15"/>
        </w:numPr>
        <w:spacing w:before="120" w:after="120" w:line="360" w:lineRule="exact"/>
        <w:jc w:val="both"/>
      </w:pPr>
      <w:r>
        <w:t>Realizarea de punctaje cu unitățile sanitare cu paturi privind situația debitorilor din accidente rutiere, agresiuni și vătămări corporale.</w:t>
      </w:r>
    </w:p>
    <w:p w14:paraId="7575726A" w14:textId="77777777" w:rsidR="00733B48" w:rsidRDefault="00733B48" w:rsidP="00733B48">
      <w:pPr>
        <w:numPr>
          <w:ilvl w:val="1"/>
          <w:numId w:val="15"/>
        </w:numPr>
        <w:spacing w:before="120" w:after="120" w:line="360" w:lineRule="exact"/>
        <w:jc w:val="both"/>
      </w:pPr>
      <w:r>
        <w:t xml:space="preserve">verificarea </w:t>
      </w:r>
      <w:r w:rsidR="00B7396E">
        <w:t>ș</w:t>
      </w:r>
      <w:r>
        <w:t>i decontarea serviciilor medicale raportate de furnizorii de servicii medicale aflați în relații contractuale cu CAS Mehedinți prin intermediul modulelor SIUI si ERP;</w:t>
      </w:r>
    </w:p>
    <w:p w14:paraId="35B34AFD" w14:textId="77777777" w:rsidR="00733B48" w:rsidRDefault="00733B48" w:rsidP="00733B48">
      <w:pPr>
        <w:numPr>
          <w:ilvl w:val="1"/>
          <w:numId w:val="15"/>
        </w:numPr>
        <w:spacing w:before="120" w:after="120" w:line="360" w:lineRule="exact"/>
        <w:jc w:val="both"/>
      </w:pPr>
      <w:r>
        <w:t>urmărirea</w:t>
      </w:r>
      <w:r w:rsidR="00B7396E">
        <w:t xml:space="preserve"> </w:t>
      </w:r>
      <w:r>
        <w:t xml:space="preserve">prin compartimentele de specialitate a încadrării furnizorilor de servicii medicale, medicamente si dispozitive medicale în termenele de raportare a activităţii realizate, stabilite prin contract; </w:t>
      </w:r>
    </w:p>
    <w:p w14:paraId="3A5096C4" w14:textId="77777777" w:rsidR="00733B48" w:rsidRDefault="00733B48" w:rsidP="00733B48">
      <w:pPr>
        <w:numPr>
          <w:ilvl w:val="1"/>
          <w:numId w:val="15"/>
        </w:numPr>
        <w:spacing w:before="120" w:after="120" w:line="360" w:lineRule="exact"/>
        <w:jc w:val="both"/>
      </w:pPr>
      <w:r>
        <w:t>îmbunătăţirea aplicării legislaţiei în vigoare, prin crearea unui cadru flexibil şi adaptabil în care să se circumscrie întreaga activitate a casei de asigurări de sănătate;</w:t>
      </w:r>
    </w:p>
    <w:p w14:paraId="40B4A24A" w14:textId="77777777" w:rsidR="00733B48" w:rsidRDefault="00733B48" w:rsidP="00733B48">
      <w:pPr>
        <w:numPr>
          <w:ilvl w:val="1"/>
          <w:numId w:val="15"/>
        </w:numPr>
        <w:spacing w:before="120" w:after="120" w:line="360" w:lineRule="exact"/>
        <w:jc w:val="both"/>
      </w:pPr>
      <w:r>
        <w:t>s-a asigurat prin Compartimentul Evaluare, la cererea furnizorilor de servicii medicale, evaluarea acestora. În  perioada ianuarie -</w:t>
      </w:r>
      <w:r w:rsidR="00D252D7">
        <w:t xml:space="preserve"> </w:t>
      </w:r>
      <w:r>
        <w:t xml:space="preserve">decembrie 2022 au fost eliberate </w:t>
      </w:r>
      <w:r w:rsidRPr="009A1203">
        <w:t>138</w:t>
      </w:r>
      <w:r>
        <w:t xml:space="preserve"> decizii de evaluare cabinete medicale cu respecta</w:t>
      </w:r>
      <w:r w:rsidR="00D252D7">
        <w:t>rea</w:t>
      </w:r>
      <w:r>
        <w:t xml:space="preserve"> termenel</w:t>
      </w:r>
      <w:r w:rsidR="00D252D7">
        <w:t>or</w:t>
      </w:r>
      <w:r>
        <w:t xml:space="preserve"> și proceduril</w:t>
      </w:r>
      <w:r w:rsidR="00D252D7">
        <w:t>or</w:t>
      </w:r>
      <w:r>
        <w:t xml:space="preserve"> specifice pentru evaluarea furnizorilor de servicii medicale în vederea contractării;</w:t>
      </w:r>
    </w:p>
    <w:p w14:paraId="6CC2B67D" w14:textId="77777777" w:rsidR="00733B48" w:rsidRDefault="00733B48" w:rsidP="00733B48">
      <w:pPr>
        <w:numPr>
          <w:ilvl w:val="1"/>
          <w:numId w:val="15"/>
        </w:numPr>
        <w:spacing w:before="120" w:after="120" w:line="360" w:lineRule="exact"/>
        <w:jc w:val="both"/>
      </w:pPr>
      <w:r>
        <w:t>s-a urmărit modul de respectare a criteriilor de calitate pentru activitatea furnizorilor de servicii medicale pe domenii, ținând seama de prevederile legale în vigoare;</w:t>
      </w:r>
    </w:p>
    <w:p w14:paraId="04DFCFCD" w14:textId="77777777" w:rsidR="00733B48" w:rsidRDefault="00733B48" w:rsidP="00733B48">
      <w:pPr>
        <w:pStyle w:val="Title"/>
        <w:numPr>
          <w:ilvl w:val="0"/>
          <w:numId w:val="17"/>
        </w:numPr>
        <w:spacing w:before="120" w:after="120" w:line="360" w:lineRule="exact"/>
        <w:jc w:val="both"/>
        <w:rPr>
          <w:b w:val="0"/>
          <w:bCs w:val="0"/>
          <w:lang w:val="ro-RO"/>
        </w:rPr>
      </w:pPr>
      <w:r>
        <w:rPr>
          <w:b w:val="0"/>
          <w:bCs w:val="0"/>
          <w:lang w:val="ro-RO"/>
        </w:rPr>
        <w:lastRenderedPageBreak/>
        <w:t xml:space="preserve">în scopul asigurării cadrului informatic necesar punerii în aplicare a strategiei e-România și e-Sănătate și pentru implementarea proiectelor informatice SIUI actualizat (on-line), cardul naţional de asigurări sociale de sănătate, e-Prescriere si dosarul electronic medical, </w:t>
      </w:r>
      <w:r>
        <w:rPr>
          <w:rStyle w:val="spelle"/>
          <w:b w:val="0"/>
          <w:bCs w:val="0"/>
          <w:lang w:val="ro-RO"/>
        </w:rPr>
        <w:t xml:space="preserve">s-au înregistrat / actualizat certificatele digitale ale </w:t>
      </w:r>
      <w:r>
        <w:rPr>
          <w:b w:val="0"/>
          <w:bCs w:val="0"/>
          <w:lang w:val="ro-RO"/>
        </w:rPr>
        <w:t>furnizorilor de servicii medicale, medicamente și dispozitive medicale aflaţi în relaţie contractuală cu CAS Mehedinți;</w:t>
      </w:r>
    </w:p>
    <w:p w14:paraId="19339EA7" w14:textId="77777777" w:rsidR="00733B48" w:rsidRDefault="00733B48" w:rsidP="00733B48">
      <w:pPr>
        <w:numPr>
          <w:ilvl w:val="1"/>
          <w:numId w:val="15"/>
        </w:numPr>
        <w:spacing w:before="120" w:after="120" w:line="360" w:lineRule="exact"/>
        <w:jc w:val="both"/>
      </w:pPr>
      <w:r>
        <w:t>s-au transmis pe e</w:t>
      </w:r>
      <w:r w:rsidR="00D252D7">
        <w:t>-</w:t>
      </w:r>
      <w:r>
        <w:t>mail modificările legislative la medicii prescriptori din spitale, ambulatorii, medici de familie precum si la farmacii, având ca obiective informarea acestora și rezolvarea problemelor întâmpinate în prescrierea și eliberarea medicamentelor oferind</w:t>
      </w:r>
      <w:r w:rsidR="00D252D7">
        <w:t xml:space="preserve"> </w:t>
      </w:r>
      <w:r>
        <w:t>soluții și măsuri pentru îmbunătățirea continuă a prescrierii/eliberării de medicamente în limita cadrului legal, precum și privind eliberarea concediilor medicale, au avut loc întâlniri cu furnizorii de servicii medicale pe unele domenii de asistență medicală.</w:t>
      </w:r>
    </w:p>
    <w:p w14:paraId="6C5A2277" w14:textId="77777777" w:rsidR="00733B48" w:rsidRDefault="00733B48" w:rsidP="00733B48">
      <w:pPr>
        <w:numPr>
          <w:ilvl w:val="1"/>
          <w:numId w:val="15"/>
        </w:numPr>
        <w:spacing w:before="120" w:after="120" w:line="360" w:lineRule="exact"/>
        <w:jc w:val="both"/>
      </w:pPr>
      <w:r>
        <w:t>s-au raportat la termen situațiile solicitate de CNAS cu respectarea formulelor de calcul și a machetelor transmise;</w:t>
      </w:r>
    </w:p>
    <w:p w14:paraId="58E9191A" w14:textId="77777777" w:rsidR="00733B48" w:rsidRDefault="00733B48" w:rsidP="00733B48">
      <w:pPr>
        <w:numPr>
          <w:ilvl w:val="1"/>
          <w:numId w:val="15"/>
        </w:numPr>
        <w:spacing w:before="120" w:after="120" w:line="360" w:lineRule="exact"/>
        <w:jc w:val="both"/>
      </w:pPr>
      <w:r>
        <w:rPr>
          <w:rStyle w:val="spelle"/>
        </w:rPr>
        <w:t>s-a procedat la informarea corespunzătoare a asiguraţilor, angajatorilor şi furnizorilor de servicii medicale privind condiţiile de acordare a asistenţei medicale în sistemul de asigurări de sănătate, prevăzute în Contractul Cadru şi Normele de aplicare a acestuia,  prin intermediul liniei telefonice gratuite</w:t>
      </w:r>
      <w:r w:rsidR="00D252D7">
        <w:rPr>
          <w:rStyle w:val="spelle"/>
        </w:rPr>
        <w:t xml:space="preserve"> </w:t>
      </w:r>
      <w:r>
        <w:rPr>
          <w:rStyle w:val="spelle"/>
        </w:rPr>
        <w:t xml:space="preserve">TELVERDE, prin intermediul discuţiilor directe, prin intermediul corespondenţei purtate cu asiguraţii şi furnizorii de servicii medicale, prin actualizarea în permanenţă a informaţiilor afişate pe pagina web </w:t>
      </w:r>
      <w:r w:rsidR="008F090D">
        <w:rPr>
          <w:rStyle w:val="spelle"/>
        </w:rPr>
        <w:t>-</w:t>
      </w:r>
      <w:r w:rsidR="008069C8" w:rsidRPr="008069C8">
        <w:rPr>
          <w:rStyle w:val="spelle"/>
          <w:b/>
          <w:bCs/>
        </w:rPr>
        <w:t>www.</w:t>
      </w:r>
      <w:r>
        <w:rPr>
          <w:b/>
          <w:bCs/>
        </w:rPr>
        <w:t>cjasmh.ro</w:t>
      </w:r>
      <w:r>
        <w:t>;</w:t>
      </w:r>
    </w:p>
    <w:p w14:paraId="0174ED9D" w14:textId="77777777" w:rsidR="00733B48" w:rsidRDefault="00733B48" w:rsidP="00733B48">
      <w:pPr>
        <w:numPr>
          <w:ilvl w:val="1"/>
          <w:numId w:val="15"/>
        </w:numPr>
        <w:spacing w:before="120" w:after="120" w:line="360" w:lineRule="exact"/>
        <w:jc w:val="both"/>
        <w:rPr>
          <w:rStyle w:val="spelle"/>
        </w:rPr>
      </w:pPr>
      <w:r>
        <w:rPr>
          <w:rStyle w:val="spelle"/>
        </w:rPr>
        <w:t>s-a acordat o atenție deosebită menținerii imaginii pozitive a Casei de Asigurări de Sănătate Mehedinți prin furnizarea de informaţii de interes public rezultate din activitatea instituţiei și răspunzând diverselor solicitării de informații venite din partea presei sau direct din partea asiguraților și furnizorilor de servicii medicale;</w:t>
      </w:r>
    </w:p>
    <w:p w14:paraId="7DCC5A7A" w14:textId="77777777" w:rsidR="00733B48" w:rsidRPr="00A93A9F" w:rsidRDefault="00733B48" w:rsidP="00733B48">
      <w:pPr>
        <w:pStyle w:val="BodyTextIndent"/>
        <w:spacing w:line="360" w:lineRule="exact"/>
        <w:rPr>
          <w:lang w:val="pt-BR"/>
        </w:rPr>
      </w:pPr>
      <w:r>
        <w:rPr>
          <w:lang w:val="pt-BR"/>
        </w:rPr>
        <w:t xml:space="preserve">           </w:t>
      </w:r>
      <w:r w:rsidRPr="00A93A9F">
        <w:rPr>
          <w:lang w:val="pt-BR"/>
        </w:rPr>
        <w:t>Asigurarea continuit</w:t>
      </w:r>
      <w:r>
        <w:rPr>
          <w:lang w:val="pt-BR"/>
        </w:rPr>
        <w:t>ă</w:t>
      </w:r>
      <w:r w:rsidR="00D252D7">
        <w:rPr>
          <w:lang w:val="pt-BR"/>
        </w:rPr>
        <w:t>ț</w:t>
      </w:r>
      <w:r w:rsidRPr="00A93A9F">
        <w:rPr>
          <w:lang w:val="pt-BR"/>
        </w:rPr>
        <w:t>ii acord</w:t>
      </w:r>
      <w:r w:rsidR="00D252D7">
        <w:rPr>
          <w:lang w:val="pt-BR"/>
        </w:rPr>
        <w:t>ă</w:t>
      </w:r>
      <w:r w:rsidRPr="00A93A9F">
        <w:rPr>
          <w:lang w:val="pt-BR"/>
        </w:rPr>
        <w:t>rii asisten</w:t>
      </w:r>
      <w:r w:rsidR="00D252D7">
        <w:rPr>
          <w:lang w:val="pt-BR"/>
        </w:rPr>
        <w:t>ț</w:t>
      </w:r>
      <w:r w:rsidRPr="00A93A9F">
        <w:rPr>
          <w:lang w:val="pt-BR"/>
        </w:rPr>
        <w:t xml:space="preserve">ei medicale concretizată prin  : </w:t>
      </w:r>
    </w:p>
    <w:p w14:paraId="23B7EE3D" w14:textId="77777777" w:rsidR="00733B48" w:rsidRPr="00A93A9F" w:rsidRDefault="00733B48" w:rsidP="008F090D">
      <w:pPr>
        <w:pStyle w:val="HTMLPreformatted"/>
        <w:spacing w:after="120" w:line="360" w:lineRule="exact"/>
        <w:jc w:val="both"/>
        <w:rPr>
          <w:rFonts w:ascii="Times New Roman" w:hAnsi="Times New Roman" w:cs="Times New Roman"/>
          <w:sz w:val="24"/>
          <w:szCs w:val="24"/>
          <w:lang w:val="ro-RO"/>
        </w:rPr>
      </w:pPr>
      <w:r>
        <w:rPr>
          <w:rFonts w:ascii="Times New Roman" w:hAnsi="Times New Roman" w:cs="Times New Roman"/>
          <w:sz w:val="24"/>
          <w:szCs w:val="24"/>
          <w:lang w:val="pt-BR"/>
        </w:rPr>
        <w:t xml:space="preserve">    </w:t>
      </w:r>
      <w:r w:rsidRPr="00A93A9F">
        <w:rPr>
          <w:rFonts w:ascii="Times New Roman" w:hAnsi="Times New Roman" w:cs="Times New Roman"/>
          <w:sz w:val="24"/>
          <w:szCs w:val="24"/>
          <w:lang w:val="pt-BR"/>
        </w:rPr>
        <w:t xml:space="preserve">   -</w:t>
      </w:r>
      <w:r w:rsidRPr="00A93A9F">
        <w:rPr>
          <w:rFonts w:ascii="Times New Roman" w:hAnsi="Times New Roman" w:cs="Times New Roman"/>
          <w:sz w:val="24"/>
          <w:szCs w:val="24"/>
        </w:rPr>
        <w:t xml:space="preserve"> </w:t>
      </w:r>
      <w:r w:rsidR="00D252D7">
        <w:rPr>
          <w:rFonts w:ascii="Times New Roman" w:hAnsi="Times New Roman" w:cs="Times New Roman"/>
          <w:sz w:val="24"/>
          <w:szCs w:val="24"/>
        </w:rPr>
        <w:t xml:space="preserve"> </w:t>
      </w:r>
      <w:r w:rsidRPr="00D252D7">
        <w:rPr>
          <w:rFonts w:ascii="Times New Roman" w:hAnsi="Times New Roman" w:cs="Times New Roman"/>
          <w:sz w:val="24"/>
          <w:szCs w:val="24"/>
          <w:lang w:val="ro-RO"/>
        </w:rPr>
        <w:t>Pentru a se asigura</w:t>
      </w:r>
      <w:r w:rsidR="00D252D7" w:rsidRPr="00D252D7">
        <w:rPr>
          <w:rFonts w:ascii="Times New Roman" w:hAnsi="Times New Roman" w:cs="Times New Roman"/>
          <w:sz w:val="24"/>
          <w:szCs w:val="24"/>
          <w:lang w:val="ro-RO"/>
        </w:rPr>
        <w:t xml:space="preserve"> </w:t>
      </w:r>
      <w:r w:rsidRPr="00D252D7">
        <w:rPr>
          <w:rStyle w:val="markedcontent"/>
          <w:rFonts w:ascii="Times New Roman" w:hAnsi="Times New Roman" w:cs="Times New Roman"/>
          <w:sz w:val="24"/>
          <w:szCs w:val="24"/>
          <w:lang w:val="ro-RO"/>
        </w:rPr>
        <w:t xml:space="preserve"> accesul populației la servicii medicale, medicamente și dispozitive medicale în mod echitabil și nediscriminatoriu în luna aprilie 2022 au fost încheiate contracte și acte adiționale la contractele în derulare cu toți furnizorii de servicii medicale, medicamente și dispozitive medicale care au depus solicitări și  au îndeplinit criteriile de evaluare/acreditare până la 31.12.2022 în baza prevederilor</w:t>
      </w:r>
      <w:r w:rsidRPr="00A93A9F">
        <w:rPr>
          <w:rStyle w:val="markedcontent"/>
          <w:rFonts w:ascii="Times New Roman" w:hAnsi="Times New Roman" w:cs="Times New Roman"/>
          <w:sz w:val="24"/>
          <w:szCs w:val="24"/>
          <w:lang w:val="ro-RO"/>
        </w:rPr>
        <w:t>:</w:t>
      </w:r>
    </w:p>
    <w:p w14:paraId="623B592C" w14:textId="77777777" w:rsidR="00733B48" w:rsidRPr="00A93A9F" w:rsidRDefault="00733B48" w:rsidP="00733B48">
      <w:pPr>
        <w:pStyle w:val="HTMLPreformatted"/>
        <w:spacing w:after="120" w:line="360" w:lineRule="exact"/>
        <w:rPr>
          <w:rFonts w:ascii="Times New Roman" w:hAnsi="Times New Roman" w:cs="Times New Roman"/>
          <w:sz w:val="24"/>
          <w:szCs w:val="24"/>
          <w:lang w:val="pt-BR"/>
        </w:rPr>
      </w:pPr>
    </w:p>
    <w:p w14:paraId="19D8E3F9" w14:textId="77777777" w:rsidR="00733B48" w:rsidRDefault="00733B48" w:rsidP="00733B48">
      <w:pPr>
        <w:pStyle w:val="HTMLPreformatted"/>
        <w:spacing w:after="120" w:line="360" w:lineRule="exact"/>
        <w:rPr>
          <w:rFonts w:ascii="Times New Roman" w:hAnsi="Times New Roman" w:cs="Times New Roman"/>
          <w:sz w:val="24"/>
          <w:szCs w:val="24"/>
          <w:lang w:val="pt-BR"/>
        </w:rPr>
      </w:pPr>
      <w:r w:rsidRPr="00A93A9F">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14:paraId="30AE8C05" w14:textId="77777777" w:rsidR="00F21913" w:rsidRPr="00F21913" w:rsidRDefault="00F21913" w:rsidP="00F21913">
      <w:pPr>
        <w:keepLines/>
        <w:ind w:left="360"/>
      </w:pPr>
      <w:r>
        <w:rPr>
          <w:b/>
          <w:bCs/>
          <w:i/>
          <w:iCs/>
        </w:rPr>
        <w:t xml:space="preserve">- </w:t>
      </w:r>
      <w:r w:rsidRPr="00F21913">
        <w:t>HG nr. 696/2021 pentru aprobarea pachetelor de servicii si a Contractului-cadru care reglementeaza condiţiile acordării asistenţei medicale, a medicamentelor şi a dispozitivelor medicale în cadrul sistemului de asigurări sociale de sănătate pentru anii 2021-2022, cu modificările și completările ulterioare;</w:t>
      </w:r>
    </w:p>
    <w:p w14:paraId="333E5703" w14:textId="77777777" w:rsidR="00D252D7" w:rsidRDefault="00F21913" w:rsidP="008F090D">
      <w:pPr>
        <w:keepLines/>
        <w:spacing w:after="120" w:line="360" w:lineRule="exact"/>
        <w:jc w:val="both"/>
        <w:rPr>
          <w:b/>
          <w:bCs/>
          <w:i/>
          <w:iCs/>
        </w:rPr>
      </w:pPr>
      <w:r>
        <w:t>-</w:t>
      </w:r>
      <w:r w:rsidR="00733B48" w:rsidRPr="00D81B18">
        <w:t xml:space="preserve"> Ordinu</w:t>
      </w:r>
      <w:r w:rsidR="00D252D7">
        <w:t>lu</w:t>
      </w:r>
      <w:r w:rsidR="004B16E8">
        <w:t>i</w:t>
      </w:r>
      <w:r w:rsidR="00733B48" w:rsidRPr="00D81B18">
        <w:t xml:space="preserve"> MS/CNAS nr. 1068/627/2021 privind aprobarea Normelor metodologice de aplicare în anul 2021 a HG nr. 696/2021 pentru aprobarea pachetelor de servicii si a Contractului-cadru care reglementeaza condiţiile acordării asistenţei medicale, a medicamentelor şi a dispozitivelor medicale în cadrul sistemului de asigurări sociale de sănătate pentru anii 2021-2022, cu modificările și completările ulterioare</w:t>
      </w:r>
      <w:r w:rsidR="00733B48">
        <w:rPr>
          <w:b/>
          <w:bCs/>
          <w:i/>
          <w:iCs/>
        </w:rPr>
        <w:t>;</w:t>
      </w:r>
    </w:p>
    <w:p w14:paraId="799CD498" w14:textId="77777777" w:rsidR="00733B48" w:rsidRPr="00D252D7" w:rsidRDefault="00733B48" w:rsidP="00733B48">
      <w:pPr>
        <w:keepLines/>
        <w:spacing w:after="120" w:line="360" w:lineRule="exact"/>
        <w:rPr>
          <w:b/>
          <w:bCs/>
          <w:i/>
          <w:iCs/>
        </w:rPr>
      </w:pPr>
      <w:r w:rsidRPr="00D81B18">
        <w:lastRenderedPageBreak/>
        <w:t xml:space="preserve"> </w:t>
      </w:r>
      <w:r w:rsidR="00F21913">
        <w:t>-</w:t>
      </w:r>
      <w:r w:rsidRPr="00D81B18">
        <w:t xml:space="preserve">  HG nr. 423/2022 privind aprobarea programelor naţionale de sănătate;</w:t>
      </w:r>
    </w:p>
    <w:p w14:paraId="1094C881" w14:textId="77777777" w:rsidR="00733B48" w:rsidRPr="00D81B18" w:rsidRDefault="00F21913" w:rsidP="00EF2BAC">
      <w:pPr>
        <w:keepLines/>
        <w:spacing w:after="120" w:line="360" w:lineRule="exact"/>
        <w:jc w:val="both"/>
      </w:pPr>
      <w:r>
        <w:rPr>
          <w:lang w:val="pt-BR"/>
        </w:rPr>
        <w:t>-</w:t>
      </w:r>
      <w:r w:rsidR="00D252D7">
        <w:rPr>
          <w:lang w:val="pt-BR"/>
        </w:rPr>
        <w:t xml:space="preserve"> </w:t>
      </w:r>
      <w:r w:rsidR="00733B48" w:rsidRPr="00D81B18">
        <w:t>Ordinul președintelui Casei Naționale de Asigurări de Sănătate nr. 180/2022 pentru aprobarea Normelor tehnice de realizare a programelor naționale de sănătate curative pentru anii 2022 și 2023;</w:t>
      </w:r>
    </w:p>
    <w:p w14:paraId="36DCA4F3" w14:textId="77777777" w:rsidR="00733B48" w:rsidRPr="00A93A9F" w:rsidRDefault="00733B48" w:rsidP="00733B48">
      <w:pPr>
        <w:spacing w:after="120" w:line="360" w:lineRule="exact"/>
        <w:jc w:val="both"/>
      </w:pPr>
      <w:r w:rsidRPr="00A93A9F">
        <w:t xml:space="preserve">    Furnizorii de servicii medicale, medicamente şi dispozitive medicale cu care CAS Mehedinţi se afl</w:t>
      </w:r>
      <w:r>
        <w:t xml:space="preserve">a </w:t>
      </w:r>
      <w:r w:rsidRPr="00A93A9F">
        <w:t xml:space="preserve">în relaţie contractuală </w:t>
      </w:r>
      <w:r>
        <w:t xml:space="preserve">la 31.12.2022  </w:t>
      </w:r>
      <w:r w:rsidRPr="00A93A9F">
        <w:t xml:space="preserve">sunt structuraţi astfel: </w:t>
      </w:r>
    </w:p>
    <w:p w14:paraId="6DF120CB" w14:textId="77777777" w:rsidR="00AC6A5B" w:rsidRDefault="00AC6A5B" w:rsidP="00733B48">
      <w:pPr>
        <w:tabs>
          <w:tab w:val="left" w:pos="360"/>
        </w:tabs>
        <w:spacing w:after="120" w:line="360" w:lineRule="exact"/>
        <w:ind w:left="360"/>
        <w:rPr>
          <w:b/>
          <w:i/>
        </w:rPr>
      </w:pPr>
    </w:p>
    <w:p w14:paraId="21655CCE" w14:textId="5684104B" w:rsidR="00733B48" w:rsidRPr="009A3886" w:rsidRDefault="00733B48" w:rsidP="00AC6A5B">
      <w:pPr>
        <w:tabs>
          <w:tab w:val="left" w:pos="360"/>
        </w:tabs>
        <w:spacing w:after="120" w:line="360" w:lineRule="exact"/>
        <w:ind w:left="360"/>
      </w:pPr>
      <w:r w:rsidRPr="00A93A9F">
        <w:rPr>
          <w:b/>
          <w:i/>
        </w:rPr>
        <w:t>Situaţia  num</w:t>
      </w:r>
      <w:r w:rsidR="000F272B">
        <w:rPr>
          <w:b/>
          <w:i/>
        </w:rPr>
        <w:t>ă</w:t>
      </w:r>
      <w:r w:rsidRPr="00A93A9F">
        <w:rPr>
          <w:b/>
          <w:i/>
        </w:rPr>
        <w:t xml:space="preserve">rului de contracte </w:t>
      </w:r>
      <w:r w:rsidR="00D252D7">
        <w:rPr>
          <w:b/>
          <w:i/>
        </w:rPr>
        <w:t>î</w:t>
      </w:r>
      <w:r w:rsidRPr="00A93A9F">
        <w:rPr>
          <w:b/>
          <w:i/>
        </w:rPr>
        <w:t xml:space="preserve">ncheiate  pe domenii de asistenţă medicală </w:t>
      </w:r>
      <w:r w:rsidRPr="00A93A9F">
        <w:t xml:space="preserve">     </w:t>
      </w:r>
      <w:r w:rsidRPr="009A3886">
        <w:t xml:space="preserve">                                                                                                     </w:t>
      </w:r>
    </w:p>
    <w:tbl>
      <w:tblPr>
        <w:tblW w:w="8440" w:type="dxa"/>
        <w:tblInd w:w="91" w:type="dxa"/>
        <w:tblLook w:val="0000" w:firstRow="0" w:lastRow="0" w:firstColumn="0" w:lastColumn="0" w:noHBand="0" w:noVBand="0"/>
      </w:tblPr>
      <w:tblGrid>
        <w:gridCol w:w="640"/>
        <w:gridCol w:w="6400"/>
        <w:gridCol w:w="1400"/>
      </w:tblGrid>
      <w:tr w:rsidR="00733B48" w:rsidRPr="00CA433B" w14:paraId="3387D944" w14:textId="77777777" w:rsidTr="009E0733">
        <w:trPr>
          <w:trHeight w:val="1410"/>
        </w:trPr>
        <w:tc>
          <w:tcPr>
            <w:tcW w:w="640" w:type="dxa"/>
            <w:tcBorders>
              <w:top w:val="single" w:sz="8" w:space="0" w:color="auto"/>
              <w:left w:val="single" w:sz="8" w:space="0" w:color="auto"/>
              <w:bottom w:val="single" w:sz="8" w:space="0" w:color="auto"/>
              <w:right w:val="single" w:sz="8" w:space="0" w:color="auto"/>
            </w:tcBorders>
            <w:vAlign w:val="center"/>
          </w:tcPr>
          <w:p w14:paraId="48A6067B" w14:textId="77777777" w:rsidR="00733B48" w:rsidRPr="00CA433B" w:rsidRDefault="00733B48" w:rsidP="009E0733">
            <w:pPr>
              <w:jc w:val="center"/>
              <w:rPr>
                <w:rFonts w:ascii="Arial" w:hAnsi="Arial" w:cs="Arial"/>
                <w:i/>
              </w:rPr>
            </w:pPr>
            <w:r w:rsidRPr="00CA433B">
              <w:rPr>
                <w:rFonts w:ascii="Arial" w:hAnsi="Arial" w:cs="Arial"/>
                <w:i/>
              </w:rPr>
              <w:t>r. crt.</w:t>
            </w:r>
          </w:p>
        </w:tc>
        <w:tc>
          <w:tcPr>
            <w:tcW w:w="6400" w:type="dxa"/>
            <w:tcBorders>
              <w:top w:val="single" w:sz="8" w:space="0" w:color="auto"/>
              <w:left w:val="nil"/>
              <w:bottom w:val="single" w:sz="8" w:space="0" w:color="auto"/>
              <w:right w:val="nil"/>
            </w:tcBorders>
            <w:vAlign w:val="center"/>
          </w:tcPr>
          <w:p w14:paraId="245366A4" w14:textId="77777777" w:rsidR="00733B48" w:rsidRPr="00CA433B" w:rsidRDefault="00733B48" w:rsidP="009E0733">
            <w:pPr>
              <w:jc w:val="center"/>
              <w:rPr>
                <w:rFonts w:ascii="Arial" w:hAnsi="Arial" w:cs="Arial"/>
                <w:i/>
              </w:rPr>
            </w:pPr>
            <w:r w:rsidRPr="00CA433B">
              <w:rPr>
                <w:rFonts w:ascii="Arial" w:hAnsi="Arial" w:cs="Arial"/>
                <w:i/>
              </w:rPr>
              <w:t>Tipul de asistenta medicala</w:t>
            </w:r>
          </w:p>
        </w:tc>
        <w:tc>
          <w:tcPr>
            <w:tcW w:w="1400" w:type="dxa"/>
            <w:tcBorders>
              <w:top w:val="single" w:sz="8" w:space="0" w:color="auto"/>
              <w:left w:val="nil"/>
              <w:bottom w:val="single" w:sz="8" w:space="0" w:color="auto"/>
              <w:right w:val="single" w:sz="8" w:space="0" w:color="auto"/>
            </w:tcBorders>
            <w:vAlign w:val="center"/>
          </w:tcPr>
          <w:p w14:paraId="2E955FC5" w14:textId="77777777" w:rsidR="00733B48" w:rsidRPr="00F23C92" w:rsidRDefault="00733B48" w:rsidP="009E0733">
            <w:pPr>
              <w:jc w:val="center"/>
              <w:rPr>
                <w:i/>
                <w:sz w:val="22"/>
                <w:szCs w:val="22"/>
              </w:rPr>
            </w:pPr>
            <w:r w:rsidRPr="00F23C92">
              <w:rPr>
                <w:i/>
                <w:sz w:val="22"/>
                <w:szCs w:val="22"/>
              </w:rPr>
              <w:t>Nr. contracte In derulare la 3</w:t>
            </w:r>
            <w:r>
              <w:rPr>
                <w:i/>
                <w:sz w:val="22"/>
                <w:szCs w:val="22"/>
              </w:rPr>
              <w:t>1</w:t>
            </w:r>
            <w:r w:rsidRPr="00F23C92">
              <w:rPr>
                <w:i/>
                <w:sz w:val="22"/>
                <w:szCs w:val="22"/>
              </w:rPr>
              <w:t>.</w:t>
            </w:r>
            <w:r>
              <w:rPr>
                <w:i/>
                <w:sz w:val="22"/>
                <w:szCs w:val="22"/>
              </w:rPr>
              <w:t>12</w:t>
            </w:r>
            <w:r w:rsidRPr="00F23C92">
              <w:rPr>
                <w:i/>
                <w:sz w:val="22"/>
                <w:szCs w:val="22"/>
              </w:rPr>
              <w:t xml:space="preserve">.2022 </w:t>
            </w:r>
          </w:p>
        </w:tc>
      </w:tr>
      <w:tr w:rsidR="00733B48" w:rsidRPr="00CA433B" w14:paraId="76B83A74" w14:textId="77777777" w:rsidTr="009E0733">
        <w:trPr>
          <w:trHeight w:val="315"/>
        </w:trPr>
        <w:tc>
          <w:tcPr>
            <w:tcW w:w="640" w:type="dxa"/>
            <w:tcBorders>
              <w:top w:val="nil"/>
              <w:left w:val="single" w:sz="8" w:space="0" w:color="auto"/>
              <w:bottom w:val="single" w:sz="8" w:space="0" w:color="auto"/>
              <w:right w:val="nil"/>
            </w:tcBorders>
            <w:noWrap/>
            <w:vAlign w:val="bottom"/>
          </w:tcPr>
          <w:p w14:paraId="7DA6D13A" w14:textId="77777777" w:rsidR="00733B48" w:rsidRPr="00CA433B" w:rsidRDefault="00733B48" w:rsidP="009E0733">
            <w:pPr>
              <w:jc w:val="center"/>
              <w:rPr>
                <w:rFonts w:ascii="Arial" w:hAnsi="Arial" w:cs="Arial"/>
                <w:i/>
                <w:sz w:val="22"/>
                <w:szCs w:val="22"/>
              </w:rPr>
            </w:pPr>
            <w:r w:rsidRPr="00CA433B">
              <w:rPr>
                <w:rFonts w:ascii="Arial" w:hAnsi="Arial" w:cs="Arial"/>
                <w:i/>
                <w:sz w:val="22"/>
                <w:szCs w:val="22"/>
              </w:rPr>
              <w:t>1.</w:t>
            </w:r>
          </w:p>
        </w:tc>
        <w:tc>
          <w:tcPr>
            <w:tcW w:w="6400" w:type="dxa"/>
            <w:tcBorders>
              <w:top w:val="nil"/>
              <w:left w:val="single" w:sz="8" w:space="0" w:color="auto"/>
              <w:bottom w:val="single" w:sz="8" w:space="0" w:color="auto"/>
              <w:right w:val="single" w:sz="8" w:space="0" w:color="auto"/>
            </w:tcBorders>
            <w:noWrap/>
            <w:vAlign w:val="bottom"/>
          </w:tcPr>
          <w:p w14:paraId="03B5A1E0"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Asistenta medicala primara</w:t>
            </w:r>
          </w:p>
        </w:tc>
        <w:tc>
          <w:tcPr>
            <w:tcW w:w="1400" w:type="dxa"/>
            <w:tcBorders>
              <w:top w:val="nil"/>
              <w:left w:val="nil"/>
              <w:bottom w:val="single" w:sz="8" w:space="0" w:color="auto"/>
              <w:right w:val="single" w:sz="8" w:space="0" w:color="auto"/>
            </w:tcBorders>
            <w:noWrap/>
            <w:vAlign w:val="bottom"/>
          </w:tcPr>
          <w:p w14:paraId="6A0FAEF7" w14:textId="77777777" w:rsidR="00733B48" w:rsidRPr="00CA433B" w:rsidRDefault="00733B48" w:rsidP="009E0733">
            <w:pPr>
              <w:jc w:val="right"/>
              <w:rPr>
                <w:rFonts w:ascii="Arial" w:hAnsi="Arial" w:cs="Arial"/>
                <w:b/>
                <w:bCs/>
                <w:i/>
              </w:rPr>
            </w:pPr>
            <w:r>
              <w:rPr>
                <w:rFonts w:ascii="Arial" w:hAnsi="Arial" w:cs="Arial"/>
                <w:b/>
                <w:bCs/>
                <w:i/>
              </w:rPr>
              <w:t>120</w:t>
            </w:r>
          </w:p>
        </w:tc>
      </w:tr>
      <w:tr w:rsidR="00733B48" w:rsidRPr="00CA433B" w14:paraId="6617114A" w14:textId="77777777" w:rsidTr="009E0733">
        <w:trPr>
          <w:trHeight w:val="585"/>
        </w:trPr>
        <w:tc>
          <w:tcPr>
            <w:tcW w:w="640" w:type="dxa"/>
            <w:tcBorders>
              <w:top w:val="nil"/>
              <w:left w:val="single" w:sz="8" w:space="0" w:color="auto"/>
              <w:bottom w:val="single" w:sz="8" w:space="0" w:color="auto"/>
              <w:right w:val="single" w:sz="8" w:space="0" w:color="auto"/>
            </w:tcBorders>
            <w:vAlign w:val="center"/>
          </w:tcPr>
          <w:p w14:paraId="14A77698" w14:textId="77777777" w:rsidR="00733B48" w:rsidRPr="00CA433B" w:rsidRDefault="00733B48" w:rsidP="009E0733">
            <w:pPr>
              <w:jc w:val="center"/>
              <w:rPr>
                <w:rFonts w:ascii="Arial" w:hAnsi="Arial" w:cs="Arial"/>
                <w:i/>
                <w:sz w:val="22"/>
                <w:szCs w:val="22"/>
              </w:rPr>
            </w:pPr>
            <w:r w:rsidRPr="00CA433B">
              <w:rPr>
                <w:rFonts w:ascii="Arial" w:hAnsi="Arial" w:cs="Arial"/>
                <w:i/>
                <w:sz w:val="22"/>
                <w:szCs w:val="22"/>
              </w:rPr>
              <w:t>2.</w:t>
            </w:r>
          </w:p>
        </w:tc>
        <w:tc>
          <w:tcPr>
            <w:tcW w:w="6400" w:type="dxa"/>
            <w:tcBorders>
              <w:top w:val="nil"/>
              <w:left w:val="nil"/>
              <w:bottom w:val="single" w:sz="8" w:space="0" w:color="auto"/>
              <w:right w:val="single" w:sz="8" w:space="0" w:color="auto"/>
            </w:tcBorders>
            <w:vAlign w:val="center"/>
          </w:tcPr>
          <w:p w14:paraId="777D61D5"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Asistenta medicala ambulatorie de specialitate pentru specialitatile clinice</w:t>
            </w:r>
          </w:p>
        </w:tc>
        <w:tc>
          <w:tcPr>
            <w:tcW w:w="1400" w:type="dxa"/>
            <w:tcBorders>
              <w:top w:val="nil"/>
              <w:left w:val="nil"/>
              <w:bottom w:val="single" w:sz="8" w:space="0" w:color="auto"/>
              <w:right w:val="single" w:sz="8" w:space="0" w:color="auto"/>
            </w:tcBorders>
            <w:noWrap/>
            <w:vAlign w:val="bottom"/>
          </w:tcPr>
          <w:p w14:paraId="201F268F" w14:textId="77777777" w:rsidR="00733B48" w:rsidRPr="00CA433B" w:rsidRDefault="00733B48" w:rsidP="009E0733">
            <w:pPr>
              <w:jc w:val="right"/>
              <w:rPr>
                <w:rFonts w:ascii="Arial" w:hAnsi="Arial" w:cs="Arial"/>
                <w:b/>
                <w:bCs/>
                <w:i/>
              </w:rPr>
            </w:pPr>
            <w:r>
              <w:rPr>
                <w:rFonts w:ascii="Arial" w:hAnsi="Arial" w:cs="Arial"/>
                <w:b/>
                <w:bCs/>
                <w:i/>
              </w:rPr>
              <w:t>34</w:t>
            </w:r>
          </w:p>
        </w:tc>
      </w:tr>
      <w:tr w:rsidR="00733B48" w:rsidRPr="00CA433B" w14:paraId="760FCA9F" w14:textId="77777777" w:rsidTr="009E0733">
        <w:trPr>
          <w:trHeight w:val="870"/>
        </w:trPr>
        <w:tc>
          <w:tcPr>
            <w:tcW w:w="640" w:type="dxa"/>
            <w:tcBorders>
              <w:top w:val="nil"/>
              <w:left w:val="single" w:sz="8" w:space="0" w:color="auto"/>
              <w:bottom w:val="nil"/>
              <w:right w:val="single" w:sz="8" w:space="0" w:color="auto"/>
            </w:tcBorders>
            <w:vAlign w:val="center"/>
          </w:tcPr>
          <w:p w14:paraId="1DFF3FD1" w14:textId="77777777" w:rsidR="00733B48" w:rsidRPr="00CA433B" w:rsidRDefault="00733B48" w:rsidP="009E0733">
            <w:pPr>
              <w:jc w:val="center"/>
              <w:rPr>
                <w:rFonts w:ascii="Arial" w:hAnsi="Arial" w:cs="Arial"/>
                <w:i/>
                <w:sz w:val="22"/>
                <w:szCs w:val="22"/>
              </w:rPr>
            </w:pPr>
            <w:r w:rsidRPr="00CA433B">
              <w:rPr>
                <w:rFonts w:ascii="Arial" w:hAnsi="Arial" w:cs="Arial"/>
                <w:i/>
                <w:sz w:val="22"/>
                <w:szCs w:val="22"/>
              </w:rPr>
              <w:t>3.</w:t>
            </w:r>
          </w:p>
        </w:tc>
        <w:tc>
          <w:tcPr>
            <w:tcW w:w="6400" w:type="dxa"/>
            <w:tcBorders>
              <w:top w:val="nil"/>
              <w:left w:val="nil"/>
              <w:bottom w:val="single" w:sz="4" w:space="0" w:color="auto"/>
              <w:right w:val="single" w:sz="8" w:space="0" w:color="auto"/>
            </w:tcBorders>
            <w:vAlign w:val="center"/>
          </w:tcPr>
          <w:p w14:paraId="643FF909" w14:textId="77777777" w:rsidR="00733B48" w:rsidRDefault="00733B48" w:rsidP="009E0733">
            <w:pPr>
              <w:rPr>
                <w:rFonts w:ascii="Arial" w:hAnsi="Arial" w:cs="Arial"/>
                <w:b/>
                <w:bCs/>
                <w:i/>
                <w:sz w:val="22"/>
                <w:szCs w:val="22"/>
              </w:rPr>
            </w:pPr>
            <w:r w:rsidRPr="00CA433B">
              <w:rPr>
                <w:rFonts w:ascii="Arial" w:hAnsi="Arial" w:cs="Arial"/>
                <w:b/>
                <w:bCs/>
                <w:i/>
                <w:sz w:val="22"/>
                <w:szCs w:val="22"/>
              </w:rPr>
              <w:t xml:space="preserve">Asistenta medicala ambulatorie de specialitate pentru specialitatile paraclinice </w:t>
            </w:r>
          </w:p>
          <w:p w14:paraId="0541AC62" w14:textId="77777777" w:rsidR="00733B48" w:rsidRPr="00CA433B" w:rsidRDefault="00733B48" w:rsidP="009E0733">
            <w:pPr>
              <w:rPr>
                <w:rFonts w:ascii="Arial" w:hAnsi="Arial" w:cs="Arial"/>
                <w:b/>
                <w:bCs/>
                <w:i/>
                <w:sz w:val="22"/>
                <w:szCs w:val="22"/>
              </w:rPr>
            </w:pPr>
          </w:p>
        </w:tc>
        <w:tc>
          <w:tcPr>
            <w:tcW w:w="1400" w:type="dxa"/>
            <w:tcBorders>
              <w:top w:val="nil"/>
              <w:left w:val="nil"/>
              <w:bottom w:val="single" w:sz="4" w:space="0" w:color="auto"/>
              <w:right w:val="single" w:sz="8" w:space="0" w:color="auto"/>
            </w:tcBorders>
            <w:noWrap/>
            <w:vAlign w:val="bottom"/>
          </w:tcPr>
          <w:p w14:paraId="437EE479" w14:textId="77777777" w:rsidR="00733B48" w:rsidRPr="00CA433B" w:rsidRDefault="00733B48" w:rsidP="009E0733">
            <w:pPr>
              <w:jc w:val="right"/>
              <w:rPr>
                <w:rFonts w:ascii="Arial" w:hAnsi="Arial" w:cs="Arial"/>
                <w:b/>
                <w:bCs/>
                <w:i/>
              </w:rPr>
            </w:pPr>
            <w:r w:rsidRPr="00CA433B">
              <w:rPr>
                <w:rFonts w:ascii="Arial" w:hAnsi="Arial" w:cs="Arial"/>
                <w:b/>
                <w:bCs/>
                <w:i/>
              </w:rPr>
              <w:t>1</w:t>
            </w:r>
            <w:r>
              <w:rPr>
                <w:rFonts w:ascii="Arial" w:hAnsi="Arial" w:cs="Arial"/>
                <w:b/>
                <w:bCs/>
                <w:i/>
              </w:rPr>
              <w:t>2</w:t>
            </w:r>
          </w:p>
        </w:tc>
      </w:tr>
      <w:tr w:rsidR="00733B48" w:rsidRPr="00CA433B" w14:paraId="044465AE" w14:textId="77777777" w:rsidTr="009E0733">
        <w:trPr>
          <w:trHeight w:val="645"/>
        </w:trPr>
        <w:tc>
          <w:tcPr>
            <w:tcW w:w="640" w:type="dxa"/>
            <w:tcBorders>
              <w:top w:val="single" w:sz="8" w:space="0" w:color="auto"/>
              <w:left w:val="single" w:sz="8" w:space="0" w:color="auto"/>
              <w:bottom w:val="single" w:sz="8" w:space="0" w:color="000000"/>
              <w:right w:val="single" w:sz="8" w:space="0" w:color="auto"/>
            </w:tcBorders>
            <w:vAlign w:val="center"/>
          </w:tcPr>
          <w:p w14:paraId="56DD3FB4" w14:textId="77777777" w:rsidR="00733B48" w:rsidRPr="00CA433B" w:rsidRDefault="00733B48" w:rsidP="009E0733">
            <w:pPr>
              <w:jc w:val="center"/>
              <w:rPr>
                <w:rFonts w:ascii="Arial" w:hAnsi="Arial" w:cs="Arial"/>
                <w:i/>
                <w:sz w:val="22"/>
                <w:szCs w:val="22"/>
              </w:rPr>
            </w:pPr>
            <w:r w:rsidRPr="00CA433B">
              <w:rPr>
                <w:rFonts w:ascii="Arial" w:hAnsi="Arial" w:cs="Arial"/>
                <w:i/>
                <w:sz w:val="22"/>
                <w:szCs w:val="22"/>
              </w:rPr>
              <w:t>4</w:t>
            </w:r>
          </w:p>
        </w:tc>
        <w:tc>
          <w:tcPr>
            <w:tcW w:w="6400" w:type="dxa"/>
            <w:tcBorders>
              <w:top w:val="single" w:sz="8" w:space="0" w:color="auto"/>
              <w:left w:val="nil"/>
              <w:bottom w:val="single" w:sz="4" w:space="0" w:color="auto"/>
              <w:right w:val="single" w:sz="8" w:space="0" w:color="auto"/>
            </w:tcBorders>
            <w:vAlign w:val="center"/>
          </w:tcPr>
          <w:p w14:paraId="00E1C5AB" w14:textId="77777777" w:rsidR="00733B48" w:rsidRDefault="00733B48" w:rsidP="009E0733">
            <w:pPr>
              <w:rPr>
                <w:rFonts w:ascii="Arial" w:hAnsi="Arial" w:cs="Arial"/>
                <w:b/>
                <w:bCs/>
                <w:i/>
                <w:sz w:val="22"/>
                <w:szCs w:val="22"/>
              </w:rPr>
            </w:pPr>
            <w:r w:rsidRPr="00CA433B">
              <w:rPr>
                <w:rFonts w:ascii="Arial" w:hAnsi="Arial" w:cs="Arial"/>
                <w:b/>
                <w:bCs/>
                <w:i/>
                <w:sz w:val="22"/>
                <w:szCs w:val="22"/>
              </w:rPr>
              <w:t>Asistenta medicala ambulatorie de specialitate pentru specialitatile paraclinice</w:t>
            </w:r>
            <w:r>
              <w:rPr>
                <w:rFonts w:ascii="Arial" w:hAnsi="Arial" w:cs="Arial"/>
                <w:b/>
                <w:bCs/>
                <w:i/>
                <w:sz w:val="22"/>
                <w:szCs w:val="22"/>
              </w:rPr>
              <w:t xml:space="preserve"> aditionale ecografii</w:t>
            </w:r>
          </w:p>
        </w:tc>
        <w:tc>
          <w:tcPr>
            <w:tcW w:w="1400" w:type="dxa"/>
            <w:tcBorders>
              <w:top w:val="single" w:sz="8" w:space="0" w:color="auto"/>
              <w:left w:val="nil"/>
              <w:bottom w:val="single" w:sz="4" w:space="0" w:color="auto"/>
              <w:right w:val="single" w:sz="8" w:space="0" w:color="auto"/>
            </w:tcBorders>
            <w:noWrap/>
            <w:vAlign w:val="bottom"/>
          </w:tcPr>
          <w:p w14:paraId="7068EC76" w14:textId="77777777" w:rsidR="00733B48" w:rsidRPr="00CA433B" w:rsidRDefault="00733B48" w:rsidP="009E0733">
            <w:pPr>
              <w:jc w:val="right"/>
              <w:rPr>
                <w:rFonts w:ascii="Arial" w:hAnsi="Arial" w:cs="Arial"/>
                <w:b/>
                <w:bCs/>
                <w:i/>
              </w:rPr>
            </w:pPr>
            <w:r>
              <w:rPr>
                <w:rFonts w:ascii="Arial" w:hAnsi="Arial" w:cs="Arial"/>
                <w:b/>
                <w:bCs/>
                <w:i/>
              </w:rPr>
              <w:t>7</w:t>
            </w:r>
          </w:p>
        </w:tc>
      </w:tr>
      <w:tr w:rsidR="00733B48" w:rsidRPr="00CA433B" w14:paraId="607BF354" w14:textId="77777777" w:rsidTr="009E0733">
        <w:trPr>
          <w:trHeight w:val="600"/>
        </w:trPr>
        <w:tc>
          <w:tcPr>
            <w:tcW w:w="640" w:type="dxa"/>
            <w:tcBorders>
              <w:top w:val="single" w:sz="8" w:space="0" w:color="auto"/>
              <w:left w:val="single" w:sz="8" w:space="0" w:color="auto"/>
              <w:bottom w:val="single" w:sz="8" w:space="0" w:color="000000"/>
              <w:right w:val="single" w:sz="8" w:space="0" w:color="auto"/>
            </w:tcBorders>
            <w:vAlign w:val="center"/>
          </w:tcPr>
          <w:p w14:paraId="4EFD7823" w14:textId="77777777" w:rsidR="00733B48" w:rsidRPr="00CA433B" w:rsidRDefault="00FB7900" w:rsidP="009E0733">
            <w:pPr>
              <w:rPr>
                <w:rFonts w:ascii="Arial" w:hAnsi="Arial" w:cs="Arial"/>
                <w:i/>
                <w:sz w:val="22"/>
                <w:szCs w:val="22"/>
              </w:rPr>
            </w:pPr>
            <w:r>
              <w:rPr>
                <w:rFonts w:ascii="Arial" w:hAnsi="Arial" w:cs="Arial"/>
                <w:i/>
                <w:sz w:val="22"/>
                <w:szCs w:val="22"/>
              </w:rPr>
              <w:t xml:space="preserve">  5</w:t>
            </w:r>
          </w:p>
        </w:tc>
        <w:tc>
          <w:tcPr>
            <w:tcW w:w="6400" w:type="dxa"/>
            <w:tcBorders>
              <w:top w:val="nil"/>
              <w:left w:val="nil"/>
              <w:bottom w:val="single" w:sz="8" w:space="0" w:color="auto"/>
              <w:right w:val="single" w:sz="8" w:space="0" w:color="auto"/>
            </w:tcBorders>
            <w:vAlign w:val="center"/>
          </w:tcPr>
          <w:p w14:paraId="6CF6ABD5"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 xml:space="preserve"> Asistenţa medicală de specialitate de recuperare-reabilitare a sanatatii (unităţi sanitare ambulatorii de recuperare)</w:t>
            </w:r>
          </w:p>
        </w:tc>
        <w:tc>
          <w:tcPr>
            <w:tcW w:w="1400" w:type="dxa"/>
            <w:tcBorders>
              <w:top w:val="nil"/>
              <w:left w:val="nil"/>
              <w:bottom w:val="single" w:sz="8" w:space="0" w:color="auto"/>
              <w:right w:val="single" w:sz="8" w:space="0" w:color="auto"/>
            </w:tcBorders>
            <w:noWrap/>
            <w:vAlign w:val="bottom"/>
          </w:tcPr>
          <w:p w14:paraId="4E2AF168" w14:textId="77777777" w:rsidR="00733B48" w:rsidRPr="00CA433B" w:rsidRDefault="00733B48" w:rsidP="009E0733">
            <w:pPr>
              <w:jc w:val="right"/>
              <w:rPr>
                <w:rFonts w:ascii="Arial" w:hAnsi="Arial" w:cs="Arial"/>
                <w:b/>
                <w:bCs/>
                <w:i/>
              </w:rPr>
            </w:pPr>
            <w:r>
              <w:rPr>
                <w:rFonts w:ascii="Arial" w:hAnsi="Arial" w:cs="Arial"/>
                <w:b/>
                <w:bCs/>
                <w:i/>
              </w:rPr>
              <w:t>7</w:t>
            </w:r>
          </w:p>
        </w:tc>
      </w:tr>
      <w:tr w:rsidR="00733B48" w:rsidRPr="00CA433B" w14:paraId="5DA933C0" w14:textId="77777777" w:rsidTr="009E0733">
        <w:trPr>
          <w:trHeight w:val="600"/>
        </w:trPr>
        <w:tc>
          <w:tcPr>
            <w:tcW w:w="640" w:type="dxa"/>
            <w:tcBorders>
              <w:top w:val="nil"/>
              <w:left w:val="single" w:sz="8" w:space="0" w:color="auto"/>
              <w:bottom w:val="single" w:sz="8" w:space="0" w:color="auto"/>
              <w:right w:val="nil"/>
            </w:tcBorders>
            <w:vAlign w:val="center"/>
          </w:tcPr>
          <w:p w14:paraId="0E32C179" w14:textId="77777777" w:rsidR="00733B48" w:rsidRPr="00CA433B" w:rsidRDefault="00FB7900" w:rsidP="009E0733">
            <w:pPr>
              <w:jc w:val="center"/>
              <w:rPr>
                <w:rFonts w:ascii="Arial" w:hAnsi="Arial" w:cs="Arial"/>
                <w:i/>
                <w:sz w:val="22"/>
                <w:szCs w:val="22"/>
              </w:rPr>
            </w:pPr>
            <w:r>
              <w:rPr>
                <w:rFonts w:ascii="Arial" w:hAnsi="Arial" w:cs="Arial"/>
                <w:i/>
                <w:sz w:val="22"/>
                <w:szCs w:val="22"/>
              </w:rPr>
              <w:t>6</w:t>
            </w:r>
          </w:p>
        </w:tc>
        <w:tc>
          <w:tcPr>
            <w:tcW w:w="6400" w:type="dxa"/>
            <w:tcBorders>
              <w:top w:val="nil"/>
              <w:left w:val="single" w:sz="8" w:space="0" w:color="auto"/>
              <w:bottom w:val="single" w:sz="8" w:space="0" w:color="auto"/>
              <w:right w:val="single" w:sz="8" w:space="0" w:color="auto"/>
            </w:tcBorders>
            <w:vAlign w:val="center"/>
          </w:tcPr>
          <w:p w14:paraId="4C34FE45"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 xml:space="preserve"> Asistenta medicala ambulatorie de specialitate pentru specialitatea medicina dentara</w:t>
            </w:r>
          </w:p>
        </w:tc>
        <w:tc>
          <w:tcPr>
            <w:tcW w:w="1400" w:type="dxa"/>
            <w:tcBorders>
              <w:top w:val="nil"/>
              <w:left w:val="nil"/>
              <w:bottom w:val="single" w:sz="8" w:space="0" w:color="auto"/>
              <w:right w:val="single" w:sz="8" w:space="0" w:color="auto"/>
            </w:tcBorders>
            <w:noWrap/>
            <w:vAlign w:val="bottom"/>
          </w:tcPr>
          <w:p w14:paraId="280B8990" w14:textId="77777777" w:rsidR="00733B48" w:rsidRPr="00CA433B" w:rsidRDefault="00733B48" w:rsidP="009E0733">
            <w:pPr>
              <w:jc w:val="right"/>
              <w:rPr>
                <w:rFonts w:ascii="Arial" w:hAnsi="Arial" w:cs="Arial"/>
                <w:b/>
                <w:bCs/>
                <w:i/>
              </w:rPr>
            </w:pPr>
            <w:r>
              <w:rPr>
                <w:rFonts w:ascii="Arial" w:hAnsi="Arial" w:cs="Arial"/>
                <w:b/>
                <w:bCs/>
                <w:i/>
              </w:rPr>
              <w:t>28</w:t>
            </w:r>
          </w:p>
        </w:tc>
      </w:tr>
      <w:tr w:rsidR="00733B48" w:rsidRPr="00CA433B" w14:paraId="00727D7E" w14:textId="77777777" w:rsidTr="009E0733">
        <w:trPr>
          <w:trHeight w:val="315"/>
        </w:trPr>
        <w:tc>
          <w:tcPr>
            <w:tcW w:w="640" w:type="dxa"/>
            <w:tcBorders>
              <w:top w:val="nil"/>
              <w:left w:val="single" w:sz="8" w:space="0" w:color="auto"/>
              <w:bottom w:val="single" w:sz="8" w:space="0" w:color="auto"/>
              <w:right w:val="nil"/>
            </w:tcBorders>
            <w:noWrap/>
            <w:vAlign w:val="bottom"/>
          </w:tcPr>
          <w:p w14:paraId="3F332FCE" w14:textId="77777777" w:rsidR="00733B48" w:rsidRPr="00CA433B" w:rsidRDefault="00FB7900" w:rsidP="009E0733">
            <w:pPr>
              <w:jc w:val="center"/>
              <w:rPr>
                <w:rFonts w:ascii="Arial" w:hAnsi="Arial" w:cs="Arial"/>
                <w:i/>
                <w:sz w:val="22"/>
                <w:szCs w:val="22"/>
              </w:rPr>
            </w:pPr>
            <w:r>
              <w:rPr>
                <w:rFonts w:ascii="Arial" w:hAnsi="Arial" w:cs="Arial"/>
                <w:i/>
                <w:sz w:val="22"/>
                <w:szCs w:val="22"/>
              </w:rPr>
              <w:t>7</w:t>
            </w:r>
          </w:p>
        </w:tc>
        <w:tc>
          <w:tcPr>
            <w:tcW w:w="6400" w:type="dxa"/>
            <w:tcBorders>
              <w:top w:val="nil"/>
              <w:left w:val="single" w:sz="8" w:space="0" w:color="auto"/>
              <w:bottom w:val="single" w:sz="8" w:space="0" w:color="auto"/>
              <w:right w:val="single" w:sz="8" w:space="0" w:color="auto"/>
            </w:tcBorders>
            <w:noWrap/>
            <w:vAlign w:val="bottom"/>
          </w:tcPr>
          <w:p w14:paraId="29BDD09F"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Asistenta medicala spitaliceasca</w:t>
            </w:r>
          </w:p>
        </w:tc>
        <w:tc>
          <w:tcPr>
            <w:tcW w:w="1400" w:type="dxa"/>
            <w:tcBorders>
              <w:top w:val="nil"/>
              <w:left w:val="nil"/>
              <w:bottom w:val="single" w:sz="8" w:space="0" w:color="auto"/>
              <w:right w:val="single" w:sz="8" w:space="0" w:color="auto"/>
            </w:tcBorders>
            <w:noWrap/>
            <w:vAlign w:val="bottom"/>
          </w:tcPr>
          <w:p w14:paraId="71F934FB" w14:textId="77777777" w:rsidR="00733B48" w:rsidRPr="00CA433B" w:rsidRDefault="00733B48" w:rsidP="009E0733">
            <w:pPr>
              <w:jc w:val="right"/>
              <w:rPr>
                <w:rFonts w:ascii="Arial" w:hAnsi="Arial" w:cs="Arial"/>
                <w:b/>
                <w:bCs/>
                <w:i/>
              </w:rPr>
            </w:pPr>
            <w:r>
              <w:rPr>
                <w:rFonts w:ascii="Arial" w:hAnsi="Arial" w:cs="Arial"/>
                <w:b/>
                <w:bCs/>
                <w:i/>
              </w:rPr>
              <w:t>7</w:t>
            </w:r>
          </w:p>
        </w:tc>
      </w:tr>
      <w:tr w:rsidR="00733B48" w:rsidRPr="00CA433B" w14:paraId="621722C0" w14:textId="77777777" w:rsidTr="009E0733">
        <w:trPr>
          <w:trHeight w:val="315"/>
        </w:trPr>
        <w:tc>
          <w:tcPr>
            <w:tcW w:w="640" w:type="dxa"/>
            <w:tcBorders>
              <w:top w:val="nil"/>
              <w:left w:val="single" w:sz="8" w:space="0" w:color="auto"/>
              <w:bottom w:val="single" w:sz="8" w:space="0" w:color="auto"/>
              <w:right w:val="single" w:sz="8" w:space="0" w:color="auto"/>
            </w:tcBorders>
            <w:vAlign w:val="center"/>
          </w:tcPr>
          <w:p w14:paraId="43450B70" w14:textId="77777777" w:rsidR="00733B48" w:rsidRPr="00CA433B" w:rsidRDefault="00FB7900" w:rsidP="009E0733">
            <w:pPr>
              <w:jc w:val="center"/>
              <w:rPr>
                <w:rFonts w:ascii="Arial" w:hAnsi="Arial" w:cs="Arial"/>
                <w:i/>
                <w:sz w:val="22"/>
                <w:szCs w:val="22"/>
              </w:rPr>
            </w:pPr>
            <w:r>
              <w:rPr>
                <w:rFonts w:ascii="Arial" w:hAnsi="Arial" w:cs="Arial"/>
                <w:i/>
                <w:sz w:val="22"/>
                <w:szCs w:val="22"/>
              </w:rPr>
              <w:t>8</w:t>
            </w:r>
          </w:p>
        </w:tc>
        <w:tc>
          <w:tcPr>
            <w:tcW w:w="6400" w:type="dxa"/>
            <w:tcBorders>
              <w:top w:val="nil"/>
              <w:left w:val="nil"/>
              <w:bottom w:val="single" w:sz="8" w:space="0" w:color="auto"/>
              <w:right w:val="single" w:sz="8" w:space="0" w:color="auto"/>
            </w:tcBorders>
            <w:noWrap/>
            <w:vAlign w:val="bottom"/>
          </w:tcPr>
          <w:p w14:paraId="4AD49829"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Asistenta medicala de urgenta si transport sanitar</w:t>
            </w:r>
          </w:p>
        </w:tc>
        <w:tc>
          <w:tcPr>
            <w:tcW w:w="1400" w:type="dxa"/>
            <w:tcBorders>
              <w:top w:val="nil"/>
              <w:left w:val="nil"/>
              <w:bottom w:val="single" w:sz="8" w:space="0" w:color="auto"/>
              <w:right w:val="single" w:sz="8" w:space="0" w:color="auto"/>
            </w:tcBorders>
            <w:noWrap/>
            <w:vAlign w:val="bottom"/>
          </w:tcPr>
          <w:p w14:paraId="58DE4558" w14:textId="77777777" w:rsidR="00733B48" w:rsidRPr="00CA433B" w:rsidRDefault="00733B48" w:rsidP="009E0733">
            <w:pPr>
              <w:jc w:val="right"/>
              <w:rPr>
                <w:rFonts w:ascii="Arial" w:hAnsi="Arial" w:cs="Arial"/>
                <w:b/>
                <w:bCs/>
                <w:i/>
              </w:rPr>
            </w:pPr>
            <w:r>
              <w:rPr>
                <w:rFonts w:ascii="Arial" w:hAnsi="Arial" w:cs="Arial"/>
                <w:b/>
                <w:bCs/>
                <w:i/>
              </w:rPr>
              <w:t>1</w:t>
            </w:r>
          </w:p>
        </w:tc>
      </w:tr>
      <w:tr w:rsidR="00733B48" w:rsidRPr="00CA433B" w14:paraId="68F3A7CE" w14:textId="77777777" w:rsidTr="009E0733">
        <w:trPr>
          <w:trHeight w:val="315"/>
        </w:trPr>
        <w:tc>
          <w:tcPr>
            <w:tcW w:w="640" w:type="dxa"/>
            <w:tcBorders>
              <w:top w:val="nil"/>
              <w:left w:val="single" w:sz="8" w:space="0" w:color="auto"/>
              <w:bottom w:val="single" w:sz="8" w:space="0" w:color="000000"/>
              <w:right w:val="single" w:sz="8" w:space="0" w:color="auto"/>
            </w:tcBorders>
            <w:vAlign w:val="center"/>
          </w:tcPr>
          <w:p w14:paraId="2C9CFB2A" w14:textId="77777777" w:rsidR="00733B48" w:rsidRPr="00CA433B" w:rsidRDefault="00FB7900" w:rsidP="009E0733">
            <w:pPr>
              <w:jc w:val="center"/>
              <w:rPr>
                <w:rFonts w:ascii="Arial" w:hAnsi="Arial" w:cs="Arial"/>
                <w:i/>
                <w:sz w:val="22"/>
                <w:szCs w:val="22"/>
              </w:rPr>
            </w:pPr>
            <w:r>
              <w:rPr>
                <w:rFonts w:ascii="Arial" w:hAnsi="Arial" w:cs="Arial"/>
                <w:i/>
                <w:sz w:val="22"/>
                <w:szCs w:val="22"/>
              </w:rPr>
              <w:t>9</w:t>
            </w:r>
          </w:p>
        </w:tc>
        <w:tc>
          <w:tcPr>
            <w:tcW w:w="6400" w:type="dxa"/>
            <w:tcBorders>
              <w:top w:val="nil"/>
              <w:left w:val="nil"/>
              <w:bottom w:val="single" w:sz="4" w:space="0" w:color="auto"/>
              <w:right w:val="nil"/>
            </w:tcBorders>
            <w:noWrap/>
            <w:vAlign w:val="bottom"/>
          </w:tcPr>
          <w:p w14:paraId="1D5C44D0"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 xml:space="preserve"> </w:t>
            </w:r>
            <w:r w:rsidR="00D252D7">
              <w:rPr>
                <w:rFonts w:ascii="Arial" w:hAnsi="Arial" w:cs="Arial"/>
                <w:b/>
                <w:bCs/>
                <w:i/>
                <w:sz w:val="22"/>
                <w:szCs w:val="22"/>
              </w:rPr>
              <w:t>Î</w:t>
            </w:r>
            <w:r w:rsidRPr="00CA433B">
              <w:rPr>
                <w:rFonts w:ascii="Arial" w:hAnsi="Arial" w:cs="Arial"/>
                <w:b/>
                <w:bCs/>
                <w:i/>
                <w:sz w:val="22"/>
                <w:szCs w:val="22"/>
              </w:rPr>
              <w:t>ngrijiri medicale la domiciliu</w:t>
            </w:r>
          </w:p>
        </w:tc>
        <w:tc>
          <w:tcPr>
            <w:tcW w:w="1400" w:type="dxa"/>
            <w:tcBorders>
              <w:top w:val="nil"/>
              <w:left w:val="nil"/>
              <w:bottom w:val="single" w:sz="4" w:space="0" w:color="auto"/>
              <w:right w:val="single" w:sz="8" w:space="0" w:color="auto"/>
            </w:tcBorders>
            <w:noWrap/>
            <w:vAlign w:val="bottom"/>
          </w:tcPr>
          <w:p w14:paraId="77C8AF22" w14:textId="77777777" w:rsidR="00733B48" w:rsidRPr="00CA433B" w:rsidRDefault="00733B48" w:rsidP="009E0733">
            <w:pPr>
              <w:jc w:val="right"/>
              <w:rPr>
                <w:rFonts w:ascii="Arial" w:hAnsi="Arial" w:cs="Arial"/>
                <w:b/>
                <w:bCs/>
                <w:i/>
              </w:rPr>
            </w:pPr>
            <w:r>
              <w:rPr>
                <w:rFonts w:ascii="Arial" w:hAnsi="Arial" w:cs="Arial"/>
                <w:b/>
                <w:bCs/>
                <w:i/>
              </w:rPr>
              <w:t>1</w:t>
            </w:r>
          </w:p>
        </w:tc>
      </w:tr>
      <w:tr w:rsidR="00733B48" w:rsidRPr="00CA433B" w14:paraId="19EBBF62" w14:textId="77777777" w:rsidTr="009E0733">
        <w:trPr>
          <w:trHeight w:val="645"/>
        </w:trPr>
        <w:tc>
          <w:tcPr>
            <w:tcW w:w="640" w:type="dxa"/>
            <w:tcBorders>
              <w:top w:val="nil"/>
              <w:left w:val="single" w:sz="8" w:space="0" w:color="auto"/>
              <w:bottom w:val="single" w:sz="8" w:space="0" w:color="auto"/>
              <w:right w:val="single" w:sz="8" w:space="0" w:color="auto"/>
            </w:tcBorders>
            <w:vAlign w:val="center"/>
          </w:tcPr>
          <w:p w14:paraId="66797ECC" w14:textId="77777777" w:rsidR="00733B48" w:rsidRPr="00CA433B" w:rsidRDefault="00FB7900" w:rsidP="009E0733">
            <w:pPr>
              <w:jc w:val="center"/>
              <w:rPr>
                <w:rFonts w:ascii="Arial" w:hAnsi="Arial" w:cs="Arial"/>
                <w:i/>
                <w:sz w:val="22"/>
                <w:szCs w:val="22"/>
              </w:rPr>
            </w:pPr>
            <w:r>
              <w:rPr>
                <w:rFonts w:ascii="Arial" w:hAnsi="Arial" w:cs="Arial"/>
                <w:i/>
                <w:sz w:val="22"/>
                <w:szCs w:val="22"/>
              </w:rPr>
              <w:t>10</w:t>
            </w:r>
          </w:p>
        </w:tc>
        <w:tc>
          <w:tcPr>
            <w:tcW w:w="6400" w:type="dxa"/>
            <w:tcBorders>
              <w:top w:val="nil"/>
              <w:left w:val="nil"/>
              <w:bottom w:val="single" w:sz="8" w:space="0" w:color="auto"/>
              <w:right w:val="single" w:sz="8" w:space="0" w:color="auto"/>
            </w:tcBorders>
            <w:vAlign w:val="center"/>
          </w:tcPr>
          <w:p w14:paraId="5E0246B4"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Acordarea medicamentelor cu si fara contributie personala in tratamentul ambulatoriu</w:t>
            </w:r>
          </w:p>
        </w:tc>
        <w:tc>
          <w:tcPr>
            <w:tcW w:w="1400" w:type="dxa"/>
            <w:tcBorders>
              <w:top w:val="single" w:sz="8" w:space="0" w:color="auto"/>
              <w:left w:val="nil"/>
              <w:bottom w:val="single" w:sz="8" w:space="0" w:color="auto"/>
              <w:right w:val="single" w:sz="8" w:space="0" w:color="auto"/>
            </w:tcBorders>
            <w:noWrap/>
            <w:vAlign w:val="bottom"/>
          </w:tcPr>
          <w:p w14:paraId="185F4521" w14:textId="77777777" w:rsidR="00733B48" w:rsidRPr="00CA433B" w:rsidRDefault="00733B48" w:rsidP="009E0733">
            <w:pPr>
              <w:jc w:val="right"/>
              <w:rPr>
                <w:rFonts w:ascii="Arial" w:hAnsi="Arial" w:cs="Arial"/>
                <w:b/>
                <w:bCs/>
                <w:i/>
              </w:rPr>
            </w:pPr>
            <w:r>
              <w:rPr>
                <w:rFonts w:ascii="Arial" w:hAnsi="Arial" w:cs="Arial"/>
                <w:b/>
                <w:bCs/>
                <w:i/>
              </w:rPr>
              <w:t>34</w:t>
            </w:r>
          </w:p>
        </w:tc>
      </w:tr>
      <w:tr w:rsidR="00733B48" w:rsidRPr="00CA433B" w14:paraId="675243D5" w14:textId="77777777" w:rsidTr="009E0733">
        <w:trPr>
          <w:trHeight w:val="585"/>
        </w:trPr>
        <w:tc>
          <w:tcPr>
            <w:tcW w:w="640" w:type="dxa"/>
            <w:tcBorders>
              <w:top w:val="nil"/>
              <w:left w:val="single" w:sz="8" w:space="0" w:color="auto"/>
              <w:bottom w:val="single" w:sz="8" w:space="0" w:color="auto"/>
              <w:right w:val="nil"/>
            </w:tcBorders>
            <w:noWrap/>
            <w:vAlign w:val="bottom"/>
          </w:tcPr>
          <w:p w14:paraId="0419D584" w14:textId="77777777" w:rsidR="00733B48" w:rsidRPr="00CA433B" w:rsidRDefault="00733B48" w:rsidP="009E0733">
            <w:pPr>
              <w:jc w:val="center"/>
              <w:rPr>
                <w:rFonts w:ascii="Arial" w:hAnsi="Arial" w:cs="Arial"/>
                <w:i/>
                <w:sz w:val="22"/>
                <w:szCs w:val="22"/>
              </w:rPr>
            </w:pPr>
            <w:r w:rsidRPr="00CA433B">
              <w:rPr>
                <w:rFonts w:ascii="Arial" w:hAnsi="Arial" w:cs="Arial"/>
                <w:i/>
                <w:sz w:val="22"/>
                <w:szCs w:val="22"/>
              </w:rPr>
              <w:t>1</w:t>
            </w:r>
            <w:r w:rsidR="00FB7900">
              <w:rPr>
                <w:rFonts w:ascii="Arial" w:hAnsi="Arial" w:cs="Arial"/>
                <w:i/>
                <w:sz w:val="22"/>
                <w:szCs w:val="22"/>
              </w:rPr>
              <w:t>1</w:t>
            </w:r>
          </w:p>
        </w:tc>
        <w:tc>
          <w:tcPr>
            <w:tcW w:w="6400" w:type="dxa"/>
            <w:tcBorders>
              <w:top w:val="nil"/>
              <w:left w:val="single" w:sz="8" w:space="0" w:color="auto"/>
              <w:bottom w:val="single" w:sz="8" w:space="0" w:color="auto"/>
              <w:right w:val="single" w:sz="8" w:space="0" w:color="auto"/>
            </w:tcBorders>
            <w:vAlign w:val="center"/>
          </w:tcPr>
          <w:p w14:paraId="6E20E44B"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Acordarea dispozitivelor medicale destinate recuperarii unor deficiente organice sau fiziologice</w:t>
            </w:r>
          </w:p>
        </w:tc>
        <w:tc>
          <w:tcPr>
            <w:tcW w:w="1400" w:type="dxa"/>
            <w:tcBorders>
              <w:top w:val="nil"/>
              <w:left w:val="nil"/>
              <w:bottom w:val="nil"/>
              <w:right w:val="single" w:sz="8" w:space="0" w:color="auto"/>
            </w:tcBorders>
            <w:noWrap/>
            <w:vAlign w:val="bottom"/>
          </w:tcPr>
          <w:p w14:paraId="7EE30C0D" w14:textId="77777777" w:rsidR="00733B48" w:rsidRPr="00CA433B" w:rsidRDefault="00733B48" w:rsidP="009E0733">
            <w:pPr>
              <w:jc w:val="right"/>
              <w:rPr>
                <w:rFonts w:ascii="Arial" w:hAnsi="Arial" w:cs="Arial"/>
                <w:b/>
                <w:bCs/>
                <w:i/>
              </w:rPr>
            </w:pPr>
            <w:r>
              <w:rPr>
                <w:rFonts w:ascii="Arial" w:hAnsi="Arial" w:cs="Arial"/>
                <w:b/>
                <w:bCs/>
                <w:i/>
              </w:rPr>
              <w:t>73</w:t>
            </w:r>
          </w:p>
        </w:tc>
      </w:tr>
      <w:tr w:rsidR="00733B48" w:rsidRPr="00CA433B" w14:paraId="57F0FA1C" w14:textId="77777777" w:rsidTr="009E0733">
        <w:trPr>
          <w:trHeight w:val="810"/>
        </w:trPr>
        <w:tc>
          <w:tcPr>
            <w:tcW w:w="7040" w:type="dxa"/>
            <w:gridSpan w:val="2"/>
            <w:tcBorders>
              <w:top w:val="single" w:sz="8" w:space="0" w:color="auto"/>
              <w:left w:val="single" w:sz="8" w:space="0" w:color="auto"/>
              <w:bottom w:val="single" w:sz="8" w:space="0" w:color="auto"/>
              <w:right w:val="single" w:sz="8" w:space="0" w:color="000000"/>
            </w:tcBorders>
            <w:vAlign w:val="center"/>
          </w:tcPr>
          <w:p w14:paraId="5A013EFC" w14:textId="77777777" w:rsidR="00733B48" w:rsidRPr="00CA433B" w:rsidRDefault="00733B48" w:rsidP="009E0733">
            <w:pPr>
              <w:jc w:val="center"/>
              <w:rPr>
                <w:rFonts w:ascii="Arial" w:hAnsi="Arial" w:cs="Arial"/>
                <w:i/>
              </w:rPr>
            </w:pPr>
            <w:r w:rsidRPr="00CA433B">
              <w:rPr>
                <w:rFonts w:ascii="Arial" w:hAnsi="Arial" w:cs="Arial"/>
                <w:i/>
              </w:rPr>
              <w:t>NR. TOTAL CONTRACTE</w:t>
            </w:r>
          </w:p>
        </w:tc>
        <w:tc>
          <w:tcPr>
            <w:tcW w:w="1400" w:type="dxa"/>
            <w:tcBorders>
              <w:top w:val="single" w:sz="8" w:space="0" w:color="auto"/>
              <w:left w:val="nil"/>
              <w:bottom w:val="single" w:sz="8" w:space="0" w:color="auto"/>
              <w:right w:val="single" w:sz="8" w:space="0" w:color="auto"/>
            </w:tcBorders>
            <w:shd w:val="clear" w:color="auto" w:fill="99CCFF"/>
            <w:noWrap/>
            <w:vAlign w:val="bottom"/>
          </w:tcPr>
          <w:p w14:paraId="7CDA2601" w14:textId="77777777" w:rsidR="00733B48" w:rsidRPr="00CA433B" w:rsidRDefault="00733B48" w:rsidP="009E0733">
            <w:pPr>
              <w:rPr>
                <w:rFonts w:ascii="Arial" w:hAnsi="Arial" w:cs="Arial"/>
                <w:b/>
                <w:bCs/>
                <w:i/>
                <w:sz w:val="22"/>
                <w:szCs w:val="22"/>
              </w:rPr>
            </w:pPr>
            <w:r w:rsidRPr="00CA433B">
              <w:rPr>
                <w:rFonts w:ascii="Arial" w:hAnsi="Arial" w:cs="Arial"/>
                <w:b/>
                <w:bCs/>
                <w:i/>
                <w:sz w:val="22"/>
                <w:szCs w:val="22"/>
              </w:rPr>
              <w:t xml:space="preserve">           3</w:t>
            </w:r>
            <w:r>
              <w:rPr>
                <w:rFonts w:ascii="Arial" w:hAnsi="Arial" w:cs="Arial"/>
                <w:b/>
                <w:bCs/>
                <w:i/>
                <w:sz w:val="22"/>
                <w:szCs w:val="22"/>
              </w:rPr>
              <w:t>24</w:t>
            </w:r>
            <w:r w:rsidRPr="00CA433B">
              <w:rPr>
                <w:rFonts w:ascii="Arial" w:hAnsi="Arial" w:cs="Arial"/>
                <w:b/>
                <w:bCs/>
                <w:i/>
                <w:sz w:val="22"/>
                <w:szCs w:val="22"/>
              </w:rPr>
              <w:t xml:space="preserve">  </w:t>
            </w:r>
          </w:p>
        </w:tc>
      </w:tr>
    </w:tbl>
    <w:p w14:paraId="52B7E6DA" w14:textId="77777777" w:rsidR="00733B48" w:rsidRPr="00E53FF8" w:rsidRDefault="00FB7900" w:rsidP="00E53FF8">
      <w:pPr>
        <w:spacing w:after="120" w:line="360" w:lineRule="exact"/>
        <w:ind w:firstLine="360"/>
        <w:jc w:val="both"/>
        <w:rPr>
          <w:lang w:eastAsia="en-US"/>
        </w:rPr>
      </w:pPr>
      <w:r w:rsidRPr="00E53FF8">
        <w:rPr>
          <w:lang w:eastAsia="en-US"/>
        </w:rPr>
        <w:t xml:space="preserve">     </w:t>
      </w:r>
      <w:r w:rsidR="00733B48" w:rsidRPr="00E53FF8">
        <w:t xml:space="preserve"> La nivelul judeţului  MEHEDINTI au fost organizate  4 centre de evaluare și tratament  în cadrul următoarelor unități sanitare :</w:t>
      </w:r>
    </w:p>
    <w:p w14:paraId="74201B80" w14:textId="77777777" w:rsidR="00733B48" w:rsidRPr="00E53FF8" w:rsidRDefault="00733B48" w:rsidP="00E53FF8">
      <w:pPr>
        <w:numPr>
          <w:ilvl w:val="0"/>
          <w:numId w:val="37"/>
        </w:numPr>
        <w:spacing w:line="360" w:lineRule="exact"/>
      </w:pPr>
      <w:r w:rsidRPr="00E53FF8">
        <w:t xml:space="preserve">SPITAL  JUDETEAN DE URGENTA DROBETA TURNU SEVERIN </w:t>
      </w:r>
    </w:p>
    <w:p w14:paraId="0ECBE355" w14:textId="77777777" w:rsidR="00733B48" w:rsidRPr="00E53FF8" w:rsidRDefault="00733B48" w:rsidP="00E53FF8">
      <w:pPr>
        <w:numPr>
          <w:ilvl w:val="0"/>
          <w:numId w:val="37"/>
        </w:numPr>
        <w:spacing w:line="360" w:lineRule="exact"/>
      </w:pPr>
      <w:r w:rsidRPr="00E53FF8">
        <w:t>SPITAL  MUNICIPAL ORSOVA</w:t>
      </w:r>
    </w:p>
    <w:p w14:paraId="3EDCE1A9" w14:textId="77777777" w:rsidR="00733B48" w:rsidRPr="00E53FF8" w:rsidRDefault="00733B48" w:rsidP="00E53FF8">
      <w:pPr>
        <w:numPr>
          <w:ilvl w:val="0"/>
          <w:numId w:val="37"/>
        </w:numPr>
        <w:spacing w:line="360" w:lineRule="exact"/>
      </w:pPr>
      <w:r w:rsidRPr="00E53FF8">
        <w:t>SPITAL GENERAL CAI FERATE DROBETA TURNU SEVERIN</w:t>
      </w:r>
    </w:p>
    <w:p w14:paraId="3AC9E98F" w14:textId="77777777" w:rsidR="00733B48" w:rsidRPr="00E53FF8" w:rsidRDefault="00733B48" w:rsidP="00E53FF8">
      <w:pPr>
        <w:numPr>
          <w:ilvl w:val="0"/>
          <w:numId w:val="37"/>
        </w:numPr>
        <w:spacing w:line="360" w:lineRule="exact"/>
      </w:pPr>
      <w:r w:rsidRPr="00E53FF8">
        <w:t>SPITAL ORASENESC BAIA DE ARAMA</w:t>
      </w:r>
    </w:p>
    <w:p w14:paraId="6F11F2A1" w14:textId="77777777" w:rsidR="00733B48" w:rsidRPr="00E53FF8" w:rsidRDefault="00FB7900" w:rsidP="00E53FF8">
      <w:pPr>
        <w:pStyle w:val="Char1"/>
        <w:spacing w:after="120" w:line="360" w:lineRule="exact"/>
        <w:ind w:firstLine="360"/>
        <w:rPr>
          <w:rStyle w:val="tpt1"/>
          <w:rFonts w:ascii="Times New Roman" w:hAnsi="Times New Roman"/>
          <w:sz w:val="24"/>
          <w:szCs w:val="24"/>
        </w:rPr>
      </w:pPr>
      <w:r w:rsidRPr="00E53FF8">
        <w:rPr>
          <w:rStyle w:val="tpt1"/>
          <w:rFonts w:ascii="Times New Roman" w:hAnsi="Times New Roman"/>
          <w:sz w:val="24"/>
          <w:szCs w:val="24"/>
        </w:rPr>
        <w:t xml:space="preserve">    </w:t>
      </w:r>
      <w:r w:rsidR="00733B48" w:rsidRPr="00E53FF8">
        <w:rPr>
          <w:rStyle w:val="tpt1"/>
          <w:rFonts w:ascii="Times New Roman" w:hAnsi="Times New Roman"/>
          <w:sz w:val="24"/>
          <w:szCs w:val="24"/>
        </w:rPr>
        <w:t xml:space="preserve">La data de 31.12 .2022 </w:t>
      </w:r>
      <w:r w:rsidRPr="00E53FF8">
        <w:rPr>
          <w:rStyle w:val="tpt1"/>
          <w:rFonts w:ascii="Times New Roman" w:hAnsi="Times New Roman"/>
          <w:sz w:val="24"/>
          <w:szCs w:val="24"/>
        </w:rPr>
        <w:t>au rămas</w:t>
      </w:r>
      <w:r w:rsidR="00733B48" w:rsidRPr="00E53FF8">
        <w:rPr>
          <w:rStyle w:val="tpt1"/>
          <w:rFonts w:ascii="Times New Roman" w:hAnsi="Times New Roman"/>
          <w:sz w:val="24"/>
          <w:szCs w:val="24"/>
        </w:rPr>
        <w:t xml:space="preserve"> în funcțiune numai 3 centre de evaluare</w:t>
      </w:r>
      <w:r w:rsidRPr="00E53FF8">
        <w:rPr>
          <w:rStyle w:val="tpt1"/>
          <w:rFonts w:ascii="Times New Roman" w:hAnsi="Times New Roman"/>
          <w:sz w:val="24"/>
          <w:szCs w:val="24"/>
        </w:rPr>
        <w:t>,</w:t>
      </w:r>
      <w:r w:rsidR="00733B48" w:rsidRPr="00E53FF8">
        <w:rPr>
          <w:rStyle w:val="tpt1"/>
          <w:rFonts w:ascii="Times New Roman" w:hAnsi="Times New Roman"/>
          <w:sz w:val="24"/>
          <w:szCs w:val="24"/>
        </w:rPr>
        <w:t xml:space="preserve"> făra Spitalul </w:t>
      </w:r>
      <w:r w:rsidRPr="00E53FF8">
        <w:rPr>
          <w:rFonts w:ascii="Times New Roman" w:hAnsi="Times New Roman"/>
          <w:sz w:val="24"/>
          <w:szCs w:val="24"/>
        </w:rPr>
        <w:t>General Căi Ferate Drobeta Turnu Severin</w:t>
      </w:r>
      <w:r w:rsidR="00733B48" w:rsidRPr="00E53FF8">
        <w:rPr>
          <w:rStyle w:val="tpt1"/>
          <w:rFonts w:ascii="Times New Roman" w:hAnsi="Times New Roman"/>
          <w:sz w:val="24"/>
          <w:szCs w:val="24"/>
        </w:rPr>
        <w:t>.</w:t>
      </w:r>
    </w:p>
    <w:p w14:paraId="1E9608F8" w14:textId="77777777" w:rsidR="00733B48" w:rsidRPr="00E53FF8" w:rsidRDefault="00733B48" w:rsidP="00733B48">
      <w:pPr>
        <w:keepLines/>
        <w:spacing w:before="120" w:after="120" w:line="360" w:lineRule="exact"/>
        <w:rPr>
          <w:b/>
          <w:bCs/>
        </w:rPr>
      </w:pPr>
      <w:r w:rsidRPr="00E53FF8">
        <w:rPr>
          <w:rStyle w:val="tpt1"/>
          <w:b/>
          <w:i/>
        </w:rPr>
        <w:lastRenderedPageBreak/>
        <w:t xml:space="preserve">      </w:t>
      </w:r>
      <w:r w:rsidRPr="00E53FF8">
        <w:rPr>
          <w:rStyle w:val="tpt1"/>
        </w:rPr>
        <w:t xml:space="preserve">    Pentru  finanţarea programelor naţionale de sănătate în baza prevederilor </w:t>
      </w:r>
      <w:r w:rsidRPr="00E53FF8">
        <w:rPr>
          <w:b/>
          <w:bCs/>
        </w:rPr>
        <w:t xml:space="preserve">:   </w:t>
      </w:r>
    </w:p>
    <w:p w14:paraId="7CE2DCF2" w14:textId="0DDE8415" w:rsidR="00A6051D" w:rsidRDefault="00EF2BAC" w:rsidP="00601986">
      <w:pPr>
        <w:keepLines/>
        <w:jc w:val="both"/>
        <w:rPr>
          <w:rStyle w:val="tpt1"/>
        </w:rPr>
      </w:pPr>
      <w:r>
        <w:rPr>
          <w:rStyle w:val="tpt1"/>
        </w:rPr>
        <w:t>-</w:t>
      </w:r>
      <w:r w:rsidR="00601986" w:rsidRPr="00601986">
        <w:rPr>
          <w:rStyle w:val="tpt1"/>
        </w:rPr>
        <w:t xml:space="preserve">   </w:t>
      </w:r>
      <w:r w:rsidR="00733B48" w:rsidRPr="00601986">
        <w:rPr>
          <w:rStyle w:val="tpt1"/>
        </w:rPr>
        <w:t>s-au derulat</w:t>
      </w:r>
      <w:r w:rsidR="00601986" w:rsidRPr="00601986">
        <w:rPr>
          <w:rStyle w:val="tpt1"/>
        </w:rPr>
        <w:t xml:space="preserve"> c</w:t>
      </w:r>
      <w:r w:rsidR="00733B48" w:rsidRPr="00601986">
        <w:rPr>
          <w:rStyle w:val="tpt1"/>
        </w:rPr>
        <w:t>ontracte pentru finanțarea programelor de sănătate astfel:</w:t>
      </w:r>
    </w:p>
    <w:p w14:paraId="26431B5D" w14:textId="77777777" w:rsidR="00A6051D" w:rsidRDefault="00733B48" w:rsidP="00A6051D">
      <w:pPr>
        <w:keepLines/>
        <w:ind w:firstLine="708"/>
        <w:jc w:val="both"/>
        <w:rPr>
          <w:rStyle w:val="tpt1"/>
        </w:rPr>
      </w:pPr>
      <w:r w:rsidRPr="00601986">
        <w:rPr>
          <w:rStyle w:val="tpt1"/>
        </w:rPr>
        <w:t>- 34</w:t>
      </w:r>
      <w:r w:rsidR="00601986" w:rsidRPr="00601986">
        <w:rPr>
          <w:rStyle w:val="tpt1"/>
        </w:rPr>
        <w:t xml:space="preserve"> d</w:t>
      </w:r>
      <w:r w:rsidRPr="00601986">
        <w:rPr>
          <w:rStyle w:val="tpt1"/>
        </w:rPr>
        <w:t>e contracte  farmaciile  cu circuit deschis</w:t>
      </w:r>
    </w:p>
    <w:p w14:paraId="777D848A" w14:textId="77777777" w:rsidR="00A6051D" w:rsidRDefault="00733B48" w:rsidP="00A6051D">
      <w:pPr>
        <w:keepLines/>
        <w:ind w:firstLine="708"/>
        <w:jc w:val="both"/>
      </w:pPr>
      <w:r w:rsidRPr="00601986">
        <w:rPr>
          <w:rStyle w:val="tpt1"/>
        </w:rPr>
        <w:t>- 2 contracte  cu  unităţile  sanitare cu paturi</w:t>
      </w:r>
      <w:r w:rsidR="00A6051D">
        <w:rPr>
          <w:rStyle w:val="tpt1"/>
        </w:rPr>
        <w:t>,</w:t>
      </w:r>
      <w:r w:rsidRPr="00601986">
        <w:rPr>
          <w:rStyle w:val="tpt1"/>
        </w:rPr>
        <w:t xml:space="preserve"> respectiv</w:t>
      </w:r>
      <w:r w:rsidR="00A6051D">
        <w:rPr>
          <w:rStyle w:val="tpt1"/>
        </w:rPr>
        <w:t xml:space="preserve"> </w:t>
      </w:r>
      <w:r w:rsidRPr="00601986">
        <w:t>Spitalul Judeţean de Urgenţă Drobeta Turnu Severin</w:t>
      </w:r>
      <w:r w:rsidR="00FB7900" w:rsidRPr="00601986">
        <w:t xml:space="preserve"> și</w:t>
      </w:r>
      <w:r w:rsidRPr="00601986">
        <w:t xml:space="preserve"> Centrul de Oncologie Drobeta Turnu Severin</w:t>
      </w:r>
    </w:p>
    <w:p w14:paraId="2552A675" w14:textId="77777777" w:rsidR="00A6051D" w:rsidRDefault="00FB7900" w:rsidP="00A6051D">
      <w:pPr>
        <w:keepLines/>
        <w:ind w:firstLine="708"/>
        <w:jc w:val="both"/>
        <w:rPr>
          <w:sz w:val="26"/>
          <w:szCs w:val="26"/>
        </w:rPr>
      </w:pPr>
      <w:r>
        <w:rPr>
          <w:sz w:val="26"/>
          <w:szCs w:val="26"/>
        </w:rPr>
        <w:t>-</w:t>
      </w:r>
      <w:r w:rsidR="00733B48" w:rsidRPr="00D81B18">
        <w:rPr>
          <w:rStyle w:val="tpt1"/>
          <w:sz w:val="26"/>
          <w:szCs w:val="26"/>
        </w:rPr>
        <w:t xml:space="preserve">  2 centre private de dializă şi anume</w:t>
      </w:r>
      <w:r w:rsidR="00733B48" w:rsidRPr="00D81B18">
        <w:rPr>
          <w:sz w:val="26"/>
          <w:szCs w:val="26"/>
        </w:rPr>
        <w:t>:</w:t>
      </w:r>
    </w:p>
    <w:p w14:paraId="6EC8A7F3" w14:textId="77777777" w:rsidR="00A6051D" w:rsidRDefault="00733B48" w:rsidP="00A6051D">
      <w:pPr>
        <w:keepLines/>
        <w:ind w:left="708" w:firstLine="708"/>
        <w:jc w:val="both"/>
        <w:rPr>
          <w:sz w:val="26"/>
          <w:szCs w:val="26"/>
        </w:rPr>
      </w:pPr>
      <w:r w:rsidRPr="00D81B18">
        <w:rPr>
          <w:sz w:val="26"/>
          <w:szCs w:val="26"/>
        </w:rPr>
        <w:t>-  S.C FRESENIUS NEPHROCARE ROMANIA SRL</w:t>
      </w:r>
    </w:p>
    <w:p w14:paraId="703561DC" w14:textId="77777777" w:rsidR="00EF2BAC" w:rsidRDefault="00733B48" w:rsidP="00A6051D">
      <w:pPr>
        <w:keepLines/>
        <w:ind w:left="708" w:firstLine="708"/>
        <w:jc w:val="both"/>
      </w:pPr>
      <w:r w:rsidRPr="00D81B18">
        <w:rPr>
          <w:sz w:val="26"/>
          <w:szCs w:val="26"/>
          <w:lang w:val="it-IT"/>
        </w:rPr>
        <w:t xml:space="preserve">- </w:t>
      </w:r>
      <w:r w:rsidRPr="00D81B18">
        <w:rPr>
          <w:sz w:val="26"/>
          <w:szCs w:val="26"/>
        </w:rPr>
        <w:t>S.C. CENTRUL MEDICAL REPER S.R.L.</w:t>
      </w:r>
      <w:r w:rsidR="00FB7900">
        <w:t xml:space="preserve">, aflat </w:t>
      </w:r>
      <w:r>
        <w:t>în relații contractuale</w:t>
      </w:r>
      <w:r w:rsidR="00FB7900">
        <w:t xml:space="preserve"> cu CAS </w:t>
      </w:r>
    </w:p>
    <w:p w14:paraId="22E00021" w14:textId="2C7DC683" w:rsidR="00733B48" w:rsidRPr="00D81B18" w:rsidRDefault="00FB7900" w:rsidP="00EF2BAC">
      <w:pPr>
        <w:keepLines/>
        <w:jc w:val="both"/>
        <w:rPr>
          <w:sz w:val="26"/>
          <w:szCs w:val="26"/>
        </w:rPr>
      </w:pPr>
      <w:r>
        <w:t>Mehedinți</w:t>
      </w:r>
      <w:r w:rsidR="00733B48">
        <w:t xml:space="preserve"> în perioada ianuarie -iunie 2022</w:t>
      </w:r>
      <w:r>
        <w:t>.</w:t>
      </w:r>
      <w:r w:rsidR="00733B48" w:rsidRPr="00D81B18">
        <w:rPr>
          <w:sz w:val="26"/>
          <w:szCs w:val="26"/>
        </w:rPr>
        <w:t xml:space="preserve"> </w:t>
      </w:r>
    </w:p>
    <w:p w14:paraId="0671A65E" w14:textId="77777777" w:rsidR="00FB7900" w:rsidRDefault="00733B48" w:rsidP="007D0599">
      <w:pPr>
        <w:shd w:val="clear" w:color="auto" w:fill="FFFFFF"/>
        <w:spacing w:before="120" w:after="120" w:line="360" w:lineRule="exact"/>
        <w:jc w:val="both"/>
        <w:rPr>
          <w:rStyle w:val="do1"/>
          <w:b w:val="0"/>
        </w:rPr>
      </w:pPr>
      <w:r w:rsidRPr="00D81B18">
        <w:rPr>
          <w:b/>
          <w:sz w:val="26"/>
          <w:szCs w:val="26"/>
          <w:lang w:val="it-IT"/>
        </w:rPr>
        <w:t xml:space="preserve">  </w:t>
      </w:r>
      <w:bookmarkStart w:id="2" w:name="_Hlk102646996"/>
      <w:r w:rsidR="00FB7900">
        <w:rPr>
          <w:b/>
          <w:sz w:val="26"/>
          <w:szCs w:val="26"/>
          <w:lang w:val="it-IT"/>
        </w:rPr>
        <w:tab/>
      </w:r>
      <w:r w:rsidRPr="00D81B18">
        <w:rPr>
          <w:bCs/>
          <w:sz w:val="26"/>
          <w:szCs w:val="26"/>
        </w:rPr>
        <w:t xml:space="preserve">În baza </w:t>
      </w:r>
      <w:r w:rsidRPr="00D81B18">
        <w:rPr>
          <w:b/>
          <w:sz w:val="26"/>
          <w:szCs w:val="26"/>
        </w:rPr>
        <w:t>-</w:t>
      </w:r>
      <w:r w:rsidRPr="00D81B18">
        <w:rPr>
          <w:rStyle w:val="PageNumber"/>
          <w:b/>
          <w:sz w:val="26"/>
          <w:szCs w:val="26"/>
        </w:rPr>
        <w:t xml:space="preserve"> </w:t>
      </w:r>
      <w:r w:rsidRPr="00D81B18">
        <w:rPr>
          <w:rStyle w:val="do1"/>
          <w:b w:val="0"/>
        </w:rPr>
        <w:t xml:space="preserve">ORDINULUI MS/CNAS  nr. 1822/1105 din 27 octombrie 2020 pentru punerea în aplicare a prevederilor art. IV alin. (2) şi (5) din Ordonanţa de urgenţă a Guvernului nr. </w:t>
      </w:r>
      <w:hyperlink r:id="rId10" w:history="1">
        <w:r w:rsidRPr="00D81B18">
          <w:rPr>
            <w:rStyle w:val="Hyperlink"/>
            <w:b/>
            <w:sz w:val="26"/>
            <w:szCs w:val="26"/>
            <w:u w:val="none"/>
          </w:rPr>
          <w:t>180/2020</w:t>
        </w:r>
      </w:hyperlink>
      <w:r w:rsidRPr="00D81B18">
        <w:rPr>
          <w:rStyle w:val="do1"/>
          <w:b w:val="0"/>
        </w:rPr>
        <w:t xml:space="preserve"> pentru modificarea şi completarea Legii nr. </w:t>
      </w:r>
      <w:hyperlink r:id="rId11" w:history="1">
        <w:r w:rsidRPr="00D81B18">
          <w:rPr>
            <w:rStyle w:val="Hyperlink"/>
            <w:b/>
            <w:sz w:val="26"/>
            <w:szCs w:val="26"/>
            <w:u w:val="none"/>
          </w:rPr>
          <w:t>136/2020</w:t>
        </w:r>
      </w:hyperlink>
      <w:r w:rsidRPr="00D81B18">
        <w:rPr>
          <w:rStyle w:val="do1"/>
          <w:b w:val="0"/>
        </w:rPr>
        <w:t xml:space="preserve"> privind instituirea unor măsuri în domeniul sănătăţii publice în situaţii de risc epidemiologic şi biologic, a Ordonanţei de urgenţă a Guvernului nr. </w:t>
      </w:r>
      <w:hyperlink r:id="rId12" w:history="1">
        <w:r w:rsidRPr="00D81B18">
          <w:rPr>
            <w:rStyle w:val="Hyperlink"/>
            <w:b/>
            <w:sz w:val="26"/>
            <w:szCs w:val="26"/>
            <w:u w:val="none"/>
          </w:rPr>
          <w:t>158/2005</w:t>
        </w:r>
      </w:hyperlink>
      <w:r w:rsidRPr="00D81B18">
        <w:rPr>
          <w:rStyle w:val="do1"/>
          <w:b w:val="0"/>
        </w:rPr>
        <w:t xml:space="preserve"> privind concediile şi indemnizaţiile de asigurări sociale de sănătate, precum şi pentru stabilirea unor măsuri cu privire la acordarea concediilor medicale , cu modificările și compl</w:t>
      </w:r>
      <w:r w:rsidR="00FB7900">
        <w:rPr>
          <w:rStyle w:val="do1"/>
          <w:b w:val="0"/>
        </w:rPr>
        <w:t>e</w:t>
      </w:r>
      <w:r w:rsidRPr="00D81B18">
        <w:rPr>
          <w:rStyle w:val="do1"/>
          <w:b w:val="0"/>
        </w:rPr>
        <w:t xml:space="preserve">tările ulterioare s-au </w:t>
      </w:r>
      <w:r>
        <w:rPr>
          <w:rStyle w:val="do1"/>
          <w:b w:val="0"/>
        </w:rPr>
        <w:t>derulat</w:t>
      </w:r>
      <w:r w:rsidRPr="00D81B18">
        <w:rPr>
          <w:rStyle w:val="do1"/>
          <w:b w:val="0"/>
        </w:rPr>
        <w:t xml:space="preserve"> 114</w:t>
      </w:r>
      <w:r w:rsidRPr="00D81B18">
        <w:rPr>
          <w:rStyle w:val="do1"/>
          <w:b w:val="0"/>
          <w:color w:val="FF0000"/>
        </w:rPr>
        <w:t xml:space="preserve"> </w:t>
      </w:r>
      <w:r w:rsidRPr="00D81B18">
        <w:rPr>
          <w:rStyle w:val="do1"/>
          <w:b w:val="0"/>
        </w:rPr>
        <w:t>contracte cu medicii de familie de furnizare a serviciilor de monitorizare a stării de sănătate a persoanelor prevăzute la art. 8 alin. (3</w:t>
      </w:r>
      <w:r w:rsidRPr="00D81B18">
        <w:rPr>
          <w:rStyle w:val="do1"/>
          <w:b w:val="0"/>
          <w:vertAlign w:val="superscript"/>
        </w:rPr>
        <w:t>1</w:t>
      </w:r>
      <w:r w:rsidRPr="00D81B18">
        <w:rPr>
          <w:rStyle w:val="do1"/>
          <w:b w:val="0"/>
        </w:rPr>
        <w:t xml:space="preserve">) din Legea nr. </w:t>
      </w:r>
      <w:hyperlink r:id="rId13" w:history="1">
        <w:r w:rsidRPr="00D81B18">
          <w:rPr>
            <w:rStyle w:val="Hyperlink"/>
            <w:b/>
            <w:sz w:val="26"/>
            <w:szCs w:val="26"/>
            <w:u w:val="none"/>
          </w:rPr>
          <w:t>136/2020</w:t>
        </w:r>
      </w:hyperlink>
      <w:r w:rsidRPr="00D81B18">
        <w:rPr>
          <w:rStyle w:val="do1"/>
          <w:b w:val="0"/>
        </w:rPr>
        <w:t xml:space="preserve"> privind instituirea unor măsuri în domeniul sănătăţii publice în situaţii de risc epidemiologic şi biologic.</w:t>
      </w:r>
    </w:p>
    <w:p w14:paraId="5108165A" w14:textId="77777777" w:rsidR="00733B48" w:rsidRPr="00D81B18" w:rsidRDefault="00733B48" w:rsidP="00FB7900">
      <w:pPr>
        <w:shd w:val="clear" w:color="auto" w:fill="FFFFFF"/>
        <w:spacing w:before="120" w:after="120" w:line="360" w:lineRule="exact"/>
        <w:ind w:firstLine="708"/>
        <w:rPr>
          <w:rStyle w:val="do1"/>
          <w:b w:val="0"/>
        </w:rPr>
      </w:pPr>
      <w:r>
        <w:rPr>
          <w:rStyle w:val="do1"/>
          <w:b w:val="0"/>
        </w:rPr>
        <w:t>La 31.12.2022 se aflau în derulare 112 contracte, 2 contracte fiind încetate urmare încetării activității medicilor din cabinetele medicale prin acord de voință al părților.</w:t>
      </w:r>
    </w:p>
    <w:p w14:paraId="3E4E48FF" w14:textId="77777777" w:rsidR="00733B48" w:rsidRPr="00FB7900" w:rsidRDefault="00733B48" w:rsidP="00601986">
      <w:pPr>
        <w:shd w:val="clear" w:color="auto" w:fill="FFFFFF"/>
        <w:spacing w:before="120" w:after="120" w:line="360" w:lineRule="exact"/>
        <w:jc w:val="both"/>
        <w:rPr>
          <w:sz w:val="26"/>
          <w:szCs w:val="26"/>
        </w:rPr>
      </w:pPr>
      <w:r w:rsidRPr="00D81B18">
        <w:rPr>
          <w:b/>
          <w:bCs/>
          <w:i/>
          <w:iCs/>
          <w:sz w:val="26"/>
          <w:szCs w:val="26"/>
        </w:rPr>
        <w:t xml:space="preserve"> </w:t>
      </w:r>
      <w:bookmarkEnd w:id="2"/>
      <w:r w:rsidRPr="00D81B18">
        <w:rPr>
          <w:rStyle w:val="tpt1"/>
          <w:b/>
          <w:i/>
          <w:sz w:val="26"/>
          <w:szCs w:val="26"/>
        </w:rPr>
        <w:t xml:space="preserve"> </w:t>
      </w:r>
      <w:r w:rsidRPr="00D81B18">
        <w:rPr>
          <w:sz w:val="26"/>
          <w:szCs w:val="26"/>
        </w:rPr>
        <w:t xml:space="preserve"> </w:t>
      </w:r>
      <w:r w:rsidRPr="00D81B18">
        <w:rPr>
          <w:b/>
          <w:bCs/>
          <w:i/>
          <w:iCs/>
          <w:sz w:val="26"/>
          <w:szCs w:val="26"/>
        </w:rPr>
        <w:t xml:space="preserve"> </w:t>
      </w:r>
      <w:r w:rsidR="00FB7900">
        <w:rPr>
          <w:b/>
          <w:bCs/>
          <w:i/>
          <w:iCs/>
          <w:sz w:val="26"/>
          <w:szCs w:val="26"/>
        </w:rPr>
        <w:tab/>
      </w:r>
      <w:r w:rsidRPr="00FB7900">
        <w:rPr>
          <w:sz w:val="26"/>
          <w:szCs w:val="26"/>
        </w:rPr>
        <w:t xml:space="preserve">Activitatea de testare  s -a desfășurat prin 49 de  cabinete medicale  de medicină de familie pentru care contractele  s-au  prelungit până la 31.12.2022 in baza  art.13  din Ordonanţa de urgenţă a Guvernului nr. </w:t>
      </w:r>
      <w:hyperlink r:id="rId14" w:history="1">
        <w:r w:rsidRPr="00FB7900">
          <w:rPr>
            <w:color w:val="333399"/>
            <w:sz w:val="26"/>
            <w:szCs w:val="26"/>
            <w:u w:val="single"/>
          </w:rPr>
          <w:t>3/2021</w:t>
        </w:r>
      </w:hyperlink>
      <w:r w:rsidRPr="00FB7900">
        <w:rPr>
          <w:sz w:val="26"/>
          <w:szCs w:val="26"/>
        </w:rPr>
        <w:t xml:space="preserve"> privind unele măsuri pentru recrutarea şi plata personalului implicat în procesul de vaccinare împotriva COVID-19 şi stabilirea unor măsuri în domeniul sănătăţii, cu modificările şi completările ulterioare</w:t>
      </w:r>
      <w:r w:rsidR="00FB7900">
        <w:rPr>
          <w:sz w:val="26"/>
          <w:szCs w:val="26"/>
        </w:rPr>
        <w:t>.</w:t>
      </w:r>
      <w:r w:rsidRPr="00FB7900">
        <w:rPr>
          <w:sz w:val="26"/>
          <w:szCs w:val="26"/>
        </w:rPr>
        <w:t xml:space="preserve"> </w:t>
      </w:r>
    </w:p>
    <w:p w14:paraId="5C53315B" w14:textId="77777777" w:rsidR="00733B48" w:rsidRPr="00D81B18" w:rsidRDefault="00733B48" w:rsidP="007D0599">
      <w:pPr>
        <w:spacing w:before="120" w:after="120" w:line="360" w:lineRule="exact"/>
        <w:jc w:val="both"/>
        <w:rPr>
          <w:iCs/>
          <w:sz w:val="26"/>
          <w:szCs w:val="26"/>
        </w:rPr>
      </w:pPr>
      <w:r w:rsidRPr="00D81B18">
        <w:rPr>
          <w:rStyle w:val="tpt1"/>
          <w:sz w:val="26"/>
          <w:szCs w:val="26"/>
        </w:rPr>
        <w:t xml:space="preserve">     </w:t>
      </w:r>
      <w:r w:rsidRPr="00D81B18">
        <w:rPr>
          <w:sz w:val="26"/>
          <w:szCs w:val="26"/>
        </w:rPr>
        <w:t xml:space="preserve">   </w:t>
      </w:r>
      <w:r w:rsidRPr="00D81B18">
        <w:rPr>
          <w:i/>
          <w:sz w:val="26"/>
          <w:szCs w:val="26"/>
        </w:rPr>
        <w:t xml:space="preserve">  </w:t>
      </w:r>
      <w:r w:rsidRPr="00D81B18">
        <w:rPr>
          <w:iCs/>
          <w:sz w:val="26"/>
          <w:szCs w:val="26"/>
        </w:rPr>
        <w:t>În conformitate cu prevederile Legii nr.263/2004 cu modificarile ulterioare privind asigurarea continuitatii asistenţei medicale primare prin centrele de permanenţă au fost  încheiate 2</w:t>
      </w:r>
      <w:r>
        <w:rPr>
          <w:iCs/>
          <w:sz w:val="26"/>
          <w:szCs w:val="26"/>
        </w:rPr>
        <w:t>8</w:t>
      </w:r>
      <w:r w:rsidRPr="00D81B18">
        <w:rPr>
          <w:iCs/>
          <w:sz w:val="26"/>
          <w:szCs w:val="26"/>
        </w:rPr>
        <w:t xml:space="preserve"> de   contracte</w:t>
      </w:r>
      <w:r>
        <w:rPr>
          <w:iCs/>
          <w:sz w:val="26"/>
          <w:szCs w:val="26"/>
        </w:rPr>
        <w:t xml:space="preserve"> pe parcursul anului 2022</w:t>
      </w:r>
      <w:r w:rsidRPr="00D81B18">
        <w:rPr>
          <w:iCs/>
          <w:sz w:val="26"/>
          <w:szCs w:val="26"/>
        </w:rPr>
        <w:t xml:space="preserve"> cu  medicii de familie pentru activitatea din Centrele de permanenţă din localităţile Drobeta Tr.Severin,V</w:t>
      </w:r>
      <w:r>
        <w:rPr>
          <w:iCs/>
          <w:sz w:val="26"/>
          <w:szCs w:val="26"/>
        </w:rPr>
        <w:t>î</w:t>
      </w:r>
      <w:r w:rsidRPr="00D81B18">
        <w:rPr>
          <w:iCs/>
          <w:sz w:val="26"/>
          <w:szCs w:val="26"/>
        </w:rPr>
        <w:t xml:space="preserve">nju Mare, Strehaia </w:t>
      </w:r>
      <w:r w:rsidR="00FB7900">
        <w:rPr>
          <w:iCs/>
          <w:sz w:val="26"/>
          <w:szCs w:val="26"/>
        </w:rPr>
        <w:t>ș</w:t>
      </w:r>
      <w:r w:rsidRPr="00D81B18">
        <w:rPr>
          <w:iCs/>
          <w:sz w:val="26"/>
          <w:szCs w:val="26"/>
        </w:rPr>
        <w:t>i Jiana  .</w:t>
      </w:r>
    </w:p>
    <w:p w14:paraId="7E995E46" w14:textId="7AB17528" w:rsidR="00733B48" w:rsidRPr="00EF2BAC" w:rsidRDefault="003C09A9" w:rsidP="00EF2BAC">
      <w:pPr>
        <w:spacing w:before="120" w:after="120" w:line="360" w:lineRule="exact"/>
        <w:jc w:val="both"/>
        <w:rPr>
          <w:iCs/>
          <w:sz w:val="26"/>
          <w:szCs w:val="26"/>
        </w:rPr>
      </w:pPr>
      <w:r>
        <w:t xml:space="preserve">     </w:t>
      </w:r>
      <w:r w:rsidR="00145225">
        <w:rPr>
          <w:iCs/>
          <w:sz w:val="26"/>
          <w:szCs w:val="26"/>
        </w:rPr>
        <w:t>Î</w:t>
      </w:r>
      <w:r w:rsidRPr="00EF2BAC">
        <w:rPr>
          <w:iCs/>
          <w:sz w:val="26"/>
          <w:szCs w:val="26"/>
        </w:rPr>
        <w:t xml:space="preserve">n cadrul Programului de dezvoltare al sistemului de control managerial </w:t>
      </w:r>
      <w:r w:rsidR="00145225">
        <w:rPr>
          <w:iCs/>
          <w:sz w:val="26"/>
          <w:szCs w:val="26"/>
        </w:rPr>
        <w:t>î</w:t>
      </w:r>
      <w:r w:rsidRPr="00EF2BAC">
        <w:rPr>
          <w:iCs/>
          <w:sz w:val="26"/>
          <w:szCs w:val="26"/>
        </w:rPr>
        <w:t>n cadrul Casei de</w:t>
      </w:r>
      <w:r w:rsidRPr="00EF2BAC">
        <w:rPr>
          <w:iCs/>
          <w:sz w:val="26"/>
          <w:szCs w:val="26"/>
        </w:rPr>
        <w:br/>
        <w:t>Asigur</w:t>
      </w:r>
      <w:r w:rsidR="00145225">
        <w:rPr>
          <w:iCs/>
          <w:sz w:val="26"/>
          <w:szCs w:val="26"/>
        </w:rPr>
        <w:t>ă</w:t>
      </w:r>
      <w:r w:rsidRPr="00EF2BAC">
        <w:rPr>
          <w:iCs/>
          <w:sz w:val="26"/>
          <w:szCs w:val="26"/>
        </w:rPr>
        <w:t>ri de S</w:t>
      </w:r>
      <w:r w:rsidR="00145225">
        <w:rPr>
          <w:iCs/>
          <w:sz w:val="26"/>
          <w:szCs w:val="26"/>
        </w:rPr>
        <w:t>ă</w:t>
      </w:r>
      <w:r w:rsidRPr="00EF2BAC">
        <w:rPr>
          <w:iCs/>
          <w:sz w:val="26"/>
          <w:szCs w:val="26"/>
        </w:rPr>
        <w:t>n</w:t>
      </w:r>
      <w:r w:rsidR="00145225">
        <w:rPr>
          <w:iCs/>
          <w:sz w:val="26"/>
          <w:szCs w:val="26"/>
        </w:rPr>
        <w:t>ă</w:t>
      </w:r>
      <w:r w:rsidRPr="00EF2BAC">
        <w:rPr>
          <w:iCs/>
          <w:sz w:val="26"/>
          <w:szCs w:val="26"/>
        </w:rPr>
        <w:t>tate Mehedinți, aplic</w:t>
      </w:r>
      <w:r w:rsidR="00145225">
        <w:rPr>
          <w:iCs/>
          <w:sz w:val="26"/>
          <w:szCs w:val="26"/>
        </w:rPr>
        <w:t>â</w:t>
      </w:r>
      <w:r w:rsidRPr="00EF2BAC">
        <w:rPr>
          <w:iCs/>
          <w:sz w:val="26"/>
          <w:szCs w:val="26"/>
        </w:rPr>
        <w:t>nd Ordinul SGG nr.600/2018 privind aprobarea</w:t>
      </w:r>
      <w:r w:rsidRPr="00EF2BAC">
        <w:rPr>
          <w:iCs/>
          <w:sz w:val="26"/>
          <w:szCs w:val="26"/>
        </w:rPr>
        <w:br/>
        <w:t>Codului controlului intern managerial al entit</w:t>
      </w:r>
      <w:r w:rsidR="00145225">
        <w:rPr>
          <w:iCs/>
          <w:sz w:val="26"/>
          <w:szCs w:val="26"/>
        </w:rPr>
        <w:t>ăț</w:t>
      </w:r>
      <w:r w:rsidRPr="00EF2BAC">
        <w:rPr>
          <w:iCs/>
          <w:sz w:val="26"/>
          <w:szCs w:val="26"/>
        </w:rPr>
        <w:t>ii s-au actualizat procedurile documentate</w:t>
      </w:r>
      <w:r w:rsidRPr="00EF2BAC">
        <w:rPr>
          <w:iCs/>
          <w:sz w:val="26"/>
          <w:szCs w:val="26"/>
        </w:rPr>
        <w:br/>
        <w:t>de la nivelul institu</w:t>
      </w:r>
      <w:r w:rsidR="00EF2BAC">
        <w:rPr>
          <w:iCs/>
          <w:sz w:val="26"/>
          <w:szCs w:val="26"/>
        </w:rPr>
        <w:t>ț</w:t>
      </w:r>
      <w:r w:rsidRPr="00EF2BAC">
        <w:rPr>
          <w:iCs/>
          <w:sz w:val="26"/>
          <w:szCs w:val="26"/>
        </w:rPr>
        <w:t>iei, fi</w:t>
      </w:r>
      <w:r w:rsidR="00145225">
        <w:rPr>
          <w:iCs/>
          <w:sz w:val="26"/>
          <w:szCs w:val="26"/>
        </w:rPr>
        <w:t>ș</w:t>
      </w:r>
      <w:r w:rsidRPr="00EF2BAC">
        <w:rPr>
          <w:iCs/>
          <w:sz w:val="26"/>
          <w:szCs w:val="26"/>
        </w:rPr>
        <w:t xml:space="preserve">ele de post </w:t>
      </w:r>
      <w:r w:rsidR="00145225">
        <w:rPr>
          <w:iCs/>
          <w:sz w:val="26"/>
          <w:szCs w:val="26"/>
        </w:rPr>
        <w:t>ș</w:t>
      </w:r>
      <w:r w:rsidRPr="00EF2BAC">
        <w:rPr>
          <w:iCs/>
          <w:sz w:val="26"/>
          <w:szCs w:val="26"/>
        </w:rPr>
        <w:t>i registrul riscurilor.</w:t>
      </w:r>
      <w:r w:rsidRPr="00EF2BAC">
        <w:rPr>
          <w:iCs/>
          <w:sz w:val="26"/>
          <w:szCs w:val="26"/>
        </w:rPr>
        <w:br/>
        <w:t xml:space="preserve">    Pe </w:t>
      </w:r>
      <w:r w:rsidR="00145225">
        <w:rPr>
          <w:iCs/>
          <w:sz w:val="26"/>
          <w:szCs w:val="26"/>
        </w:rPr>
        <w:t>î</w:t>
      </w:r>
      <w:r w:rsidRPr="00EF2BAC">
        <w:rPr>
          <w:iCs/>
          <w:sz w:val="26"/>
          <w:szCs w:val="26"/>
        </w:rPr>
        <w:t>ntreaga perioada analizat</w:t>
      </w:r>
      <w:r w:rsidR="00145225">
        <w:rPr>
          <w:iCs/>
          <w:sz w:val="26"/>
          <w:szCs w:val="26"/>
        </w:rPr>
        <w:t>ă</w:t>
      </w:r>
      <w:r w:rsidRPr="00EF2BAC">
        <w:rPr>
          <w:iCs/>
          <w:sz w:val="26"/>
          <w:szCs w:val="26"/>
        </w:rPr>
        <w:t xml:space="preserve"> Consiliul de Administra</w:t>
      </w:r>
      <w:r w:rsidR="00053555">
        <w:rPr>
          <w:iCs/>
          <w:sz w:val="26"/>
          <w:szCs w:val="26"/>
        </w:rPr>
        <w:t>ț</w:t>
      </w:r>
      <w:r w:rsidRPr="00EF2BAC">
        <w:rPr>
          <w:iCs/>
          <w:sz w:val="26"/>
          <w:szCs w:val="26"/>
        </w:rPr>
        <w:t xml:space="preserve">ie al CAS  Mehedinți </w:t>
      </w:r>
      <w:r w:rsidR="00053555">
        <w:rPr>
          <w:iCs/>
          <w:sz w:val="26"/>
          <w:szCs w:val="26"/>
        </w:rPr>
        <w:t>ș</w:t>
      </w:r>
      <w:r w:rsidRPr="00EF2BAC">
        <w:rPr>
          <w:iCs/>
          <w:sz w:val="26"/>
          <w:szCs w:val="26"/>
        </w:rPr>
        <w:t>i-a desf</w:t>
      </w:r>
      <w:r w:rsidR="00053555">
        <w:rPr>
          <w:iCs/>
          <w:sz w:val="26"/>
          <w:szCs w:val="26"/>
        </w:rPr>
        <w:t>ăș</w:t>
      </w:r>
      <w:r w:rsidRPr="00EF2BAC">
        <w:rPr>
          <w:iCs/>
          <w:sz w:val="26"/>
          <w:szCs w:val="26"/>
        </w:rPr>
        <w:t>urat</w:t>
      </w:r>
      <w:r w:rsidRPr="00EF2BAC">
        <w:rPr>
          <w:iCs/>
          <w:sz w:val="26"/>
          <w:szCs w:val="26"/>
        </w:rPr>
        <w:br/>
        <w:t>activitatea cel pu</w:t>
      </w:r>
      <w:r w:rsidR="00053555">
        <w:rPr>
          <w:iCs/>
          <w:sz w:val="26"/>
          <w:szCs w:val="26"/>
        </w:rPr>
        <w:t>ț</w:t>
      </w:r>
      <w:r w:rsidRPr="00EF2BAC">
        <w:rPr>
          <w:iCs/>
          <w:sz w:val="26"/>
          <w:szCs w:val="26"/>
        </w:rPr>
        <w:t>in odat</w:t>
      </w:r>
      <w:r w:rsidR="00053555">
        <w:rPr>
          <w:iCs/>
          <w:sz w:val="26"/>
          <w:szCs w:val="26"/>
        </w:rPr>
        <w:t>ă</w:t>
      </w:r>
      <w:r w:rsidRPr="00EF2BAC">
        <w:rPr>
          <w:iCs/>
          <w:sz w:val="26"/>
          <w:szCs w:val="26"/>
        </w:rPr>
        <w:t xml:space="preserve"> pe lun</w:t>
      </w:r>
      <w:r w:rsidR="00053555">
        <w:rPr>
          <w:iCs/>
          <w:sz w:val="26"/>
          <w:szCs w:val="26"/>
        </w:rPr>
        <w:t>ă</w:t>
      </w:r>
      <w:r w:rsidRPr="00EF2BAC">
        <w:rPr>
          <w:iCs/>
          <w:sz w:val="26"/>
          <w:szCs w:val="26"/>
        </w:rPr>
        <w:t>,</w:t>
      </w:r>
      <w:r w:rsidR="00053555">
        <w:rPr>
          <w:iCs/>
          <w:sz w:val="26"/>
          <w:szCs w:val="26"/>
        </w:rPr>
        <w:t xml:space="preserve"> </w:t>
      </w:r>
      <w:r w:rsidRPr="00EF2BAC">
        <w:rPr>
          <w:iCs/>
          <w:sz w:val="26"/>
          <w:szCs w:val="26"/>
        </w:rPr>
        <w:t>contribuind la rezolvarea operativ</w:t>
      </w:r>
      <w:r w:rsidR="00053555">
        <w:rPr>
          <w:iCs/>
          <w:sz w:val="26"/>
          <w:szCs w:val="26"/>
        </w:rPr>
        <w:t>ă</w:t>
      </w:r>
      <w:r w:rsidRPr="00EF2BAC">
        <w:rPr>
          <w:iCs/>
          <w:sz w:val="26"/>
          <w:szCs w:val="26"/>
        </w:rPr>
        <w:t xml:space="preserve"> a problemelor care au intrat în competența acestuia.</w:t>
      </w:r>
    </w:p>
    <w:p w14:paraId="5CC2AB0C" w14:textId="77777777" w:rsidR="00751DCC" w:rsidRPr="005C17D5" w:rsidRDefault="002C48ED">
      <w:pPr>
        <w:jc w:val="center"/>
        <w:rPr>
          <w:b/>
          <w:bCs/>
          <w:sz w:val="28"/>
          <w:szCs w:val="28"/>
        </w:rPr>
      </w:pPr>
      <w:r w:rsidRPr="005C17D5">
        <w:rPr>
          <w:b/>
          <w:bCs/>
          <w:sz w:val="28"/>
          <w:szCs w:val="28"/>
        </w:rPr>
        <w:t>C</w:t>
      </w:r>
      <w:r w:rsidR="00751DCC" w:rsidRPr="005C17D5">
        <w:rPr>
          <w:b/>
          <w:bCs/>
          <w:sz w:val="28"/>
          <w:szCs w:val="28"/>
        </w:rPr>
        <w:t>A P I T O L U L  I</w:t>
      </w:r>
    </w:p>
    <w:p w14:paraId="3328E2DF" w14:textId="77777777" w:rsidR="00751DCC" w:rsidRPr="005C17D5" w:rsidRDefault="00751DCC">
      <w:pPr>
        <w:pStyle w:val="Corptext31"/>
        <w:ind w:left="360"/>
        <w:jc w:val="center"/>
        <w:rPr>
          <w:b/>
          <w:bCs/>
          <w:i/>
          <w:iCs/>
          <w:sz w:val="28"/>
          <w:szCs w:val="28"/>
        </w:rPr>
      </w:pPr>
      <w:r w:rsidRPr="005C17D5">
        <w:rPr>
          <w:b/>
          <w:bCs/>
          <w:i/>
          <w:iCs/>
          <w:sz w:val="28"/>
          <w:szCs w:val="28"/>
        </w:rPr>
        <w:t xml:space="preserve">Datele necesare evaluării indicatorilor de performanţă </w:t>
      </w:r>
    </w:p>
    <w:p w14:paraId="429453FC" w14:textId="77777777" w:rsidR="00751DCC" w:rsidRPr="005C17D5" w:rsidRDefault="00751DCC">
      <w:pPr>
        <w:pStyle w:val="Corptext31"/>
        <w:ind w:left="360"/>
        <w:jc w:val="both"/>
        <w:rPr>
          <w:b/>
          <w:bCs/>
          <w:sz w:val="22"/>
          <w:szCs w:val="2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530"/>
        <w:gridCol w:w="1710"/>
        <w:gridCol w:w="1639"/>
      </w:tblGrid>
      <w:tr w:rsidR="00751DCC" w:rsidRPr="00A6051D" w14:paraId="6C804970" w14:textId="77777777" w:rsidTr="000151AB">
        <w:trPr>
          <w:tblHeader/>
          <w:jc w:val="center"/>
        </w:trPr>
        <w:tc>
          <w:tcPr>
            <w:tcW w:w="4860" w:type="dxa"/>
            <w:shd w:val="clear" w:color="auto" w:fill="E0E0E0"/>
          </w:tcPr>
          <w:p w14:paraId="4F66D59E" w14:textId="77777777" w:rsidR="00751DCC" w:rsidRPr="00A6051D" w:rsidRDefault="00751DCC" w:rsidP="00B1080A">
            <w:pPr>
              <w:jc w:val="center"/>
              <w:rPr>
                <w:b/>
                <w:sz w:val="20"/>
                <w:szCs w:val="20"/>
              </w:rPr>
            </w:pPr>
            <w:r w:rsidRPr="00A6051D">
              <w:rPr>
                <w:b/>
                <w:sz w:val="20"/>
                <w:szCs w:val="20"/>
              </w:rPr>
              <w:lastRenderedPageBreak/>
              <w:t>Standardul de performanță/</w:t>
            </w:r>
          </w:p>
          <w:p w14:paraId="371DFDE5" w14:textId="77777777" w:rsidR="00751DCC" w:rsidRPr="00A6051D" w:rsidRDefault="00751DCC" w:rsidP="00B1080A">
            <w:pPr>
              <w:jc w:val="center"/>
              <w:rPr>
                <w:b/>
                <w:sz w:val="20"/>
                <w:szCs w:val="20"/>
              </w:rPr>
            </w:pPr>
            <w:r w:rsidRPr="00A6051D">
              <w:rPr>
                <w:b/>
                <w:sz w:val="20"/>
                <w:szCs w:val="20"/>
              </w:rPr>
              <w:t>Indicatorul de referință</w:t>
            </w:r>
          </w:p>
          <w:p w14:paraId="14A1F876" w14:textId="77777777" w:rsidR="00751DCC" w:rsidRPr="00A6051D" w:rsidRDefault="00751DCC" w:rsidP="00B1080A">
            <w:pPr>
              <w:jc w:val="center"/>
              <w:rPr>
                <w:b/>
                <w:sz w:val="20"/>
                <w:szCs w:val="20"/>
              </w:rPr>
            </w:pPr>
            <w:r w:rsidRPr="00A6051D">
              <w:rPr>
                <w:b/>
                <w:sz w:val="20"/>
                <w:szCs w:val="20"/>
              </w:rPr>
              <w:t>specific</w:t>
            </w:r>
          </w:p>
        </w:tc>
        <w:tc>
          <w:tcPr>
            <w:tcW w:w="1530" w:type="dxa"/>
            <w:shd w:val="clear" w:color="auto" w:fill="E0E0E0"/>
            <w:vAlign w:val="center"/>
          </w:tcPr>
          <w:p w14:paraId="24C5782C" w14:textId="77777777" w:rsidR="00751DCC" w:rsidRPr="00A6051D" w:rsidRDefault="00751DCC" w:rsidP="003D4FDE">
            <w:pPr>
              <w:jc w:val="center"/>
              <w:rPr>
                <w:b/>
                <w:sz w:val="20"/>
                <w:szCs w:val="20"/>
              </w:rPr>
            </w:pPr>
            <w:r w:rsidRPr="00A6051D">
              <w:rPr>
                <w:b/>
                <w:sz w:val="20"/>
                <w:szCs w:val="20"/>
              </w:rPr>
              <w:t>Valoare de apreciere</w:t>
            </w:r>
          </w:p>
        </w:tc>
        <w:tc>
          <w:tcPr>
            <w:tcW w:w="1710" w:type="dxa"/>
            <w:shd w:val="clear" w:color="auto" w:fill="E0E0E0"/>
            <w:vAlign w:val="center"/>
          </w:tcPr>
          <w:p w14:paraId="469FF764" w14:textId="77777777" w:rsidR="00751DCC" w:rsidRPr="00A6051D" w:rsidRDefault="00751DCC" w:rsidP="003D4FDE">
            <w:pPr>
              <w:jc w:val="center"/>
              <w:rPr>
                <w:b/>
                <w:sz w:val="20"/>
                <w:szCs w:val="20"/>
              </w:rPr>
            </w:pPr>
            <w:r w:rsidRPr="00A6051D">
              <w:rPr>
                <w:b/>
                <w:sz w:val="20"/>
                <w:szCs w:val="20"/>
              </w:rPr>
              <w:t>Cuantificarea valorii de apreciere</w:t>
            </w:r>
          </w:p>
        </w:tc>
        <w:tc>
          <w:tcPr>
            <w:tcW w:w="1639" w:type="dxa"/>
            <w:shd w:val="clear" w:color="auto" w:fill="E0E0E0"/>
            <w:vAlign w:val="center"/>
          </w:tcPr>
          <w:p w14:paraId="01E29524" w14:textId="77777777" w:rsidR="00751DCC" w:rsidRPr="00A6051D" w:rsidRDefault="00751DCC" w:rsidP="003D4FDE">
            <w:pPr>
              <w:jc w:val="center"/>
              <w:rPr>
                <w:b/>
                <w:sz w:val="20"/>
                <w:szCs w:val="20"/>
              </w:rPr>
            </w:pPr>
            <w:r w:rsidRPr="00A6051D">
              <w:rPr>
                <w:b/>
                <w:sz w:val="20"/>
                <w:szCs w:val="20"/>
              </w:rPr>
              <w:t>Observaţii</w:t>
            </w:r>
          </w:p>
        </w:tc>
      </w:tr>
      <w:tr w:rsidR="00751DCC" w:rsidRPr="00A6051D" w14:paraId="13596C29" w14:textId="77777777" w:rsidTr="000151AB">
        <w:trPr>
          <w:jc w:val="center"/>
        </w:trPr>
        <w:tc>
          <w:tcPr>
            <w:tcW w:w="4860" w:type="dxa"/>
          </w:tcPr>
          <w:p w14:paraId="108E32D9" w14:textId="77777777" w:rsidR="00751DCC" w:rsidRPr="00A6051D" w:rsidRDefault="00751DCC" w:rsidP="00B1080A">
            <w:pPr>
              <w:autoSpaceDE w:val="0"/>
              <w:autoSpaceDN w:val="0"/>
              <w:adjustRightInd w:val="0"/>
              <w:rPr>
                <w:b/>
                <w:sz w:val="20"/>
                <w:szCs w:val="20"/>
              </w:rPr>
            </w:pPr>
            <w:r w:rsidRPr="00A6051D">
              <w:rPr>
                <w:b/>
                <w:sz w:val="20"/>
                <w:szCs w:val="20"/>
              </w:rPr>
              <w:t>1. STANDARD : ANALIZĂ ȘI PLANIFICARE</w:t>
            </w:r>
          </w:p>
        </w:tc>
        <w:tc>
          <w:tcPr>
            <w:tcW w:w="1530" w:type="dxa"/>
            <w:vAlign w:val="center"/>
          </w:tcPr>
          <w:p w14:paraId="3A415B44" w14:textId="77777777" w:rsidR="00751DCC" w:rsidRPr="00A6051D" w:rsidRDefault="00751DCC" w:rsidP="003D4FDE">
            <w:pPr>
              <w:jc w:val="center"/>
              <w:rPr>
                <w:b/>
                <w:sz w:val="20"/>
                <w:szCs w:val="20"/>
              </w:rPr>
            </w:pPr>
          </w:p>
        </w:tc>
        <w:tc>
          <w:tcPr>
            <w:tcW w:w="1710" w:type="dxa"/>
            <w:vAlign w:val="center"/>
          </w:tcPr>
          <w:p w14:paraId="78570E86" w14:textId="77777777" w:rsidR="00751DCC" w:rsidRPr="00A6051D" w:rsidRDefault="00751DCC" w:rsidP="003D4FDE">
            <w:pPr>
              <w:jc w:val="center"/>
              <w:rPr>
                <w:b/>
                <w:sz w:val="20"/>
                <w:szCs w:val="20"/>
              </w:rPr>
            </w:pPr>
          </w:p>
        </w:tc>
        <w:tc>
          <w:tcPr>
            <w:tcW w:w="1639" w:type="dxa"/>
            <w:vAlign w:val="center"/>
          </w:tcPr>
          <w:p w14:paraId="3ED52E2E" w14:textId="77777777" w:rsidR="00751DCC" w:rsidRPr="00A6051D" w:rsidRDefault="00751DCC" w:rsidP="003D4FDE">
            <w:pPr>
              <w:jc w:val="center"/>
              <w:rPr>
                <w:b/>
                <w:sz w:val="20"/>
                <w:szCs w:val="20"/>
              </w:rPr>
            </w:pPr>
          </w:p>
        </w:tc>
      </w:tr>
      <w:tr w:rsidR="00751DCC" w:rsidRPr="00A6051D" w14:paraId="50DD2205" w14:textId="77777777" w:rsidTr="000151AB">
        <w:trPr>
          <w:jc w:val="center"/>
        </w:trPr>
        <w:tc>
          <w:tcPr>
            <w:tcW w:w="4860" w:type="dxa"/>
          </w:tcPr>
          <w:p w14:paraId="68972560" w14:textId="77777777" w:rsidR="00751DCC" w:rsidRPr="00A6051D" w:rsidRDefault="00751DCC" w:rsidP="00B1080A">
            <w:pPr>
              <w:autoSpaceDE w:val="0"/>
              <w:autoSpaceDN w:val="0"/>
              <w:adjustRightInd w:val="0"/>
              <w:rPr>
                <w:sz w:val="20"/>
                <w:szCs w:val="20"/>
              </w:rPr>
            </w:pPr>
            <w:r w:rsidRPr="00A6051D">
              <w:rPr>
                <w:b/>
                <w:sz w:val="20"/>
                <w:szCs w:val="20"/>
              </w:rPr>
              <w:t>Indicatori  de referință</w:t>
            </w:r>
          </w:p>
        </w:tc>
        <w:tc>
          <w:tcPr>
            <w:tcW w:w="1530" w:type="dxa"/>
            <w:vAlign w:val="center"/>
          </w:tcPr>
          <w:p w14:paraId="0981D4D5" w14:textId="77777777" w:rsidR="00751DCC" w:rsidRPr="00A6051D" w:rsidRDefault="00751DCC" w:rsidP="003D4FDE">
            <w:pPr>
              <w:jc w:val="center"/>
              <w:rPr>
                <w:sz w:val="20"/>
                <w:szCs w:val="20"/>
              </w:rPr>
            </w:pPr>
          </w:p>
        </w:tc>
        <w:tc>
          <w:tcPr>
            <w:tcW w:w="1710" w:type="dxa"/>
            <w:vAlign w:val="center"/>
          </w:tcPr>
          <w:p w14:paraId="54CE93A5" w14:textId="77777777" w:rsidR="00751DCC" w:rsidRPr="00A6051D" w:rsidRDefault="00751DCC" w:rsidP="003D4FDE">
            <w:pPr>
              <w:jc w:val="center"/>
              <w:rPr>
                <w:sz w:val="20"/>
                <w:szCs w:val="20"/>
              </w:rPr>
            </w:pPr>
          </w:p>
        </w:tc>
        <w:tc>
          <w:tcPr>
            <w:tcW w:w="1639" w:type="dxa"/>
            <w:vAlign w:val="center"/>
          </w:tcPr>
          <w:p w14:paraId="1402F77D" w14:textId="77777777" w:rsidR="00751DCC" w:rsidRPr="00A6051D" w:rsidRDefault="00751DCC" w:rsidP="003D4FDE">
            <w:pPr>
              <w:jc w:val="center"/>
              <w:rPr>
                <w:sz w:val="20"/>
                <w:szCs w:val="20"/>
              </w:rPr>
            </w:pPr>
          </w:p>
        </w:tc>
      </w:tr>
      <w:tr w:rsidR="00751DCC" w:rsidRPr="00A6051D" w14:paraId="31BB6000" w14:textId="77777777" w:rsidTr="000151AB">
        <w:trPr>
          <w:jc w:val="center"/>
        </w:trPr>
        <w:tc>
          <w:tcPr>
            <w:tcW w:w="4860" w:type="dxa"/>
          </w:tcPr>
          <w:p w14:paraId="4E6EE8B7" w14:textId="77777777" w:rsidR="00751DCC" w:rsidRPr="00A6051D" w:rsidRDefault="00751DCC" w:rsidP="00B1080A">
            <w:pPr>
              <w:autoSpaceDE w:val="0"/>
              <w:autoSpaceDN w:val="0"/>
              <w:adjustRightInd w:val="0"/>
              <w:jc w:val="both"/>
              <w:rPr>
                <w:sz w:val="20"/>
                <w:szCs w:val="20"/>
              </w:rPr>
            </w:pPr>
            <w:r w:rsidRPr="00A6051D">
              <w:rPr>
                <w:b/>
                <w:bCs/>
                <w:sz w:val="20"/>
                <w:szCs w:val="20"/>
              </w:rPr>
              <w:t>1.</w:t>
            </w:r>
            <w:r w:rsidRPr="00A6051D">
              <w:rPr>
                <w:sz w:val="20"/>
                <w:szCs w:val="20"/>
              </w:rPr>
              <w:t xml:space="preserve"> Structura organizatorică a Casei de Asigurări de Sănătate este stabilită conform organigramei cadru şi</w:t>
            </w:r>
          </w:p>
          <w:p w14:paraId="0FE29897" w14:textId="77777777" w:rsidR="00751DCC" w:rsidRPr="00A6051D" w:rsidRDefault="00751DCC" w:rsidP="00B1080A">
            <w:pPr>
              <w:autoSpaceDE w:val="0"/>
              <w:autoSpaceDN w:val="0"/>
              <w:adjustRightInd w:val="0"/>
              <w:jc w:val="both"/>
              <w:rPr>
                <w:sz w:val="20"/>
                <w:szCs w:val="20"/>
              </w:rPr>
            </w:pPr>
            <w:r w:rsidRPr="00A6051D">
              <w:rPr>
                <w:sz w:val="20"/>
                <w:szCs w:val="20"/>
              </w:rPr>
              <w:t>în concordanţă cu misiunea şi scopul Casei de Asigurări de Sănătate:</w:t>
            </w:r>
          </w:p>
          <w:p w14:paraId="03047FBF" w14:textId="77777777" w:rsidR="00751DCC" w:rsidRPr="00A6051D" w:rsidRDefault="00751DCC" w:rsidP="003D4FDE">
            <w:pPr>
              <w:autoSpaceDE w:val="0"/>
              <w:autoSpaceDN w:val="0"/>
              <w:adjustRightInd w:val="0"/>
              <w:ind w:firstLine="451"/>
              <w:jc w:val="both"/>
              <w:rPr>
                <w:b/>
                <w:sz w:val="20"/>
                <w:szCs w:val="20"/>
              </w:rPr>
            </w:pPr>
            <w:r w:rsidRPr="00A6051D">
              <w:rPr>
                <w:sz w:val="20"/>
                <w:szCs w:val="20"/>
              </w:rPr>
              <w:t xml:space="preserve">- </w:t>
            </w:r>
            <w:r w:rsidRPr="00A6051D">
              <w:rPr>
                <w:b/>
                <w:sz w:val="20"/>
                <w:szCs w:val="20"/>
              </w:rPr>
              <w:t xml:space="preserve">da - 5 puncte                                                                                                                                                                                                                                                                                                                                                                                                                                                                                                                                                                                                                                                                                                                                                                                                                                                                                                                                                                                                                                                                                                                                                                                                                                                                                                                                                                                                                                                                                                                                                                                                                                                                                                                                                                                                                                                                                                                                                                                                                                                                                                                                                                                                                                                                                                                                                                                                                                                                                                                                                                                                                                  </w:t>
            </w:r>
          </w:p>
          <w:p w14:paraId="5EA58047" w14:textId="77777777" w:rsidR="00751DCC" w:rsidRPr="00A6051D" w:rsidRDefault="00751DCC" w:rsidP="003D4FDE">
            <w:pPr>
              <w:autoSpaceDE w:val="0"/>
              <w:autoSpaceDN w:val="0"/>
              <w:adjustRightInd w:val="0"/>
              <w:ind w:firstLine="451"/>
              <w:jc w:val="both"/>
              <w:rPr>
                <w:sz w:val="20"/>
                <w:szCs w:val="20"/>
              </w:rPr>
            </w:pPr>
            <w:r w:rsidRPr="00A6051D">
              <w:rPr>
                <w:sz w:val="20"/>
                <w:szCs w:val="20"/>
              </w:rPr>
              <w:t>- nu - 0 puncte</w:t>
            </w:r>
          </w:p>
        </w:tc>
        <w:tc>
          <w:tcPr>
            <w:tcW w:w="1530" w:type="dxa"/>
            <w:vAlign w:val="center"/>
          </w:tcPr>
          <w:p w14:paraId="0E36FEFD" w14:textId="77777777" w:rsidR="00751DCC" w:rsidRPr="00A6051D" w:rsidRDefault="00751DCC" w:rsidP="003D4FDE">
            <w:pPr>
              <w:jc w:val="center"/>
              <w:rPr>
                <w:sz w:val="20"/>
                <w:szCs w:val="20"/>
              </w:rPr>
            </w:pPr>
            <w:r w:rsidRPr="00A6051D">
              <w:rPr>
                <w:sz w:val="20"/>
                <w:szCs w:val="20"/>
              </w:rPr>
              <w:t>Da</w:t>
            </w:r>
          </w:p>
        </w:tc>
        <w:tc>
          <w:tcPr>
            <w:tcW w:w="1710" w:type="dxa"/>
            <w:vAlign w:val="center"/>
          </w:tcPr>
          <w:p w14:paraId="6EE0D632"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42863566" w14:textId="77777777" w:rsidR="00751DCC" w:rsidRPr="00A6051D" w:rsidRDefault="00751DCC" w:rsidP="003D4FDE">
            <w:pPr>
              <w:jc w:val="center"/>
              <w:rPr>
                <w:sz w:val="20"/>
                <w:szCs w:val="20"/>
                <w:highlight w:val="green"/>
              </w:rPr>
            </w:pPr>
          </w:p>
        </w:tc>
      </w:tr>
      <w:tr w:rsidR="00751DCC" w:rsidRPr="00A6051D" w14:paraId="79EB3B5D" w14:textId="77777777" w:rsidTr="000151AB">
        <w:trPr>
          <w:jc w:val="center"/>
        </w:trPr>
        <w:tc>
          <w:tcPr>
            <w:tcW w:w="4860" w:type="dxa"/>
          </w:tcPr>
          <w:p w14:paraId="7C5EA096" w14:textId="77777777" w:rsidR="00751DCC" w:rsidRPr="00A6051D" w:rsidRDefault="00751DCC" w:rsidP="00B1080A">
            <w:pPr>
              <w:jc w:val="both"/>
              <w:rPr>
                <w:sz w:val="20"/>
                <w:szCs w:val="20"/>
              </w:rPr>
            </w:pPr>
            <w:r w:rsidRPr="00A6051D">
              <w:rPr>
                <w:b/>
                <w:bCs/>
                <w:sz w:val="20"/>
                <w:szCs w:val="20"/>
              </w:rPr>
              <w:t>2.</w:t>
            </w:r>
            <w:r w:rsidRPr="00A6051D">
              <w:rPr>
                <w:sz w:val="20"/>
                <w:szCs w:val="20"/>
              </w:rPr>
              <w:t xml:space="preserve"> Elaborarea proiectului de buget anual pe baza indicatorilor macroeconomici în scopul finanţării unor</w:t>
            </w:r>
          </w:p>
          <w:p w14:paraId="55438A5C" w14:textId="77777777" w:rsidR="00751DCC" w:rsidRPr="00A6051D" w:rsidRDefault="00751DCC" w:rsidP="00B1080A">
            <w:pPr>
              <w:jc w:val="both"/>
              <w:rPr>
                <w:sz w:val="20"/>
                <w:szCs w:val="20"/>
              </w:rPr>
            </w:pPr>
            <w:r w:rsidRPr="00A6051D">
              <w:rPr>
                <w:sz w:val="20"/>
                <w:szCs w:val="20"/>
              </w:rPr>
              <w:t>acţiuni cărora le sunt asociate obiective şi indicatori de rezultat şi de eficienţă, precizând domeniile de</w:t>
            </w:r>
          </w:p>
          <w:p w14:paraId="1B1FCC9B" w14:textId="77777777" w:rsidR="00751DCC" w:rsidRPr="00A6051D" w:rsidRDefault="00751DCC" w:rsidP="00B1080A">
            <w:pPr>
              <w:jc w:val="both"/>
              <w:rPr>
                <w:sz w:val="20"/>
                <w:szCs w:val="20"/>
              </w:rPr>
            </w:pPr>
            <w:r w:rsidRPr="00A6051D">
              <w:rPr>
                <w:sz w:val="20"/>
                <w:szCs w:val="20"/>
              </w:rPr>
              <w:t>activitate, obiectivele urmărite, acţiunile şi rezultatele aşteptate, inclusiv cu evidenţierea diferenţelor</w:t>
            </w:r>
          </w:p>
          <w:p w14:paraId="2DF92057" w14:textId="77777777" w:rsidR="00751DCC" w:rsidRPr="00A6051D" w:rsidRDefault="00751DCC" w:rsidP="00B1080A">
            <w:pPr>
              <w:jc w:val="both"/>
              <w:rPr>
                <w:sz w:val="20"/>
                <w:szCs w:val="20"/>
              </w:rPr>
            </w:pPr>
            <w:r w:rsidRPr="00A6051D">
              <w:rPr>
                <w:sz w:val="20"/>
                <w:szCs w:val="20"/>
              </w:rPr>
              <w:t>faţă de bugetul anului anterior, justificat prin definirea, cuantificarea şi includerea unor noi activităţi</w:t>
            </w:r>
          </w:p>
          <w:p w14:paraId="495A6EC4" w14:textId="77777777" w:rsidR="00751DCC" w:rsidRPr="00A6051D" w:rsidRDefault="00751DCC" w:rsidP="003D4FDE">
            <w:pPr>
              <w:ind w:firstLine="451"/>
              <w:jc w:val="both"/>
              <w:rPr>
                <w:b/>
                <w:sz w:val="20"/>
                <w:szCs w:val="20"/>
              </w:rPr>
            </w:pPr>
            <w:r w:rsidRPr="00A6051D">
              <w:rPr>
                <w:b/>
                <w:sz w:val="20"/>
                <w:szCs w:val="20"/>
              </w:rPr>
              <w:t>- da - 5 puncte</w:t>
            </w:r>
          </w:p>
          <w:p w14:paraId="2D5821C8" w14:textId="77777777" w:rsidR="00751DCC" w:rsidRPr="00A6051D" w:rsidRDefault="00751DCC" w:rsidP="003D4FDE">
            <w:pPr>
              <w:ind w:firstLine="451"/>
              <w:jc w:val="both"/>
              <w:rPr>
                <w:sz w:val="20"/>
                <w:szCs w:val="20"/>
              </w:rPr>
            </w:pPr>
            <w:r w:rsidRPr="00A6051D">
              <w:rPr>
                <w:sz w:val="20"/>
                <w:szCs w:val="20"/>
              </w:rPr>
              <w:t>- nu - 0 puncte</w:t>
            </w:r>
          </w:p>
        </w:tc>
        <w:tc>
          <w:tcPr>
            <w:tcW w:w="1530" w:type="dxa"/>
            <w:vAlign w:val="center"/>
          </w:tcPr>
          <w:p w14:paraId="2914C18F" w14:textId="77777777" w:rsidR="00751DCC" w:rsidRPr="00A6051D" w:rsidRDefault="00C552B8" w:rsidP="003D4FDE">
            <w:pPr>
              <w:jc w:val="center"/>
              <w:rPr>
                <w:sz w:val="20"/>
                <w:szCs w:val="20"/>
              </w:rPr>
            </w:pPr>
            <w:r w:rsidRPr="00A6051D">
              <w:rPr>
                <w:sz w:val="20"/>
                <w:szCs w:val="20"/>
              </w:rPr>
              <w:t xml:space="preserve">Da </w:t>
            </w:r>
          </w:p>
        </w:tc>
        <w:tc>
          <w:tcPr>
            <w:tcW w:w="1710" w:type="dxa"/>
            <w:vAlign w:val="center"/>
          </w:tcPr>
          <w:p w14:paraId="1C5264DE" w14:textId="77777777" w:rsidR="00751DCC" w:rsidRPr="00A6051D" w:rsidRDefault="00C552B8" w:rsidP="003D4FDE">
            <w:pPr>
              <w:jc w:val="center"/>
              <w:rPr>
                <w:sz w:val="20"/>
                <w:szCs w:val="20"/>
              </w:rPr>
            </w:pPr>
            <w:r w:rsidRPr="00A6051D">
              <w:rPr>
                <w:sz w:val="20"/>
                <w:szCs w:val="20"/>
              </w:rPr>
              <w:t>5 puncte</w:t>
            </w:r>
          </w:p>
        </w:tc>
        <w:tc>
          <w:tcPr>
            <w:tcW w:w="1639" w:type="dxa"/>
            <w:vAlign w:val="center"/>
          </w:tcPr>
          <w:p w14:paraId="1FF44AED" w14:textId="77777777" w:rsidR="00751DCC" w:rsidRPr="00A6051D" w:rsidRDefault="00751DCC" w:rsidP="003D4FDE">
            <w:pPr>
              <w:jc w:val="center"/>
              <w:rPr>
                <w:sz w:val="20"/>
                <w:szCs w:val="20"/>
                <w:highlight w:val="green"/>
              </w:rPr>
            </w:pPr>
          </w:p>
        </w:tc>
      </w:tr>
      <w:tr w:rsidR="00751DCC" w:rsidRPr="00A6051D" w14:paraId="46F300C9" w14:textId="77777777" w:rsidTr="000151AB">
        <w:trPr>
          <w:jc w:val="center"/>
        </w:trPr>
        <w:tc>
          <w:tcPr>
            <w:tcW w:w="4860" w:type="dxa"/>
          </w:tcPr>
          <w:p w14:paraId="505153BF" w14:textId="77777777" w:rsidR="00751DCC" w:rsidRPr="00A6051D" w:rsidRDefault="00751DCC" w:rsidP="00B1080A">
            <w:pPr>
              <w:jc w:val="both"/>
              <w:rPr>
                <w:sz w:val="20"/>
                <w:szCs w:val="20"/>
              </w:rPr>
            </w:pPr>
            <w:r w:rsidRPr="00A6051D">
              <w:rPr>
                <w:b/>
                <w:bCs/>
                <w:sz w:val="20"/>
                <w:szCs w:val="20"/>
              </w:rPr>
              <w:t>3.</w:t>
            </w:r>
            <w:r w:rsidRPr="00A6051D">
              <w:rPr>
                <w:sz w:val="20"/>
                <w:szCs w:val="20"/>
              </w:rPr>
              <w:t xml:space="preserve"> Estimarea cheltuielilor prevăzute în propunerile de trimestrializare şi transmise la Casa Naţională de</w:t>
            </w:r>
          </w:p>
          <w:p w14:paraId="5B06B50E" w14:textId="77777777" w:rsidR="00751DCC" w:rsidRPr="00A6051D" w:rsidRDefault="00751DCC" w:rsidP="00B1080A">
            <w:pPr>
              <w:jc w:val="both"/>
              <w:rPr>
                <w:sz w:val="20"/>
                <w:szCs w:val="20"/>
              </w:rPr>
            </w:pPr>
            <w:r w:rsidRPr="00A6051D">
              <w:rPr>
                <w:sz w:val="20"/>
                <w:szCs w:val="20"/>
              </w:rPr>
              <w:t>Asigurări de Sănătate sunt justificate în raport cu necesarul activităţilor finanţate din bugetul Fondului</w:t>
            </w:r>
          </w:p>
          <w:p w14:paraId="2B5CBECB" w14:textId="77777777" w:rsidR="00751DCC" w:rsidRPr="00A6051D" w:rsidRDefault="00751DCC" w:rsidP="00B1080A">
            <w:pPr>
              <w:jc w:val="both"/>
              <w:rPr>
                <w:sz w:val="20"/>
                <w:szCs w:val="20"/>
              </w:rPr>
            </w:pPr>
            <w:r w:rsidRPr="00A6051D">
              <w:rPr>
                <w:sz w:val="20"/>
                <w:szCs w:val="20"/>
              </w:rPr>
              <w:t>Naţional Unic de Asigurări Sociale de Sănătate:</w:t>
            </w:r>
          </w:p>
          <w:p w14:paraId="20102A05" w14:textId="77777777" w:rsidR="00751DCC" w:rsidRPr="00A6051D" w:rsidRDefault="00751DCC" w:rsidP="003D4FDE">
            <w:pPr>
              <w:ind w:firstLine="451"/>
              <w:jc w:val="both"/>
              <w:rPr>
                <w:b/>
                <w:sz w:val="20"/>
                <w:szCs w:val="20"/>
              </w:rPr>
            </w:pPr>
            <w:r w:rsidRPr="00A6051D">
              <w:rPr>
                <w:b/>
                <w:sz w:val="20"/>
                <w:szCs w:val="20"/>
              </w:rPr>
              <w:t>- da - 5 puncte</w:t>
            </w:r>
          </w:p>
          <w:p w14:paraId="2728C51B" w14:textId="77777777" w:rsidR="00751DCC" w:rsidRPr="00A6051D" w:rsidRDefault="00751DCC" w:rsidP="003D4FDE">
            <w:pPr>
              <w:ind w:firstLine="451"/>
              <w:jc w:val="both"/>
              <w:rPr>
                <w:sz w:val="20"/>
                <w:szCs w:val="20"/>
              </w:rPr>
            </w:pPr>
            <w:r w:rsidRPr="00A6051D">
              <w:rPr>
                <w:sz w:val="20"/>
                <w:szCs w:val="20"/>
              </w:rPr>
              <w:t>- nu - 0 puncte</w:t>
            </w:r>
          </w:p>
        </w:tc>
        <w:tc>
          <w:tcPr>
            <w:tcW w:w="1530" w:type="dxa"/>
            <w:vAlign w:val="center"/>
          </w:tcPr>
          <w:p w14:paraId="621E54A1" w14:textId="77777777" w:rsidR="00751DCC" w:rsidRPr="00A6051D" w:rsidRDefault="00751DCC" w:rsidP="003D4FDE">
            <w:pPr>
              <w:jc w:val="center"/>
              <w:rPr>
                <w:sz w:val="20"/>
                <w:szCs w:val="20"/>
              </w:rPr>
            </w:pPr>
            <w:r w:rsidRPr="00A6051D">
              <w:rPr>
                <w:sz w:val="20"/>
                <w:szCs w:val="20"/>
              </w:rPr>
              <w:t>Da</w:t>
            </w:r>
          </w:p>
        </w:tc>
        <w:tc>
          <w:tcPr>
            <w:tcW w:w="1710" w:type="dxa"/>
            <w:vAlign w:val="center"/>
          </w:tcPr>
          <w:p w14:paraId="40A18AB1"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105278DA" w14:textId="77777777" w:rsidR="00751DCC" w:rsidRPr="00A6051D" w:rsidRDefault="00751DCC" w:rsidP="003D4FDE">
            <w:pPr>
              <w:jc w:val="center"/>
              <w:rPr>
                <w:sz w:val="20"/>
                <w:szCs w:val="20"/>
                <w:highlight w:val="green"/>
              </w:rPr>
            </w:pPr>
          </w:p>
        </w:tc>
      </w:tr>
      <w:tr w:rsidR="00751DCC" w:rsidRPr="00A6051D" w14:paraId="7441B05C" w14:textId="77777777" w:rsidTr="000151AB">
        <w:trPr>
          <w:jc w:val="center"/>
        </w:trPr>
        <w:tc>
          <w:tcPr>
            <w:tcW w:w="4860" w:type="dxa"/>
          </w:tcPr>
          <w:p w14:paraId="737204B2" w14:textId="77777777" w:rsidR="00751DCC" w:rsidRPr="00A6051D" w:rsidRDefault="00751DCC" w:rsidP="00B1080A">
            <w:pPr>
              <w:jc w:val="both"/>
              <w:rPr>
                <w:sz w:val="20"/>
                <w:szCs w:val="20"/>
              </w:rPr>
            </w:pPr>
            <w:r w:rsidRPr="00A6051D">
              <w:rPr>
                <w:b/>
                <w:bCs/>
                <w:sz w:val="20"/>
                <w:szCs w:val="20"/>
              </w:rPr>
              <w:t>4</w:t>
            </w:r>
            <w:r w:rsidRPr="00A6051D">
              <w:rPr>
                <w:sz w:val="20"/>
                <w:szCs w:val="20"/>
              </w:rPr>
              <w:t>.Respectarea cerinţelor formulate în machetele de raportare solicitate de Casa Naţională de Asigurări de</w:t>
            </w:r>
          </w:p>
          <w:p w14:paraId="782B0D28" w14:textId="77777777" w:rsidR="00751DCC" w:rsidRPr="00A6051D" w:rsidRDefault="00751DCC" w:rsidP="00B1080A">
            <w:pPr>
              <w:jc w:val="both"/>
              <w:rPr>
                <w:sz w:val="20"/>
                <w:szCs w:val="20"/>
              </w:rPr>
            </w:pPr>
            <w:r w:rsidRPr="00A6051D">
              <w:rPr>
                <w:sz w:val="20"/>
                <w:szCs w:val="20"/>
              </w:rPr>
              <w:t>Sănătate prin direcţiile de specialitate referitoare la:</w:t>
            </w:r>
          </w:p>
          <w:p w14:paraId="26A4B856" w14:textId="77777777" w:rsidR="00751DCC" w:rsidRPr="00A6051D" w:rsidRDefault="00751DCC" w:rsidP="00B1080A">
            <w:pPr>
              <w:jc w:val="both"/>
              <w:rPr>
                <w:sz w:val="20"/>
                <w:szCs w:val="20"/>
              </w:rPr>
            </w:pPr>
            <w:r w:rsidRPr="00A6051D">
              <w:rPr>
                <w:b/>
                <w:sz w:val="20"/>
                <w:szCs w:val="20"/>
              </w:rPr>
              <w:t>a)</w:t>
            </w:r>
            <w:r w:rsidRPr="00A6051D">
              <w:rPr>
                <w:sz w:val="20"/>
                <w:szCs w:val="20"/>
              </w:rPr>
              <w:t xml:space="preserve"> corectitudinea conţinutului (respectarea formatului, formulelor de calcul, cerinţelor formulate prin</w:t>
            </w:r>
          </w:p>
          <w:p w14:paraId="18407803" w14:textId="77777777" w:rsidR="00751DCC" w:rsidRPr="00A6051D" w:rsidRDefault="00751DCC" w:rsidP="00B1080A">
            <w:pPr>
              <w:jc w:val="both"/>
              <w:rPr>
                <w:sz w:val="20"/>
                <w:szCs w:val="20"/>
              </w:rPr>
            </w:pPr>
            <w:r w:rsidRPr="00A6051D">
              <w:rPr>
                <w:sz w:val="20"/>
                <w:szCs w:val="20"/>
              </w:rPr>
              <w:t>note/precizări):</w:t>
            </w:r>
          </w:p>
          <w:p w14:paraId="7C48CA7A" w14:textId="77777777" w:rsidR="00751DCC" w:rsidRPr="00A6051D" w:rsidRDefault="00751DCC" w:rsidP="003D4FDE">
            <w:pPr>
              <w:ind w:firstLine="451"/>
              <w:jc w:val="both"/>
              <w:rPr>
                <w:sz w:val="20"/>
                <w:szCs w:val="20"/>
              </w:rPr>
            </w:pPr>
            <w:r w:rsidRPr="00A6051D">
              <w:rPr>
                <w:sz w:val="20"/>
                <w:szCs w:val="20"/>
              </w:rPr>
              <w:t xml:space="preserve">- </w:t>
            </w:r>
            <w:r w:rsidRPr="00A6051D">
              <w:rPr>
                <w:b/>
                <w:sz w:val="20"/>
                <w:szCs w:val="20"/>
              </w:rPr>
              <w:t>respectarea cerinţelor - 5 puncte;</w:t>
            </w:r>
          </w:p>
          <w:p w14:paraId="0F8C9DCA" w14:textId="77777777" w:rsidR="00751DCC" w:rsidRPr="00A6051D" w:rsidRDefault="00751DCC" w:rsidP="003D4FDE">
            <w:pPr>
              <w:ind w:firstLine="451"/>
              <w:jc w:val="both"/>
              <w:rPr>
                <w:sz w:val="20"/>
                <w:szCs w:val="20"/>
              </w:rPr>
            </w:pPr>
            <w:r w:rsidRPr="00A6051D">
              <w:rPr>
                <w:sz w:val="20"/>
                <w:szCs w:val="20"/>
              </w:rPr>
              <w:t>- nerespectare cerinţelor - 0 puncte;</w:t>
            </w:r>
          </w:p>
          <w:p w14:paraId="208DFE6A" w14:textId="77777777" w:rsidR="00751DCC" w:rsidRPr="00A6051D" w:rsidRDefault="00751DCC" w:rsidP="00B1080A">
            <w:pPr>
              <w:jc w:val="both"/>
              <w:rPr>
                <w:sz w:val="20"/>
                <w:szCs w:val="20"/>
              </w:rPr>
            </w:pPr>
            <w:r w:rsidRPr="00A6051D">
              <w:rPr>
                <w:b/>
                <w:sz w:val="20"/>
                <w:szCs w:val="20"/>
              </w:rPr>
              <w:t>b</w:t>
            </w:r>
            <w:r w:rsidRPr="00A6051D">
              <w:rPr>
                <w:sz w:val="20"/>
                <w:szCs w:val="20"/>
              </w:rPr>
              <w:t>) respectarea termenelor de raportare:</w:t>
            </w:r>
          </w:p>
          <w:p w14:paraId="0265EC8C" w14:textId="77777777" w:rsidR="00751DCC" w:rsidRPr="00A6051D" w:rsidRDefault="00751DCC" w:rsidP="003D4FDE">
            <w:pPr>
              <w:ind w:firstLine="451"/>
              <w:jc w:val="both"/>
              <w:rPr>
                <w:b/>
                <w:sz w:val="20"/>
                <w:szCs w:val="20"/>
              </w:rPr>
            </w:pPr>
            <w:r w:rsidRPr="00A6051D">
              <w:rPr>
                <w:sz w:val="20"/>
                <w:szCs w:val="20"/>
              </w:rPr>
              <w:t xml:space="preserve">- </w:t>
            </w:r>
            <w:r w:rsidRPr="00A6051D">
              <w:rPr>
                <w:b/>
                <w:sz w:val="20"/>
                <w:szCs w:val="20"/>
              </w:rPr>
              <w:t>respectarea termenelor - 5 puncte;</w:t>
            </w:r>
          </w:p>
          <w:p w14:paraId="1B3067A4" w14:textId="77777777" w:rsidR="00751DCC" w:rsidRPr="00A6051D" w:rsidRDefault="00751DCC" w:rsidP="003D4FDE">
            <w:pPr>
              <w:ind w:firstLine="451"/>
              <w:jc w:val="both"/>
              <w:rPr>
                <w:sz w:val="20"/>
                <w:szCs w:val="20"/>
              </w:rPr>
            </w:pPr>
            <w:r w:rsidRPr="00A6051D">
              <w:rPr>
                <w:sz w:val="20"/>
                <w:szCs w:val="20"/>
              </w:rPr>
              <w:t>- nerespectarea termenelor - 0 puncte;</w:t>
            </w:r>
          </w:p>
        </w:tc>
        <w:tc>
          <w:tcPr>
            <w:tcW w:w="1530" w:type="dxa"/>
            <w:vAlign w:val="center"/>
          </w:tcPr>
          <w:p w14:paraId="2B04BB93" w14:textId="77777777" w:rsidR="00751DCC" w:rsidRPr="00A6051D" w:rsidRDefault="00751DCC" w:rsidP="003D4FDE">
            <w:pPr>
              <w:jc w:val="center"/>
              <w:rPr>
                <w:sz w:val="20"/>
                <w:szCs w:val="20"/>
              </w:rPr>
            </w:pPr>
          </w:p>
          <w:p w14:paraId="6F9CBB55" w14:textId="77777777" w:rsidR="00751DCC" w:rsidRPr="00A6051D" w:rsidRDefault="00751DCC" w:rsidP="003D4FDE">
            <w:pPr>
              <w:jc w:val="center"/>
              <w:rPr>
                <w:sz w:val="20"/>
                <w:szCs w:val="20"/>
              </w:rPr>
            </w:pPr>
          </w:p>
          <w:p w14:paraId="6ACBB046" w14:textId="77777777" w:rsidR="00751DCC" w:rsidRPr="00A6051D" w:rsidRDefault="00751DCC" w:rsidP="003D4FDE">
            <w:pPr>
              <w:jc w:val="center"/>
              <w:rPr>
                <w:sz w:val="20"/>
                <w:szCs w:val="20"/>
              </w:rPr>
            </w:pPr>
          </w:p>
          <w:p w14:paraId="23366C23" w14:textId="77777777" w:rsidR="00751DCC" w:rsidRPr="00A6051D" w:rsidRDefault="00751DCC" w:rsidP="003D4FDE">
            <w:pPr>
              <w:jc w:val="center"/>
              <w:rPr>
                <w:sz w:val="20"/>
                <w:szCs w:val="20"/>
              </w:rPr>
            </w:pPr>
            <w:r w:rsidRPr="00A6051D">
              <w:rPr>
                <w:sz w:val="20"/>
                <w:szCs w:val="20"/>
              </w:rPr>
              <w:t xml:space="preserve">Se respecta </w:t>
            </w:r>
            <w:r w:rsidR="00FB2FD8" w:rsidRPr="00A6051D">
              <w:rPr>
                <w:sz w:val="20"/>
                <w:szCs w:val="20"/>
              </w:rPr>
              <w:t>cerinţele</w:t>
            </w:r>
          </w:p>
          <w:p w14:paraId="79DF342F" w14:textId="77777777" w:rsidR="00751DCC" w:rsidRPr="00A6051D" w:rsidRDefault="00751DCC" w:rsidP="003D4FDE">
            <w:pPr>
              <w:jc w:val="center"/>
              <w:rPr>
                <w:sz w:val="20"/>
                <w:szCs w:val="20"/>
              </w:rPr>
            </w:pPr>
          </w:p>
          <w:p w14:paraId="02E1D521" w14:textId="77777777" w:rsidR="00751DCC" w:rsidRPr="00A6051D" w:rsidRDefault="00751DCC" w:rsidP="003D4FDE">
            <w:pPr>
              <w:jc w:val="center"/>
              <w:rPr>
                <w:sz w:val="20"/>
                <w:szCs w:val="20"/>
              </w:rPr>
            </w:pPr>
          </w:p>
          <w:p w14:paraId="2CBA15C0" w14:textId="77777777" w:rsidR="00751DCC" w:rsidRPr="00A6051D" w:rsidRDefault="00751DCC" w:rsidP="003D4FDE">
            <w:pPr>
              <w:jc w:val="center"/>
              <w:rPr>
                <w:sz w:val="20"/>
                <w:szCs w:val="20"/>
              </w:rPr>
            </w:pPr>
          </w:p>
          <w:p w14:paraId="79E13A85" w14:textId="77777777" w:rsidR="00751DCC" w:rsidRPr="00A6051D" w:rsidRDefault="00751DCC" w:rsidP="003D4FDE">
            <w:pPr>
              <w:jc w:val="center"/>
              <w:rPr>
                <w:sz w:val="20"/>
                <w:szCs w:val="20"/>
              </w:rPr>
            </w:pPr>
            <w:r w:rsidRPr="00A6051D">
              <w:rPr>
                <w:sz w:val="20"/>
                <w:szCs w:val="20"/>
              </w:rPr>
              <w:t>Se respecta termenele de raportare</w:t>
            </w:r>
          </w:p>
        </w:tc>
        <w:tc>
          <w:tcPr>
            <w:tcW w:w="1710" w:type="dxa"/>
            <w:vAlign w:val="center"/>
          </w:tcPr>
          <w:p w14:paraId="508EF401" w14:textId="77777777" w:rsidR="00751DCC" w:rsidRPr="00A6051D" w:rsidRDefault="00751DCC" w:rsidP="003D4FDE">
            <w:pPr>
              <w:jc w:val="center"/>
              <w:rPr>
                <w:sz w:val="20"/>
                <w:szCs w:val="20"/>
              </w:rPr>
            </w:pPr>
          </w:p>
          <w:p w14:paraId="1733B597" w14:textId="77777777" w:rsidR="00751DCC" w:rsidRPr="00A6051D" w:rsidRDefault="00751DCC" w:rsidP="003D4FDE">
            <w:pPr>
              <w:jc w:val="center"/>
              <w:rPr>
                <w:sz w:val="20"/>
                <w:szCs w:val="20"/>
              </w:rPr>
            </w:pPr>
          </w:p>
          <w:p w14:paraId="35CA128F" w14:textId="77777777" w:rsidR="00751DCC" w:rsidRPr="00A6051D" w:rsidRDefault="00751DCC" w:rsidP="003D4FDE">
            <w:pPr>
              <w:jc w:val="center"/>
              <w:rPr>
                <w:sz w:val="20"/>
                <w:szCs w:val="20"/>
              </w:rPr>
            </w:pPr>
          </w:p>
          <w:p w14:paraId="2436D456" w14:textId="77777777" w:rsidR="00751DCC" w:rsidRPr="00A6051D" w:rsidRDefault="00751DCC" w:rsidP="003D4FDE">
            <w:pPr>
              <w:jc w:val="center"/>
              <w:rPr>
                <w:sz w:val="20"/>
                <w:szCs w:val="20"/>
              </w:rPr>
            </w:pPr>
            <w:r w:rsidRPr="00A6051D">
              <w:rPr>
                <w:sz w:val="20"/>
                <w:szCs w:val="20"/>
              </w:rPr>
              <w:t>5 puncte</w:t>
            </w:r>
          </w:p>
          <w:p w14:paraId="667CBFA8" w14:textId="77777777" w:rsidR="00751DCC" w:rsidRPr="00A6051D" w:rsidRDefault="00751DCC" w:rsidP="003D4FDE">
            <w:pPr>
              <w:jc w:val="center"/>
              <w:rPr>
                <w:sz w:val="20"/>
                <w:szCs w:val="20"/>
              </w:rPr>
            </w:pPr>
          </w:p>
          <w:p w14:paraId="5AD176C2" w14:textId="77777777" w:rsidR="00751DCC" w:rsidRPr="00A6051D" w:rsidRDefault="00751DCC" w:rsidP="003D4FDE">
            <w:pPr>
              <w:jc w:val="center"/>
              <w:rPr>
                <w:sz w:val="20"/>
                <w:szCs w:val="20"/>
              </w:rPr>
            </w:pPr>
          </w:p>
          <w:p w14:paraId="30C5CB71" w14:textId="77777777" w:rsidR="00751DCC" w:rsidRPr="00A6051D" w:rsidRDefault="00751DCC" w:rsidP="003D4FDE">
            <w:pPr>
              <w:jc w:val="center"/>
              <w:rPr>
                <w:sz w:val="20"/>
                <w:szCs w:val="20"/>
              </w:rPr>
            </w:pPr>
          </w:p>
          <w:p w14:paraId="2F1A7529" w14:textId="77777777" w:rsidR="00751DCC" w:rsidRPr="00A6051D" w:rsidRDefault="00751DCC" w:rsidP="003D4FDE">
            <w:pPr>
              <w:jc w:val="center"/>
              <w:rPr>
                <w:sz w:val="20"/>
                <w:szCs w:val="20"/>
              </w:rPr>
            </w:pPr>
          </w:p>
          <w:p w14:paraId="250D67D5"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0E552A3A" w14:textId="77777777" w:rsidR="00751DCC" w:rsidRPr="00A6051D" w:rsidRDefault="00751DCC" w:rsidP="003D4FDE">
            <w:pPr>
              <w:jc w:val="center"/>
              <w:rPr>
                <w:sz w:val="20"/>
                <w:szCs w:val="20"/>
                <w:highlight w:val="green"/>
              </w:rPr>
            </w:pPr>
          </w:p>
        </w:tc>
      </w:tr>
      <w:tr w:rsidR="00751DCC" w:rsidRPr="00A6051D" w14:paraId="4797A708" w14:textId="77777777" w:rsidTr="000151AB">
        <w:trPr>
          <w:jc w:val="center"/>
        </w:trPr>
        <w:tc>
          <w:tcPr>
            <w:tcW w:w="4860" w:type="dxa"/>
          </w:tcPr>
          <w:p w14:paraId="1717A998" w14:textId="77777777" w:rsidR="00751DCC" w:rsidRPr="00A6051D" w:rsidRDefault="00751DCC" w:rsidP="003D4FDE">
            <w:pPr>
              <w:pStyle w:val="BodyText"/>
              <w:widowControl w:val="0"/>
              <w:tabs>
                <w:tab w:val="left" w:pos="382"/>
              </w:tabs>
              <w:spacing w:after="0"/>
              <w:rPr>
                <w:sz w:val="20"/>
                <w:szCs w:val="20"/>
              </w:rPr>
            </w:pPr>
            <w:r w:rsidRPr="00A6051D">
              <w:rPr>
                <w:b/>
                <w:sz w:val="20"/>
                <w:szCs w:val="20"/>
              </w:rPr>
              <w:t>5.</w:t>
            </w:r>
            <w:r w:rsidRPr="00A6051D">
              <w:rPr>
                <w:sz w:val="20"/>
                <w:szCs w:val="20"/>
              </w:rPr>
              <w:t>Concordanța indicatorilor specifici raportați în machetele de raportare fără regim special a indicatorilor specifici aferenți programelor/ subprogramelor naționale de sănătate curative și datele existente în SIUI:</w:t>
            </w:r>
          </w:p>
          <w:p w14:paraId="01D1DC8D" w14:textId="77777777" w:rsidR="00751DCC" w:rsidRPr="00A6051D" w:rsidRDefault="00751DCC" w:rsidP="003D4FDE">
            <w:pPr>
              <w:pStyle w:val="BodyText"/>
              <w:widowControl w:val="0"/>
              <w:tabs>
                <w:tab w:val="left" w:pos="822"/>
              </w:tabs>
              <w:spacing w:after="0"/>
              <w:rPr>
                <w:sz w:val="20"/>
                <w:szCs w:val="20"/>
              </w:rPr>
            </w:pPr>
            <w:r w:rsidRPr="00A6051D">
              <w:rPr>
                <w:sz w:val="20"/>
                <w:szCs w:val="20"/>
              </w:rPr>
              <w:t>-</w:t>
            </w:r>
            <w:r w:rsidRPr="00A6051D">
              <w:rPr>
                <w:b/>
                <w:sz w:val="20"/>
                <w:szCs w:val="20"/>
              </w:rPr>
              <w:t>concordanță pentru toate programele/subprogramele naționale de sănătate curative - 5 puncte;</w:t>
            </w:r>
          </w:p>
          <w:p w14:paraId="6B06C6C4" w14:textId="77777777" w:rsidR="00751DCC" w:rsidRPr="00A6051D" w:rsidRDefault="00751DCC" w:rsidP="003D4FDE">
            <w:pPr>
              <w:pStyle w:val="BodyText"/>
              <w:widowControl w:val="0"/>
              <w:tabs>
                <w:tab w:val="left" w:pos="822"/>
              </w:tabs>
              <w:spacing w:after="0"/>
              <w:rPr>
                <w:sz w:val="20"/>
                <w:szCs w:val="20"/>
              </w:rPr>
            </w:pPr>
            <w:r w:rsidRPr="00A6051D">
              <w:rPr>
                <w:sz w:val="20"/>
                <w:szCs w:val="20"/>
              </w:rPr>
              <w:t>- neconcordanță - 0 puncte.</w:t>
            </w:r>
          </w:p>
        </w:tc>
        <w:tc>
          <w:tcPr>
            <w:tcW w:w="1530" w:type="dxa"/>
            <w:vAlign w:val="center"/>
          </w:tcPr>
          <w:p w14:paraId="7E043A39" w14:textId="77777777" w:rsidR="00751DCC" w:rsidRPr="00A6051D" w:rsidRDefault="00751DCC" w:rsidP="003D4FDE">
            <w:pPr>
              <w:jc w:val="center"/>
              <w:rPr>
                <w:sz w:val="20"/>
                <w:szCs w:val="20"/>
              </w:rPr>
            </w:pPr>
            <w:r w:rsidRPr="00A6051D">
              <w:rPr>
                <w:sz w:val="20"/>
                <w:szCs w:val="20"/>
              </w:rPr>
              <w:t>Concordanta</w:t>
            </w:r>
          </w:p>
        </w:tc>
        <w:tc>
          <w:tcPr>
            <w:tcW w:w="1710" w:type="dxa"/>
            <w:vAlign w:val="center"/>
          </w:tcPr>
          <w:p w14:paraId="033A9891"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79FBAFE4" w14:textId="77777777" w:rsidR="00751DCC" w:rsidRPr="00A6051D" w:rsidRDefault="00751DCC" w:rsidP="003D4FDE">
            <w:pPr>
              <w:jc w:val="center"/>
              <w:rPr>
                <w:sz w:val="20"/>
                <w:szCs w:val="20"/>
                <w:highlight w:val="green"/>
              </w:rPr>
            </w:pPr>
          </w:p>
        </w:tc>
      </w:tr>
      <w:tr w:rsidR="00751DCC" w:rsidRPr="00A6051D" w14:paraId="6BEB486D" w14:textId="77777777" w:rsidTr="000151AB">
        <w:trPr>
          <w:jc w:val="center"/>
        </w:trPr>
        <w:tc>
          <w:tcPr>
            <w:tcW w:w="4860" w:type="dxa"/>
          </w:tcPr>
          <w:p w14:paraId="1FEFA95C" w14:textId="77777777" w:rsidR="00751DCC" w:rsidRPr="00A6051D" w:rsidRDefault="00751DCC" w:rsidP="003D4FDE">
            <w:pPr>
              <w:pStyle w:val="BodyText"/>
              <w:widowControl w:val="0"/>
              <w:tabs>
                <w:tab w:val="left" w:pos="382"/>
              </w:tabs>
              <w:spacing w:after="0"/>
              <w:jc w:val="both"/>
              <w:rPr>
                <w:sz w:val="20"/>
                <w:szCs w:val="20"/>
              </w:rPr>
            </w:pPr>
            <w:r w:rsidRPr="00A6051D">
              <w:rPr>
                <w:b/>
                <w:bCs/>
                <w:sz w:val="20"/>
                <w:szCs w:val="20"/>
              </w:rPr>
              <w:t>6</w:t>
            </w:r>
            <w:r w:rsidRPr="00A6051D">
              <w:rPr>
                <w:sz w:val="20"/>
                <w:szCs w:val="20"/>
              </w:rPr>
              <w:t>. Identificarea activităților care implică protecția și prelucrarea datelor cu caracter personal la nivelul fiecărui departament:</w:t>
            </w:r>
          </w:p>
          <w:p w14:paraId="484104E4" w14:textId="77777777" w:rsidR="00751DCC" w:rsidRPr="00A6051D" w:rsidRDefault="00751DCC" w:rsidP="003D4FDE">
            <w:pPr>
              <w:pStyle w:val="BodyText"/>
              <w:widowControl w:val="0"/>
              <w:numPr>
                <w:ilvl w:val="0"/>
                <w:numId w:val="33"/>
              </w:numPr>
              <w:tabs>
                <w:tab w:val="left" w:pos="822"/>
              </w:tabs>
              <w:spacing w:after="0"/>
              <w:ind w:firstLine="540"/>
              <w:jc w:val="both"/>
              <w:rPr>
                <w:b/>
                <w:sz w:val="20"/>
                <w:szCs w:val="20"/>
              </w:rPr>
            </w:pPr>
            <w:r w:rsidRPr="00A6051D">
              <w:rPr>
                <w:b/>
                <w:sz w:val="20"/>
                <w:szCs w:val="20"/>
              </w:rPr>
              <w:t>da - 5 puncte;</w:t>
            </w:r>
          </w:p>
          <w:p w14:paraId="016569D6" w14:textId="77777777" w:rsidR="00751DCC" w:rsidRPr="00A6051D" w:rsidRDefault="00751DCC" w:rsidP="003D4FDE">
            <w:pPr>
              <w:pStyle w:val="BodyText"/>
              <w:widowControl w:val="0"/>
              <w:numPr>
                <w:ilvl w:val="0"/>
                <w:numId w:val="33"/>
              </w:numPr>
              <w:tabs>
                <w:tab w:val="left" w:pos="822"/>
              </w:tabs>
              <w:spacing w:after="0"/>
              <w:ind w:firstLine="540"/>
              <w:jc w:val="both"/>
              <w:rPr>
                <w:sz w:val="20"/>
                <w:szCs w:val="20"/>
              </w:rPr>
            </w:pPr>
            <w:r w:rsidRPr="00A6051D">
              <w:rPr>
                <w:sz w:val="20"/>
                <w:szCs w:val="20"/>
              </w:rPr>
              <w:t>nu - 0 puncte.</w:t>
            </w:r>
          </w:p>
        </w:tc>
        <w:tc>
          <w:tcPr>
            <w:tcW w:w="1530" w:type="dxa"/>
            <w:vAlign w:val="center"/>
          </w:tcPr>
          <w:p w14:paraId="2A99E367" w14:textId="77777777" w:rsidR="00751DCC" w:rsidRPr="00A6051D" w:rsidRDefault="00751DCC" w:rsidP="003D4FDE">
            <w:pPr>
              <w:jc w:val="center"/>
              <w:rPr>
                <w:sz w:val="20"/>
                <w:szCs w:val="20"/>
              </w:rPr>
            </w:pPr>
            <w:r w:rsidRPr="00A6051D">
              <w:rPr>
                <w:sz w:val="20"/>
                <w:szCs w:val="20"/>
              </w:rPr>
              <w:t>Da</w:t>
            </w:r>
          </w:p>
        </w:tc>
        <w:tc>
          <w:tcPr>
            <w:tcW w:w="1710" w:type="dxa"/>
            <w:vAlign w:val="center"/>
          </w:tcPr>
          <w:p w14:paraId="6CB5A3C8"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0F59324C" w14:textId="77777777" w:rsidR="00751DCC" w:rsidRPr="00A6051D" w:rsidRDefault="00751DCC" w:rsidP="003D4FDE">
            <w:pPr>
              <w:jc w:val="center"/>
              <w:rPr>
                <w:sz w:val="20"/>
                <w:szCs w:val="20"/>
                <w:highlight w:val="green"/>
              </w:rPr>
            </w:pPr>
          </w:p>
        </w:tc>
      </w:tr>
      <w:tr w:rsidR="00751DCC" w:rsidRPr="00A6051D" w14:paraId="7760EA2F" w14:textId="77777777" w:rsidTr="000151AB">
        <w:trPr>
          <w:jc w:val="center"/>
        </w:trPr>
        <w:tc>
          <w:tcPr>
            <w:tcW w:w="4860" w:type="dxa"/>
          </w:tcPr>
          <w:p w14:paraId="3C466DFE" w14:textId="77777777" w:rsidR="00751DCC" w:rsidRPr="00A6051D" w:rsidRDefault="00751DCC" w:rsidP="00B1080A">
            <w:pPr>
              <w:rPr>
                <w:sz w:val="20"/>
                <w:szCs w:val="20"/>
              </w:rPr>
            </w:pPr>
            <w:r w:rsidRPr="00A6051D">
              <w:rPr>
                <w:b/>
                <w:bCs/>
                <w:sz w:val="20"/>
                <w:szCs w:val="20"/>
              </w:rPr>
              <w:t>7.</w:t>
            </w:r>
            <w:r w:rsidRPr="00A6051D">
              <w:rPr>
                <w:sz w:val="20"/>
                <w:szCs w:val="20"/>
              </w:rPr>
              <w:t xml:space="preserve"> Înregistrarea de incidente referitoare la încălcarea prevederilor Regulamentului (UE) 2016/679 al</w:t>
            </w:r>
          </w:p>
          <w:p w14:paraId="74F66E6E" w14:textId="77777777" w:rsidR="00751DCC" w:rsidRPr="00A6051D" w:rsidRDefault="00751DCC" w:rsidP="00B1080A">
            <w:pPr>
              <w:rPr>
                <w:sz w:val="20"/>
                <w:szCs w:val="20"/>
              </w:rPr>
            </w:pPr>
            <w:r w:rsidRPr="00A6051D">
              <w:rPr>
                <w:sz w:val="20"/>
                <w:szCs w:val="20"/>
              </w:rPr>
              <w:t>Parlamentului European și al Consiliului din 27 aprilie 2016 privind protecția persoanelor fizice în ceea ce privește prelucrarea datelor cu caracter personal și privind libera circulație a acestor date și de abrogare a Directivei 95/46/CE si a Legii nr. 190/2018 privind măsuri de punere în aplicare a acestuia:</w:t>
            </w:r>
          </w:p>
          <w:p w14:paraId="2CF764E7" w14:textId="77777777" w:rsidR="00751DCC" w:rsidRPr="00A6051D" w:rsidRDefault="00751DCC" w:rsidP="003D4FDE">
            <w:pPr>
              <w:ind w:firstLine="451"/>
              <w:rPr>
                <w:b/>
                <w:sz w:val="20"/>
                <w:szCs w:val="20"/>
              </w:rPr>
            </w:pPr>
            <w:r w:rsidRPr="00A6051D">
              <w:rPr>
                <w:b/>
                <w:sz w:val="20"/>
                <w:szCs w:val="20"/>
              </w:rPr>
              <w:t>-</w:t>
            </w:r>
            <w:r w:rsidR="003D4FDE" w:rsidRPr="00A6051D">
              <w:rPr>
                <w:b/>
                <w:sz w:val="20"/>
                <w:szCs w:val="20"/>
              </w:rPr>
              <w:t xml:space="preserve"> </w:t>
            </w:r>
            <w:r w:rsidRPr="00A6051D">
              <w:rPr>
                <w:b/>
                <w:sz w:val="20"/>
                <w:szCs w:val="20"/>
              </w:rPr>
              <w:t>nu- 5 puncte;</w:t>
            </w:r>
          </w:p>
          <w:p w14:paraId="29E6BDF9" w14:textId="77777777" w:rsidR="00751DCC" w:rsidRPr="00A6051D" w:rsidRDefault="00751DCC" w:rsidP="003D4FDE">
            <w:pPr>
              <w:ind w:firstLine="451"/>
              <w:rPr>
                <w:b/>
                <w:bCs/>
                <w:sz w:val="20"/>
                <w:szCs w:val="20"/>
              </w:rPr>
            </w:pPr>
            <w:r w:rsidRPr="00A6051D">
              <w:rPr>
                <w:sz w:val="20"/>
                <w:szCs w:val="20"/>
              </w:rPr>
              <w:t>-</w:t>
            </w:r>
            <w:r w:rsidR="003D4FDE" w:rsidRPr="00A6051D">
              <w:rPr>
                <w:sz w:val="20"/>
                <w:szCs w:val="20"/>
              </w:rPr>
              <w:t xml:space="preserve"> </w:t>
            </w:r>
            <w:r w:rsidRPr="00A6051D">
              <w:rPr>
                <w:sz w:val="20"/>
                <w:szCs w:val="20"/>
              </w:rPr>
              <w:t>da- 0 puncte.</w:t>
            </w:r>
          </w:p>
        </w:tc>
        <w:tc>
          <w:tcPr>
            <w:tcW w:w="1530" w:type="dxa"/>
            <w:vAlign w:val="center"/>
          </w:tcPr>
          <w:p w14:paraId="1412BAF3" w14:textId="77777777" w:rsidR="00751DCC" w:rsidRPr="00A6051D" w:rsidRDefault="00751DCC" w:rsidP="003D4FDE">
            <w:pPr>
              <w:jc w:val="center"/>
              <w:rPr>
                <w:sz w:val="20"/>
                <w:szCs w:val="20"/>
              </w:rPr>
            </w:pPr>
            <w:r w:rsidRPr="00A6051D">
              <w:rPr>
                <w:sz w:val="20"/>
                <w:szCs w:val="20"/>
              </w:rPr>
              <w:t>Nu</w:t>
            </w:r>
          </w:p>
        </w:tc>
        <w:tc>
          <w:tcPr>
            <w:tcW w:w="1710" w:type="dxa"/>
            <w:vAlign w:val="center"/>
          </w:tcPr>
          <w:p w14:paraId="2D9AA650"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20EB2115" w14:textId="77777777" w:rsidR="00751DCC" w:rsidRPr="00A6051D" w:rsidRDefault="00751DCC" w:rsidP="003D4FDE">
            <w:pPr>
              <w:jc w:val="center"/>
              <w:rPr>
                <w:sz w:val="20"/>
                <w:szCs w:val="20"/>
                <w:highlight w:val="green"/>
              </w:rPr>
            </w:pPr>
          </w:p>
        </w:tc>
      </w:tr>
      <w:tr w:rsidR="00751DCC" w:rsidRPr="00A6051D" w14:paraId="101C1820" w14:textId="77777777" w:rsidTr="000151AB">
        <w:trPr>
          <w:jc w:val="center"/>
        </w:trPr>
        <w:tc>
          <w:tcPr>
            <w:tcW w:w="4860" w:type="dxa"/>
          </w:tcPr>
          <w:p w14:paraId="5C04F8D2" w14:textId="77777777" w:rsidR="00751DCC" w:rsidRPr="00A6051D" w:rsidRDefault="00751DCC" w:rsidP="00B1080A">
            <w:pPr>
              <w:jc w:val="both"/>
              <w:rPr>
                <w:sz w:val="20"/>
                <w:szCs w:val="20"/>
              </w:rPr>
            </w:pPr>
            <w:r w:rsidRPr="00A6051D">
              <w:rPr>
                <w:b/>
                <w:sz w:val="20"/>
                <w:szCs w:val="20"/>
              </w:rPr>
              <w:t>8.</w:t>
            </w:r>
            <w:r w:rsidRPr="00A6051D">
              <w:rPr>
                <w:sz w:val="20"/>
                <w:szCs w:val="20"/>
              </w:rPr>
              <w:t xml:space="preserve"> Elaborare si implementare procedură documentată referitoare la prelucrarea datelor cu caracter personal:</w:t>
            </w:r>
          </w:p>
          <w:p w14:paraId="45CA71EC" w14:textId="77777777" w:rsidR="00751DCC" w:rsidRPr="00A6051D" w:rsidRDefault="00751DCC" w:rsidP="003D4FDE">
            <w:pPr>
              <w:ind w:firstLine="451"/>
              <w:jc w:val="both"/>
              <w:rPr>
                <w:sz w:val="20"/>
                <w:szCs w:val="20"/>
              </w:rPr>
            </w:pPr>
            <w:r w:rsidRPr="00A6051D">
              <w:rPr>
                <w:sz w:val="20"/>
                <w:szCs w:val="20"/>
              </w:rPr>
              <w:lastRenderedPageBreak/>
              <w:t>-</w:t>
            </w:r>
            <w:r w:rsidR="003D4FDE" w:rsidRPr="00A6051D">
              <w:rPr>
                <w:sz w:val="20"/>
                <w:szCs w:val="20"/>
              </w:rPr>
              <w:t xml:space="preserve"> </w:t>
            </w:r>
            <w:r w:rsidRPr="00A6051D">
              <w:rPr>
                <w:b/>
                <w:sz w:val="20"/>
                <w:szCs w:val="20"/>
              </w:rPr>
              <w:t>da- 5 puncte;</w:t>
            </w:r>
          </w:p>
          <w:p w14:paraId="02813837" w14:textId="77777777" w:rsidR="00751DCC" w:rsidRPr="00A6051D" w:rsidRDefault="00751DCC" w:rsidP="003D4FDE">
            <w:pPr>
              <w:ind w:firstLine="451"/>
              <w:jc w:val="both"/>
              <w:rPr>
                <w:sz w:val="20"/>
                <w:szCs w:val="20"/>
              </w:rPr>
            </w:pPr>
            <w:r w:rsidRPr="00A6051D">
              <w:rPr>
                <w:sz w:val="20"/>
                <w:szCs w:val="20"/>
              </w:rPr>
              <w:t>-</w:t>
            </w:r>
            <w:r w:rsidR="003D4FDE" w:rsidRPr="00A6051D">
              <w:rPr>
                <w:sz w:val="20"/>
                <w:szCs w:val="20"/>
              </w:rPr>
              <w:t xml:space="preserve"> </w:t>
            </w:r>
            <w:r w:rsidRPr="00A6051D">
              <w:rPr>
                <w:sz w:val="20"/>
                <w:szCs w:val="20"/>
              </w:rPr>
              <w:t>nu- 0 puncte.</w:t>
            </w:r>
          </w:p>
        </w:tc>
        <w:tc>
          <w:tcPr>
            <w:tcW w:w="1530" w:type="dxa"/>
            <w:vAlign w:val="center"/>
          </w:tcPr>
          <w:p w14:paraId="3256426A" w14:textId="77777777" w:rsidR="00751DCC" w:rsidRPr="00A6051D" w:rsidRDefault="00751DCC" w:rsidP="003D4FDE">
            <w:pPr>
              <w:jc w:val="center"/>
              <w:rPr>
                <w:sz w:val="20"/>
                <w:szCs w:val="20"/>
              </w:rPr>
            </w:pPr>
            <w:r w:rsidRPr="00A6051D">
              <w:rPr>
                <w:sz w:val="20"/>
                <w:szCs w:val="20"/>
              </w:rPr>
              <w:lastRenderedPageBreak/>
              <w:t>Da</w:t>
            </w:r>
          </w:p>
        </w:tc>
        <w:tc>
          <w:tcPr>
            <w:tcW w:w="1710" w:type="dxa"/>
            <w:vAlign w:val="center"/>
          </w:tcPr>
          <w:p w14:paraId="323EAB56"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293FD005" w14:textId="77777777" w:rsidR="00751DCC" w:rsidRPr="00A6051D" w:rsidRDefault="00751DCC" w:rsidP="003D4FDE">
            <w:pPr>
              <w:jc w:val="center"/>
              <w:rPr>
                <w:sz w:val="20"/>
                <w:szCs w:val="20"/>
                <w:highlight w:val="green"/>
              </w:rPr>
            </w:pPr>
          </w:p>
        </w:tc>
      </w:tr>
      <w:tr w:rsidR="00751DCC" w:rsidRPr="00A6051D" w14:paraId="328E5D2D" w14:textId="77777777" w:rsidTr="000151AB">
        <w:trPr>
          <w:jc w:val="center"/>
        </w:trPr>
        <w:tc>
          <w:tcPr>
            <w:tcW w:w="4860" w:type="dxa"/>
          </w:tcPr>
          <w:p w14:paraId="20D641F8" w14:textId="77777777" w:rsidR="00751DCC" w:rsidRPr="00A6051D" w:rsidRDefault="00751DCC" w:rsidP="00B1080A">
            <w:pPr>
              <w:jc w:val="both"/>
              <w:rPr>
                <w:sz w:val="20"/>
                <w:szCs w:val="20"/>
              </w:rPr>
            </w:pPr>
            <w:r w:rsidRPr="00A6051D">
              <w:rPr>
                <w:b/>
                <w:sz w:val="20"/>
                <w:szCs w:val="20"/>
              </w:rPr>
              <w:t>9.</w:t>
            </w:r>
            <w:r w:rsidRPr="00A6051D">
              <w:rPr>
                <w:sz w:val="20"/>
                <w:szCs w:val="20"/>
              </w:rPr>
              <w:t xml:space="preserve">  Realizarea acțiunilor de control în concordanță cu planurile de activități actualizate Diferența între acțiunile de control realizate față de cele planificate:</w:t>
            </w:r>
          </w:p>
          <w:p w14:paraId="56AD7F5D"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r>
            <w:r w:rsidRPr="00A6051D">
              <w:rPr>
                <w:b/>
                <w:sz w:val="20"/>
                <w:szCs w:val="20"/>
              </w:rPr>
              <w:t>sub 25%            -</w:t>
            </w:r>
            <w:r w:rsidR="003D4FDE" w:rsidRPr="00A6051D">
              <w:rPr>
                <w:b/>
                <w:sz w:val="20"/>
                <w:szCs w:val="20"/>
              </w:rPr>
              <w:t xml:space="preserve"> </w:t>
            </w:r>
            <w:r w:rsidRPr="00A6051D">
              <w:rPr>
                <w:b/>
                <w:sz w:val="20"/>
                <w:szCs w:val="20"/>
              </w:rPr>
              <w:t>5 puncte</w:t>
            </w:r>
          </w:p>
          <w:p w14:paraId="58FBFC6F"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între 35%-25%  - 4 puncte</w:t>
            </w:r>
          </w:p>
          <w:p w14:paraId="56100C82"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între 45%-35%  - 3</w:t>
            </w:r>
            <w:r w:rsidR="003D4FDE" w:rsidRPr="00A6051D">
              <w:rPr>
                <w:sz w:val="20"/>
                <w:szCs w:val="20"/>
              </w:rPr>
              <w:t xml:space="preserve"> </w:t>
            </w:r>
            <w:r w:rsidRPr="00A6051D">
              <w:rPr>
                <w:sz w:val="20"/>
                <w:szCs w:val="20"/>
              </w:rPr>
              <w:t>puncte</w:t>
            </w:r>
          </w:p>
          <w:p w14:paraId="40BCBD6E"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între 55%-45%  - 2 puncte</w:t>
            </w:r>
          </w:p>
          <w:p w14:paraId="23BBF583"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peste 55%          -1</w:t>
            </w:r>
            <w:r w:rsidR="003D4FDE" w:rsidRPr="00A6051D">
              <w:rPr>
                <w:sz w:val="20"/>
                <w:szCs w:val="20"/>
              </w:rPr>
              <w:t xml:space="preserve"> </w:t>
            </w:r>
            <w:r w:rsidRPr="00A6051D">
              <w:rPr>
                <w:sz w:val="20"/>
                <w:szCs w:val="20"/>
              </w:rPr>
              <w:t>punct</w:t>
            </w:r>
          </w:p>
        </w:tc>
        <w:tc>
          <w:tcPr>
            <w:tcW w:w="1530" w:type="dxa"/>
            <w:vAlign w:val="center"/>
          </w:tcPr>
          <w:p w14:paraId="7CC6602D" w14:textId="77777777" w:rsidR="00751DCC" w:rsidRPr="00A6051D" w:rsidRDefault="00751DCC" w:rsidP="003D4FDE">
            <w:pPr>
              <w:jc w:val="center"/>
              <w:rPr>
                <w:sz w:val="20"/>
                <w:szCs w:val="20"/>
              </w:rPr>
            </w:pPr>
            <w:r w:rsidRPr="00A6051D">
              <w:rPr>
                <w:sz w:val="20"/>
                <w:szCs w:val="20"/>
              </w:rPr>
              <w:t>Sub 25%</w:t>
            </w:r>
          </w:p>
        </w:tc>
        <w:tc>
          <w:tcPr>
            <w:tcW w:w="1710" w:type="dxa"/>
            <w:vAlign w:val="center"/>
          </w:tcPr>
          <w:p w14:paraId="6164AA63" w14:textId="77777777" w:rsidR="00751DCC" w:rsidRPr="00A6051D" w:rsidRDefault="00751DCC" w:rsidP="003D4FDE">
            <w:pPr>
              <w:jc w:val="center"/>
              <w:rPr>
                <w:sz w:val="20"/>
                <w:szCs w:val="20"/>
                <w:highlight w:val="green"/>
              </w:rPr>
            </w:pPr>
            <w:r w:rsidRPr="00A6051D">
              <w:rPr>
                <w:sz w:val="20"/>
                <w:szCs w:val="20"/>
              </w:rPr>
              <w:t>5 puncte</w:t>
            </w:r>
          </w:p>
        </w:tc>
        <w:tc>
          <w:tcPr>
            <w:tcW w:w="1639" w:type="dxa"/>
            <w:vAlign w:val="center"/>
          </w:tcPr>
          <w:p w14:paraId="6DE98489" w14:textId="77777777" w:rsidR="00751DCC" w:rsidRPr="00A6051D" w:rsidRDefault="00751DCC" w:rsidP="003D4FDE">
            <w:pPr>
              <w:jc w:val="center"/>
              <w:rPr>
                <w:sz w:val="20"/>
                <w:szCs w:val="20"/>
                <w:highlight w:val="green"/>
              </w:rPr>
            </w:pPr>
          </w:p>
        </w:tc>
      </w:tr>
      <w:tr w:rsidR="00751DCC" w:rsidRPr="00A6051D" w14:paraId="0E602BFB" w14:textId="77777777" w:rsidTr="000151AB">
        <w:trPr>
          <w:jc w:val="center"/>
        </w:trPr>
        <w:tc>
          <w:tcPr>
            <w:tcW w:w="4860" w:type="dxa"/>
          </w:tcPr>
          <w:p w14:paraId="1A996649" w14:textId="77777777" w:rsidR="00751DCC" w:rsidRPr="00A6051D" w:rsidRDefault="00751DCC" w:rsidP="00B1080A">
            <w:pPr>
              <w:autoSpaceDE w:val="0"/>
              <w:autoSpaceDN w:val="0"/>
              <w:adjustRightInd w:val="0"/>
              <w:rPr>
                <w:sz w:val="20"/>
                <w:szCs w:val="20"/>
              </w:rPr>
            </w:pPr>
            <w:r w:rsidRPr="00A6051D">
              <w:rPr>
                <w:b/>
                <w:sz w:val="20"/>
                <w:szCs w:val="20"/>
              </w:rPr>
              <w:t>2. STANDARD:  OBIECTIVE  MANAGERIALE</w:t>
            </w:r>
          </w:p>
        </w:tc>
        <w:tc>
          <w:tcPr>
            <w:tcW w:w="1530" w:type="dxa"/>
            <w:vAlign w:val="center"/>
          </w:tcPr>
          <w:p w14:paraId="09F5B752" w14:textId="77777777" w:rsidR="00751DCC" w:rsidRPr="00A6051D" w:rsidRDefault="00751DCC" w:rsidP="003D4FDE">
            <w:pPr>
              <w:jc w:val="center"/>
              <w:rPr>
                <w:sz w:val="20"/>
                <w:szCs w:val="20"/>
              </w:rPr>
            </w:pPr>
          </w:p>
        </w:tc>
        <w:tc>
          <w:tcPr>
            <w:tcW w:w="1710" w:type="dxa"/>
            <w:vAlign w:val="center"/>
          </w:tcPr>
          <w:p w14:paraId="32866C21" w14:textId="77777777" w:rsidR="00751DCC" w:rsidRPr="00A6051D" w:rsidRDefault="00751DCC" w:rsidP="003D4FDE">
            <w:pPr>
              <w:jc w:val="center"/>
              <w:rPr>
                <w:sz w:val="20"/>
                <w:szCs w:val="20"/>
                <w:highlight w:val="green"/>
              </w:rPr>
            </w:pPr>
          </w:p>
        </w:tc>
        <w:tc>
          <w:tcPr>
            <w:tcW w:w="1639" w:type="dxa"/>
            <w:vAlign w:val="center"/>
          </w:tcPr>
          <w:p w14:paraId="69EEEF53" w14:textId="77777777" w:rsidR="00751DCC" w:rsidRPr="00A6051D" w:rsidRDefault="00751DCC" w:rsidP="003D4FDE">
            <w:pPr>
              <w:jc w:val="center"/>
              <w:rPr>
                <w:sz w:val="20"/>
                <w:szCs w:val="20"/>
                <w:highlight w:val="green"/>
              </w:rPr>
            </w:pPr>
          </w:p>
        </w:tc>
      </w:tr>
      <w:tr w:rsidR="00751DCC" w:rsidRPr="00A6051D" w14:paraId="04299972" w14:textId="77777777" w:rsidTr="000151AB">
        <w:trPr>
          <w:jc w:val="center"/>
        </w:trPr>
        <w:tc>
          <w:tcPr>
            <w:tcW w:w="4860" w:type="dxa"/>
          </w:tcPr>
          <w:p w14:paraId="1A83F415" w14:textId="77777777" w:rsidR="00751DCC" w:rsidRPr="00A6051D" w:rsidRDefault="00751DCC" w:rsidP="00B1080A">
            <w:pPr>
              <w:autoSpaceDE w:val="0"/>
              <w:autoSpaceDN w:val="0"/>
              <w:adjustRightInd w:val="0"/>
              <w:rPr>
                <w:sz w:val="20"/>
                <w:szCs w:val="20"/>
                <w:highlight w:val="green"/>
              </w:rPr>
            </w:pPr>
            <w:r w:rsidRPr="00A6051D">
              <w:rPr>
                <w:b/>
                <w:sz w:val="20"/>
                <w:szCs w:val="20"/>
              </w:rPr>
              <w:t>Indicatori  de referință</w:t>
            </w:r>
          </w:p>
        </w:tc>
        <w:tc>
          <w:tcPr>
            <w:tcW w:w="1530" w:type="dxa"/>
            <w:vAlign w:val="center"/>
          </w:tcPr>
          <w:p w14:paraId="5337906F" w14:textId="77777777" w:rsidR="00751DCC" w:rsidRPr="00A6051D" w:rsidRDefault="00751DCC" w:rsidP="003D4FDE">
            <w:pPr>
              <w:jc w:val="center"/>
              <w:rPr>
                <w:sz w:val="20"/>
                <w:szCs w:val="20"/>
                <w:highlight w:val="green"/>
              </w:rPr>
            </w:pPr>
          </w:p>
        </w:tc>
        <w:tc>
          <w:tcPr>
            <w:tcW w:w="1710" w:type="dxa"/>
            <w:vAlign w:val="center"/>
          </w:tcPr>
          <w:p w14:paraId="15ACE51E" w14:textId="77777777" w:rsidR="00751DCC" w:rsidRPr="00A6051D" w:rsidRDefault="00751DCC" w:rsidP="003D4FDE">
            <w:pPr>
              <w:jc w:val="center"/>
              <w:rPr>
                <w:sz w:val="20"/>
                <w:szCs w:val="20"/>
                <w:highlight w:val="green"/>
              </w:rPr>
            </w:pPr>
          </w:p>
        </w:tc>
        <w:tc>
          <w:tcPr>
            <w:tcW w:w="1639" w:type="dxa"/>
            <w:vAlign w:val="center"/>
          </w:tcPr>
          <w:p w14:paraId="24DE6DDE" w14:textId="77777777" w:rsidR="00751DCC" w:rsidRPr="00A6051D" w:rsidRDefault="00751DCC" w:rsidP="003D4FDE">
            <w:pPr>
              <w:jc w:val="center"/>
              <w:rPr>
                <w:sz w:val="20"/>
                <w:szCs w:val="20"/>
                <w:highlight w:val="green"/>
              </w:rPr>
            </w:pPr>
          </w:p>
        </w:tc>
      </w:tr>
      <w:tr w:rsidR="00751DCC" w:rsidRPr="00A6051D" w14:paraId="7ADA2B8F" w14:textId="77777777" w:rsidTr="000151AB">
        <w:trPr>
          <w:jc w:val="center"/>
        </w:trPr>
        <w:tc>
          <w:tcPr>
            <w:tcW w:w="4860" w:type="dxa"/>
          </w:tcPr>
          <w:p w14:paraId="4AF05BF1" w14:textId="77777777" w:rsidR="00751DCC" w:rsidRPr="00A6051D" w:rsidRDefault="00751DCC" w:rsidP="00B1080A">
            <w:pPr>
              <w:jc w:val="both"/>
              <w:rPr>
                <w:sz w:val="20"/>
                <w:szCs w:val="20"/>
              </w:rPr>
            </w:pPr>
            <w:r w:rsidRPr="00A6051D">
              <w:rPr>
                <w:b/>
                <w:sz w:val="20"/>
                <w:szCs w:val="20"/>
              </w:rPr>
              <w:t>1</w:t>
            </w:r>
            <w:r w:rsidRPr="00A6051D">
              <w:rPr>
                <w:sz w:val="20"/>
                <w:szCs w:val="20"/>
              </w:rPr>
              <w:t>. Gradul de realizare a obiectivelor generale instituționale, corelate cu misiunea, scopul, viziunea, valorile, principiile de eficiență și eficacitate în activitate stabilite prin planul de management conform raportului de activitate transmis semestrial.</w:t>
            </w:r>
          </w:p>
          <w:p w14:paraId="020408DE" w14:textId="77777777" w:rsidR="00751DCC" w:rsidRPr="00A6051D" w:rsidRDefault="00751DCC" w:rsidP="003D4FDE">
            <w:pPr>
              <w:ind w:firstLine="451"/>
              <w:jc w:val="both"/>
              <w:rPr>
                <w:b/>
                <w:sz w:val="20"/>
                <w:szCs w:val="20"/>
              </w:rPr>
            </w:pPr>
            <w:r w:rsidRPr="00A6051D">
              <w:rPr>
                <w:sz w:val="20"/>
                <w:szCs w:val="20"/>
              </w:rPr>
              <w:t>-</w:t>
            </w:r>
            <w:r w:rsidRPr="00A6051D">
              <w:rPr>
                <w:sz w:val="20"/>
                <w:szCs w:val="20"/>
              </w:rPr>
              <w:tab/>
            </w:r>
            <w:r w:rsidRPr="00A6051D">
              <w:rPr>
                <w:b/>
                <w:sz w:val="20"/>
                <w:szCs w:val="20"/>
              </w:rPr>
              <w:t>100% - 5 puncte</w:t>
            </w:r>
          </w:p>
          <w:p w14:paraId="6FD4D7BB"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51%-99% - 2 puncte</w:t>
            </w:r>
          </w:p>
          <w:p w14:paraId="53650BC8"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sub 50% - 0 puncte</w:t>
            </w:r>
          </w:p>
        </w:tc>
        <w:tc>
          <w:tcPr>
            <w:tcW w:w="1530" w:type="dxa"/>
            <w:vAlign w:val="center"/>
          </w:tcPr>
          <w:p w14:paraId="6681E952" w14:textId="77777777" w:rsidR="00751DCC" w:rsidRPr="00A6051D" w:rsidRDefault="00751DCC" w:rsidP="003D4FDE">
            <w:pPr>
              <w:jc w:val="center"/>
              <w:rPr>
                <w:sz w:val="20"/>
                <w:szCs w:val="20"/>
              </w:rPr>
            </w:pPr>
            <w:r w:rsidRPr="00A6051D">
              <w:rPr>
                <w:sz w:val="20"/>
                <w:szCs w:val="20"/>
              </w:rPr>
              <w:t>100%</w:t>
            </w:r>
          </w:p>
        </w:tc>
        <w:tc>
          <w:tcPr>
            <w:tcW w:w="1710" w:type="dxa"/>
            <w:vAlign w:val="center"/>
          </w:tcPr>
          <w:p w14:paraId="20E0DDAF"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6DA555D1" w14:textId="77777777" w:rsidR="00751DCC" w:rsidRPr="00A6051D" w:rsidRDefault="00751DCC" w:rsidP="003D4FDE">
            <w:pPr>
              <w:jc w:val="center"/>
              <w:rPr>
                <w:sz w:val="20"/>
                <w:szCs w:val="20"/>
                <w:highlight w:val="green"/>
              </w:rPr>
            </w:pPr>
          </w:p>
        </w:tc>
      </w:tr>
      <w:tr w:rsidR="00751DCC" w:rsidRPr="00A6051D" w14:paraId="2CC481FD" w14:textId="77777777" w:rsidTr="000151AB">
        <w:trPr>
          <w:jc w:val="center"/>
        </w:trPr>
        <w:tc>
          <w:tcPr>
            <w:tcW w:w="4860" w:type="dxa"/>
          </w:tcPr>
          <w:p w14:paraId="1EC5F7E0" w14:textId="77777777" w:rsidR="00751DCC" w:rsidRPr="00A6051D" w:rsidRDefault="00751DCC" w:rsidP="00B1080A">
            <w:pPr>
              <w:jc w:val="both"/>
              <w:rPr>
                <w:sz w:val="20"/>
                <w:szCs w:val="20"/>
              </w:rPr>
            </w:pPr>
            <w:r w:rsidRPr="00A6051D">
              <w:rPr>
                <w:b/>
                <w:sz w:val="20"/>
                <w:szCs w:val="20"/>
              </w:rPr>
              <w:t>2.</w:t>
            </w:r>
            <w:r w:rsidRPr="00A6051D">
              <w:rPr>
                <w:sz w:val="20"/>
                <w:szCs w:val="20"/>
              </w:rPr>
              <w:t>Planul de management și Planul de activitate sunt transmise la Casa Națională de Asigurări de Sănătate anual/semestrial actualizate/reevaluate în funcție de legislația/bugetul/prioritățile de etapă:</w:t>
            </w:r>
          </w:p>
          <w:p w14:paraId="2BC307A5" w14:textId="77777777" w:rsidR="00751DCC" w:rsidRPr="00A6051D" w:rsidRDefault="00751DCC" w:rsidP="003D4FDE">
            <w:pPr>
              <w:ind w:firstLine="451"/>
              <w:jc w:val="both"/>
              <w:rPr>
                <w:b/>
                <w:sz w:val="20"/>
                <w:szCs w:val="20"/>
              </w:rPr>
            </w:pPr>
            <w:r w:rsidRPr="00A6051D">
              <w:rPr>
                <w:sz w:val="20"/>
                <w:szCs w:val="20"/>
              </w:rPr>
              <w:t>-</w:t>
            </w:r>
            <w:r w:rsidRPr="00A6051D">
              <w:rPr>
                <w:sz w:val="20"/>
                <w:szCs w:val="20"/>
              </w:rPr>
              <w:tab/>
            </w:r>
            <w:r w:rsidRPr="00A6051D">
              <w:rPr>
                <w:b/>
                <w:sz w:val="20"/>
                <w:szCs w:val="20"/>
              </w:rPr>
              <w:t>da - 5 puncte</w:t>
            </w:r>
          </w:p>
          <w:p w14:paraId="7409126A"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nu - 0 puncte</w:t>
            </w:r>
          </w:p>
        </w:tc>
        <w:tc>
          <w:tcPr>
            <w:tcW w:w="1530" w:type="dxa"/>
            <w:vAlign w:val="center"/>
          </w:tcPr>
          <w:p w14:paraId="1B1465AB" w14:textId="77777777" w:rsidR="00751DCC" w:rsidRPr="00A6051D" w:rsidRDefault="00751DCC" w:rsidP="003D4FDE">
            <w:pPr>
              <w:jc w:val="center"/>
              <w:rPr>
                <w:sz w:val="20"/>
                <w:szCs w:val="20"/>
              </w:rPr>
            </w:pPr>
            <w:r w:rsidRPr="00A6051D">
              <w:rPr>
                <w:sz w:val="20"/>
                <w:szCs w:val="20"/>
              </w:rPr>
              <w:t>Da</w:t>
            </w:r>
          </w:p>
        </w:tc>
        <w:tc>
          <w:tcPr>
            <w:tcW w:w="1710" w:type="dxa"/>
            <w:vAlign w:val="center"/>
          </w:tcPr>
          <w:p w14:paraId="788D2004"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591243EB" w14:textId="77777777" w:rsidR="00751DCC" w:rsidRPr="00A6051D" w:rsidRDefault="00751DCC" w:rsidP="003D4FDE">
            <w:pPr>
              <w:jc w:val="center"/>
              <w:rPr>
                <w:sz w:val="20"/>
                <w:szCs w:val="20"/>
                <w:highlight w:val="green"/>
              </w:rPr>
            </w:pPr>
          </w:p>
        </w:tc>
      </w:tr>
      <w:tr w:rsidR="00751DCC" w:rsidRPr="00A6051D" w14:paraId="0D89A546" w14:textId="77777777" w:rsidTr="000151AB">
        <w:trPr>
          <w:jc w:val="center"/>
        </w:trPr>
        <w:tc>
          <w:tcPr>
            <w:tcW w:w="4860" w:type="dxa"/>
          </w:tcPr>
          <w:p w14:paraId="09BB84CE" w14:textId="77777777" w:rsidR="00751DCC" w:rsidRPr="00A6051D" w:rsidRDefault="00751DCC" w:rsidP="00B1080A">
            <w:pPr>
              <w:jc w:val="both"/>
              <w:rPr>
                <w:sz w:val="20"/>
                <w:szCs w:val="20"/>
              </w:rPr>
            </w:pPr>
            <w:r w:rsidRPr="00A6051D">
              <w:rPr>
                <w:b/>
                <w:sz w:val="20"/>
                <w:szCs w:val="20"/>
              </w:rPr>
              <w:t>3</w:t>
            </w:r>
            <w:r w:rsidRPr="00A6051D">
              <w:rPr>
                <w:sz w:val="20"/>
                <w:szCs w:val="20"/>
              </w:rPr>
              <w:t xml:space="preserve">.Realizarea analizei de sistem de tip </w:t>
            </w:r>
            <w:r w:rsidRPr="00A6051D">
              <w:rPr>
                <w:b/>
                <w:bCs/>
                <w:sz w:val="20"/>
                <w:szCs w:val="20"/>
              </w:rPr>
              <w:t>PEST</w:t>
            </w:r>
            <w:r w:rsidRPr="00A6051D">
              <w:rPr>
                <w:sz w:val="20"/>
                <w:szCs w:val="20"/>
              </w:rPr>
              <w:t xml:space="preserve"> privind influența factorilor de mediu (social, economic, politic, tehnic, etc.) asupra Casei de Asigurări de Sănătate:</w:t>
            </w:r>
          </w:p>
          <w:p w14:paraId="79E287A8" w14:textId="77777777" w:rsidR="00751DCC" w:rsidRPr="00A6051D" w:rsidRDefault="00751DCC" w:rsidP="003D4FDE">
            <w:pPr>
              <w:ind w:firstLine="451"/>
              <w:jc w:val="both"/>
              <w:rPr>
                <w:b/>
                <w:sz w:val="20"/>
                <w:szCs w:val="20"/>
              </w:rPr>
            </w:pPr>
            <w:r w:rsidRPr="00A6051D">
              <w:rPr>
                <w:sz w:val="20"/>
                <w:szCs w:val="20"/>
              </w:rPr>
              <w:t>-</w:t>
            </w:r>
            <w:r w:rsidRPr="00A6051D">
              <w:rPr>
                <w:sz w:val="20"/>
                <w:szCs w:val="20"/>
              </w:rPr>
              <w:tab/>
            </w:r>
            <w:r w:rsidRPr="00A6051D">
              <w:rPr>
                <w:b/>
                <w:sz w:val="20"/>
                <w:szCs w:val="20"/>
              </w:rPr>
              <w:t>da - 5 puncte</w:t>
            </w:r>
          </w:p>
          <w:p w14:paraId="027B3A69"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nu - 0 puncte</w:t>
            </w:r>
          </w:p>
          <w:p w14:paraId="4C7C83B8" w14:textId="77777777" w:rsidR="00751DCC" w:rsidRPr="00A6051D" w:rsidRDefault="00751DCC" w:rsidP="00B1080A">
            <w:pPr>
              <w:jc w:val="both"/>
              <w:rPr>
                <w:sz w:val="20"/>
                <w:szCs w:val="20"/>
              </w:rPr>
            </w:pPr>
            <w:r w:rsidRPr="00A6051D">
              <w:rPr>
                <w:sz w:val="20"/>
                <w:szCs w:val="20"/>
              </w:rPr>
              <w:t>Nota: se evalueaza anual</w:t>
            </w:r>
          </w:p>
        </w:tc>
        <w:tc>
          <w:tcPr>
            <w:tcW w:w="1530" w:type="dxa"/>
            <w:vAlign w:val="center"/>
          </w:tcPr>
          <w:p w14:paraId="5FD5FED0" w14:textId="77777777" w:rsidR="00751DCC" w:rsidRPr="00A6051D" w:rsidRDefault="00B53163" w:rsidP="003D4FDE">
            <w:pPr>
              <w:jc w:val="center"/>
              <w:rPr>
                <w:sz w:val="20"/>
                <w:szCs w:val="20"/>
              </w:rPr>
            </w:pPr>
            <w:r w:rsidRPr="00A6051D">
              <w:rPr>
                <w:sz w:val="20"/>
                <w:szCs w:val="20"/>
              </w:rPr>
              <w:t>da</w:t>
            </w:r>
          </w:p>
        </w:tc>
        <w:tc>
          <w:tcPr>
            <w:tcW w:w="1710" w:type="dxa"/>
            <w:vAlign w:val="center"/>
          </w:tcPr>
          <w:p w14:paraId="2F9D61A8" w14:textId="77777777" w:rsidR="00751DCC" w:rsidRPr="00A6051D" w:rsidRDefault="00B53163" w:rsidP="003D4FDE">
            <w:pPr>
              <w:jc w:val="center"/>
              <w:rPr>
                <w:sz w:val="20"/>
                <w:szCs w:val="20"/>
              </w:rPr>
            </w:pPr>
            <w:r w:rsidRPr="00A6051D">
              <w:rPr>
                <w:sz w:val="20"/>
                <w:szCs w:val="20"/>
              </w:rPr>
              <w:t>5puncte</w:t>
            </w:r>
          </w:p>
        </w:tc>
        <w:tc>
          <w:tcPr>
            <w:tcW w:w="1639" w:type="dxa"/>
            <w:vAlign w:val="center"/>
          </w:tcPr>
          <w:p w14:paraId="43B839AE" w14:textId="77777777" w:rsidR="00751DCC" w:rsidRPr="00A6051D" w:rsidRDefault="00751DCC" w:rsidP="003D4FDE">
            <w:pPr>
              <w:autoSpaceDE w:val="0"/>
              <w:autoSpaceDN w:val="0"/>
              <w:adjustRightInd w:val="0"/>
              <w:jc w:val="center"/>
              <w:rPr>
                <w:sz w:val="20"/>
                <w:szCs w:val="20"/>
                <w:highlight w:val="green"/>
              </w:rPr>
            </w:pPr>
          </w:p>
        </w:tc>
      </w:tr>
      <w:tr w:rsidR="00751DCC" w:rsidRPr="00A6051D" w14:paraId="13CBC405" w14:textId="77777777" w:rsidTr="000151AB">
        <w:trPr>
          <w:jc w:val="center"/>
        </w:trPr>
        <w:tc>
          <w:tcPr>
            <w:tcW w:w="4860" w:type="dxa"/>
          </w:tcPr>
          <w:p w14:paraId="749638D5" w14:textId="77777777" w:rsidR="00751DCC" w:rsidRPr="00A6051D" w:rsidRDefault="00751DCC" w:rsidP="00B1080A">
            <w:pPr>
              <w:autoSpaceDE w:val="0"/>
              <w:autoSpaceDN w:val="0"/>
              <w:adjustRightInd w:val="0"/>
              <w:jc w:val="both"/>
              <w:rPr>
                <w:sz w:val="20"/>
                <w:szCs w:val="20"/>
              </w:rPr>
            </w:pPr>
            <w:r w:rsidRPr="00A6051D">
              <w:rPr>
                <w:b/>
                <w:sz w:val="20"/>
                <w:szCs w:val="20"/>
              </w:rPr>
              <w:t>3. STANDARD: ATRIBUȚII, FUNCȚII</w:t>
            </w:r>
          </w:p>
        </w:tc>
        <w:tc>
          <w:tcPr>
            <w:tcW w:w="1530" w:type="dxa"/>
            <w:vAlign w:val="center"/>
          </w:tcPr>
          <w:p w14:paraId="420F2B61" w14:textId="77777777" w:rsidR="00751DCC" w:rsidRPr="00A6051D" w:rsidRDefault="00751DCC" w:rsidP="003D4FDE">
            <w:pPr>
              <w:jc w:val="center"/>
              <w:rPr>
                <w:sz w:val="20"/>
                <w:szCs w:val="20"/>
                <w:highlight w:val="green"/>
              </w:rPr>
            </w:pPr>
          </w:p>
        </w:tc>
        <w:tc>
          <w:tcPr>
            <w:tcW w:w="1710" w:type="dxa"/>
            <w:vAlign w:val="center"/>
          </w:tcPr>
          <w:p w14:paraId="5B000692" w14:textId="77777777" w:rsidR="00751DCC" w:rsidRPr="00A6051D" w:rsidRDefault="00751DCC" w:rsidP="003D4FDE">
            <w:pPr>
              <w:jc w:val="center"/>
              <w:rPr>
                <w:sz w:val="20"/>
                <w:szCs w:val="20"/>
                <w:highlight w:val="green"/>
              </w:rPr>
            </w:pPr>
          </w:p>
        </w:tc>
        <w:tc>
          <w:tcPr>
            <w:tcW w:w="1639" w:type="dxa"/>
            <w:vAlign w:val="center"/>
          </w:tcPr>
          <w:p w14:paraId="2B09032E" w14:textId="77777777" w:rsidR="00751DCC" w:rsidRPr="00A6051D" w:rsidRDefault="00751DCC" w:rsidP="003D4FDE">
            <w:pPr>
              <w:jc w:val="center"/>
              <w:rPr>
                <w:sz w:val="20"/>
                <w:szCs w:val="20"/>
                <w:highlight w:val="green"/>
              </w:rPr>
            </w:pPr>
          </w:p>
        </w:tc>
      </w:tr>
      <w:tr w:rsidR="00751DCC" w:rsidRPr="00A6051D" w14:paraId="27410C6F" w14:textId="77777777" w:rsidTr="000151AB">
        <w:trPr>
          <w:jc w:val="center"/>
        </w:trPr>
        <w:tc>
          <w:tcPr>
            <w:tcW w:w="4860" w:type="dxa"/>
          </w:tcPr>
          <w:p w14:paraId="0B2BB229" w14:textId="77777777" w:rsidR="00751DCC" w:rsidRPr="00A6051D" w:rsidRDefault="00751DCC" w:rsidP="00B1080A">
            <w:pPr>
              <w:autoSpaceDE w:val="0"/>
              <w:autoSpaceDN w:val="0"/>
              <w:adjustRightInd w:val="0"/>
              <w:jc w:val="both"/>
              <w:rPr>
                <w:b/>
                <w:sz w:val="20"/>
                <w:szCs w:val="20"/>
              </w:rPr>
            </w:pPr>
            <w:r w:rsidRPr="00A6051D">
              <w:rPr>
                <w:b/>
                <w:sz w:val="20"/>
                <w:szCs w:val="20"/>
              </w:rPr>
              <w:t>Indicatori de referință</w:t>
            </w:r>
          </w:p>
        </w:tc>
        <w:tc>
          <w:tcPr>
            <w:tcW w:w="1530" w:type="dxa"/>
            <w:vAlign w:val="center"/>
          </w:tcPr>
          <w:p w14:paraId="265E872B" w14:textId="77777777" w:rsidR="00751DCC" w:rsidRPr="00A6051D" w:rsidRDefault="00751DCC" w:rsidP="003D4FDE">
            <w:pPr>
              <w:jc w:val="center"/>
              <w:rPr>
                <w:sz w:val="20"/>
                <w:szCs w:val="20"/>
                <w:highlight w:val="green"/>
              </w:rPr>
            </w:pPr>
          </w:p>
        </w:tc>
        <w:tc>
          <w:tcPr>
            <w:tcW w:w="1710" w:type="dxa"/>
            <w:vAlign w:val="center"/>
          </w:tcPr>
          <w:p w14:paraId="13743FE9" w14:textId="77777777" w:rsidR="00751DCC" w:rsidRPr="00A6051D" w:rsidRDefault="00751DCC" w:rsidP="003D4FDE">
            <w:pPr>
              <w:jc w:val="center"/>
              <w:rPr>
                <w:sz w:val="20"/>
                <w:szCs w:val="20"/>
                <w:highlight w:val="green"/>
              </w:rPr>
            </w:pPr>
          </w:p>
        </w:tc>
        <w:tc>
          <w:tcPr>
            <w:tcW w:w="1639" w:type="dxa"/>
            <w:vAlign w:val="center"/>
          </w:tcPr>
          <w:p w14:paraId="6DC48577" w14:textId="77777777" w:rsidR="00751DCC" w:rsidRPr="00A6051D" w:rsidRDefault="00751DCC" w:rsidP="003D4FDE">
            <w:pPr>
              <w:jc w:val="center"/>
              <w:rPr>
                <w:sz w:val="20"/>
                <w:szCs w:val="20"/>
                <w:highlight w:val="green"/>
              </w:rPr>
            </w:pPr>
          </w:p>
        </w:tc>
      </w:tr>
      <w:tr w:rsidR="00751DCC" w:rsidRPr="00A6051D" w14:paraId="6D653131" w14:textId="77777777" w:rsidTr="000151AB">
        <w:trPr>
          <w:jc w:val="center"/>
        </w:trPr>
        <w:tc>
          <w:tcPr>
            <w:tcW w:w="4860" w:type="dxa"/>
          </w:tcPr>
          <w:p w14:paraId="0586CEE0" w14:textId="77777777" w:rsidR="00751DCC" w:rsidRPr="00A6051D" w:rsidRDefault="00751DCC" w:rsidP="00B1080A">
            <w:pPr>
              <w:jc w:val="both"/>
              <w:rPr>
                <w:sz w:val="20"/>
                <w:szCs w:val="20"/>
              </w:rPr>
            </w:pPr>
            <w:r w:rsidRPr="00A6051D">
              <w:rPr>
                <w:b/>
                <w:sz w:val="20"/>
                <w:szCs w:val="20"/>
              </w:rPr>
              <w:t>1.</w:t>
            </w:r>
            <w:r w:rsidRPr="00A6051D">
              <w:rPr>
                <w:sz w:val="20"/>
                <w:szCs w:val="20"/>
              </w:rPr>
              <w:t xml:space="preserve"> Monitorizarea concordanței datelor referitoare la patrimoniul aferent imobilelor (construcții/terenuri) aflate în administrarea/proprietatea Casei de Asigurări de Sănătate, date ce vizează inventarul centralizat al bunurilor din domeniul public/privat al statului în extrasele de carte funciară, precum și valoarea de inventar a acestora:</w:t>
            </w:r>
          </w:p>
          <w:p w14:paraId="1FBB24F8" w14:textId="77777777" w:rsidR="00751DCC" w:rsidRPr="00A6051D" w:rsidRDefault="00751DCC" w:rsidP="003D4FDE">
            <w:pPr>
              <w:ind w:firstLine="451"/>
              <w:jc w:val="both"/>
              <w:rPr>
                <w:b/>
                <w:sz w:val="20"/>
                <w:szCs w:val="20"/>
              </w:rPr>
            </w:pPr>
            <w:r w:rsidRPr="00A6051D">
              <w:rPr>
                <w:sz w:val="20"/>
                <w:szCs w:val="20"/>
              </w:rPr>
              <w:t>-</w:t>
            </w:r>
            <w:r w:rsidRPr="00A6051D">
              <w:rPr>
                <w:sz w:val="20"/>
                <w:szCs w:val="20"/>
              </w:rPr>
              <w:tab/>
            </w:r>
            <w:r w:rsidRPr="00A6051D">
              <w:rPr>
                <w:b/>
                <w:sz w:val="20"/>
                <w:szCs w:val="20"/>
              </w:rPr>
              <w:t>concordanța datelor - 5 puncte;</w:t>
            </w:r>
          </w:p>
          <w:p w14:paraId="6985FD68"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neconcordanța datelor -0 puncte.</w:t>
            </w:r>
          </w:p>
        </w:tc>
        <w:tc>
          <w:tcPr>
            <w:tcW w:w="1530" w:type="dxa"/>
            <w:vAlign w:val="center"/>
          </w:tcPr>
          <w:p w14:paraId="54576B47" w14:textId="77777777" w:rsidR="00751DCC" w:rsidRPr="00A6051D" w:rsidRDefault="002371E3" w:rsidP="002371E3">
            <w:pPr>
              <w:jc w:val="center"/>
              <w:rPr>
                <w:sz w:val="20"/>
                <w:szCs w:val="20"/>
              </w:rPr>
            </w:pPr>
            <w:r w:rsidRPr="00A6051D">
              <w:rPr>
                <w:sz w:val="20"/>
                <w:szCs w:val="20"/>
              </w:rPr>
              <w:t>Concordanță</w:t>
            </w:r>
            <w:r w:rsidR="00751DCC" w:rsidRPr="00A6051D">
              <w:rPr>
                <w:sz w:val="20"/>
                <w:szCs w:val="20"/>
              </w:rPr>
              <w:t xml:space="preserve"> date</w:t>
            </w:r>
          </w:p>
        </w:tc>
        <w:tc>
          <w:tcPr>
            <w:tcW w:w="1710" w:type="dxa"/>
            <w:vAlign w:val="center"/>
          </w:tcPr>
          <w:p w14:paraId="38BB5D3B"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06F4837E" w14:textId="77777777" w:rsidR="00751DCC" w:rsidRPr="00A6051D" w:rsidRDefault="00751DCC" w:rsidP="003D4FDE">
            <w:pPr>
              <w:jc w:val="center"/>
              <w:rPr>
                <w:sz w:val="20"/>
                <w:szCs w:val="20"/>
                <w:highlight w:val="green"/>
              </w:rPr>
            </w:pPr>
          </w:p>
        </w:tc>
      </w:tr>
      <w:tr w:rsidR="00751DCC" w:rsidRPr="00A6051D" w14:paraId="45EF3A95" w14:textId="77777777" w:rsidTr="000151AB">
        <w:trPr>
          <w:jc w:val="center"/>
        </w:trPr>
        <w:tc>
          <w:tcPr>
            <w:tcW w:w="4860" w:type="dxa"/>
          </w:tcPr>
          <w:p w14:paraId="5E1D1C63" w14:textId="77777777" w:rsidR="00751DCC" w:rsidRPr="00A6051D" w:rsidRDefault="00751DCC" w:rsidP="004106CE">
            <w:pPr>
              <w:spacing w:line="220" w:lineRule="exact"/>
              <w:jc w:val="both"/>
              <w:rPr>
                <w:sz w:val="20"/>
                <w:szCs w:val="20"/>
              </w:rPr>
            </w:pPr>
            <w:r w:rsidRPr="00A6051D">
              <w:rPr>
                <w:b/>
                <w:sz w:val="20"/>
                <w:szCs w:val="20"/>
              </w:rPr>
              <w:t>2.</w:t>
            </w:r>
            <w:r w:rsidRPr="00A6051D">
              <w:rPr>
                <w:sz w:val="20"/>
                <w:szCs w:val="20"/>
              </w:rPr>
              <w:t xml:space="preserve"> Monitorizarea procesului de reevaluare a activelor fixe corporale în conformitate cu prevederile Ordonanței Guvernului nr. 81/2003 privind reevaluarea și amortizarea activelor fixe aflate în patrimoniul instituțiilor publice, aprobată prin Legea nr. 493/2003, cu modificările și completările ulterioare, și ale Normelor metodologice privind reevaluarea și amortizarea activelor fixe corporale aflate în patrimoniul instituțiilor publice, aprobate prin Ordinul ministrului economiei și finanțelor nr. 3.471/2008, cu completările ulterioare:</w:t>
            </w:r>
          </w:p>
          <w:p w14:paraId="1DD6D7E9" w14:textId="77777777" w:rsidR="00751DCC" w:rsidRPr="00A6051D" w:rsidRDefault="00751DCC" w:rsidP="004106CE">
            <w:pPr>
              <w:spacing w:line="220" w:lineRule="exact"/>
              <w:ind w:firstLine="451"/>
              <w:jc w:val="both"/>
              <w:rPr>
                <w:sz w:val="20"/>
                <w:szCs w:val="20"/>
              </w:rPr>
            </w:pPr>
            <w:r w:rsidRPr="00A6051D">
              <w:rPr>
                <w:sz w:val="20"/>
                <w:szCs w:val="20"/>
              </w:rPr>
              <w:t>-</w:t>
            </w:r>
            <w:r w:rsidRPr="00A6051D">
              <w:rPr>
                <w:sz w:val="20"/>
                <w:szCs w:val="20"/>
              </w:rPr>
              <w:tab/>
            </w:r>
            <w:r w:rsidRPr="00A6051D">
              <w:rPr>
                <w:b/>
                <w:sz w:val="20"/>
                <w:szCs w:val="20"/>
              </w:rPr>
              <w:t>reevaluarea activelor fixe corporale-5 puncte</w:t>
            </w:r>
            <w:r w:rsidRPr="00A6051D">
              <w:rPr>
                <w:sz w:val="20"/>
                <w:szCs w:val="20"/>
              </w:rPr>
              <w:t>;</w:t>
            </w:r>
          </w:p>
          <w:p w14:paraId="5625C63B" w14:textId="77777777" w:rsidR="00751DCC" w:rsidRPr="00A6051D" w:rsidRDefault="00751DCC" w:rsidP="004106CE">
            <w:pPr>
              <w:spacing w:line="220" w:lineRule="exact"/>
              <w:ind w:firstLine="451"/>
              <w:jc w:val="both"/>
              <w:rPr>
                <w:sz w:val="20"/>
                <w:szCs w:val="20"/>
              </w:rPr>
            </w:pPr>
            <w:r w:rsidRPr="00A6051D">
              <w:rPr>
                <w:sz w:val="20"/>
                <w:szCs w:val="20"/>
              </w:rPr>
              <w:t>-</w:t>
            </w:r>
            <w:r w:rsidRPr="00A6051D">
              <w:rPr>
                <w:sz w:val="20"/>
                <w:szCs w:val="20"/>
              </w:rPr>
              <w:tab/>
              <w:t>nereevaluarea activelor fixe corporale - 0 puncte.</w:t>
            </w:r>
          </w:p>
        </w:tc>
        <w:tc>
          <w:tcPr>
            <w:tcW w:w="1530" w:type="dxa"/>
            <w:vAlign w:val="center"/>
          </w:tcPr>
          <w:p w14:paraId="0232B54E" w14:textId="77777777" w:rsidR="00751DCC" w:rsidRPr="00A6051D" w:rsidRDefault="00794557" w:rsidP="003D4FDE">
            <w:pPr>
              <w:jc w:val="center"/>
              <w:rPr>
                <w:sz w:val="20"/>
                <w:szCs w:val="20"/>
              </w:rPr>
            </w:pPr>
            <w:r w:rsidRPr="00A6051D">
              <w:rPr>
                <w:sz w:val="20"/>
                <w:szCs w:val="20"/>
              </w:rPr>
              <w:t>Reevaluarea activelor fixe corporale</w:t>
            </w:r>
          </w:p>
        </w:tc>
        <w:tc>
          <w:tcPr>
            <w:tcW w:w="1710" w:type="dxa"/>
            <w:vAlign w:val="center"/>
          </w:tcPr>
          <w:p w14:paraId="6E622C14" w14:textId="77777777" w:rsidR="00751DCC" w:rsidRPr="00A6051D" w:rsidRDefault="00794557" w:rsidP="003D4FDE">
            <w:pPr>
              <w:jc w:val="center"/>
              <w:rPr>
                <w:sz w:val="20"/>
                <w:szCs w:val="20"/>
              </w:rPr>
            </w:pPr>
            <w:r w:rsidRPr="00A6051D">
              <w:rPr>
                <w:sz w:val="20"/>
                <w:szCs w:val="20"/>
              </w:rPr>
              <w:t>5 puncte</w:t>
            </w:r>
          </w:p>
        </w:tc>
        <w:tc>
          <w:tcPr>
            <w:tcW w:w="1639" w:type="dxa"/>
            <w:vAlign w:val="center"/>
          </w:tcPr>
          <w:p w14:paraId="4741E4B1" w14:textId="77777777" w:rsidR="00751DCC" w:rsidRPr="00A6051D" w:rsidRDefault="00751DCC" w:rsidP="003D4FDE">
            <w:pPr>
              <w:jc w:val="center"/>
              <w:rPr>
                <w:sz w:val="20"/>
                <w:szCs w:val="20"/>
                <w:highlight w:val="green"/>
              </w:rPr>
            </w:pPr>
          </w:p>
        </w:tc>
      </w:tr>
      <w:tr w:rsidR="00751DCC" w:rsidRPr="00A6051D" w14:paraId="7B834826" w14:textId="77777777" w:rsidTr="000151AB">
        <w:trPr>
          <w:jc w:val="center"/>
        </w:trPr>
        <w:tc>
          <w:tcPr>
            <w:tcW w:w="4860" w:type="dxa"/>
          </w:tcPr>
          <w:p w14:paraId="05A74FA2" w14:textId="77777777" w:rsidR="00751DCC" w:rsidRPr="00A6051D" w:rsidRDefault="00751DCC" w:rsidP="00B1080A">
            <w:pPr>
              <w:jc w:val="both"/>
              <w:rPr>
                <w:sz w:val="20"/>
                <w:szCs w:val="20"/>
              </w:rPr>
            </w:pPr>
            <w:r w:rsidRPr="00A6051D">
              <w:rPr>
                <w:b/>
                <w:sz w:val="20"/>
                <w:szCs w:val="20"/>
              </w:rPr>
              <w:t>3.</w:t>
            </w:r>
            <w:r w:rsidRPr="00A6051D">
              <w:rPr>
                <w:sz w:val="20"/>
                <w:szCs w:val="20"/>
              </w:rPr>
              <w:t xml:space="preserve"> Monitorizarea demersurilor legale privind actualizarea inventarului centralizat al bunurilor din domeniul public/privat al statului și/sau actualizarea documentației cadastrale și a extraselor de carte funciară aferente, după caz, demersuri ce urmează să se întreprindă în termen de 5 zile de la data producerii oricăror modificări cantitative/valorice asupra patrimoniului aferent </w:t>
            </w:r>
            <w:r w:rsidRPr="00A6051D">
              <w:rPr>
                <w:sz w:val="20"/>
                <w:szCs w:val="20"/>
              </w:rPr>
              <w:lastRenderedPageBreak/>
              <w:t>imobilelor aflate în administrarea/proprietatea Casei de Asigurări de Sănătate:</w:t>
            </w:r>
          </w:p>
          <w:p w14:paraId="7EA6A3BC" w14:textId="77777777" w:rsidR="00751DCC" w:rsidRPr="00A6051D" w:rsidRDefault="00751DCC" w:rsidP="003D4FDE">
            <w:pPr>
              <w:ind w:firstLine="451"/>
              <w:jc w:val="both"/>
              <w:rPr>
                <w:b/>
                <w:sz w:val="20"/>
                <w:szCs w:val="20"/>
              </w:rPr>
            </w:pPr>
            <w:r w:rsidRPr="00A6051D">
              <w:rPr>
                <w:sz w:val="20"/>
                <w:szCs w:val="20"/>
              </w:rPr>
              <w:t>-</w:t>
            </w:r>
            <w:r w:rsidRPr="00A6051D">
              <w:rPr>
                <w:sz w:val="20"/>
                <w:szCs w:val="20"/>
              </w:rPr>
              <w:tab/>
            </w:r>
            <w:r w:rsidRPr="00A6051D">
              <w:rPr>
                <w:b/>
                <w:sz w:val="20"/>
                <w:szCs w:val="20"/>
              </w:rPr>
              <w:t>actualizarea inventarului centralizat</w:t>
            </w:r>
            <w:r w:rsidR="003D4FDE" w:rsidRPr="00A6051D">
              <w:rPr>
                <w:b/>
                <w:sz w:val="20"/>
                <w:szCs w:val="20"/>
              </w:rPr>
              <w:t xml:space="preserve"> </w:t>
            </w:r>
            <w:r w:rsidRPr="00A6051D">
              <w:rPr>
                <w:b/>
                <w:sz w:val="20"/>
                <w:szCs w:val="20"/>
              </w:rPr>
              <w:t>-</w:t>
            </w:r>
            <w:r w:rsidR="003D4FDE" w:rsidRPr="00A6051D">
              <w:rPr>
                <w:b/>
                <w:sz w:val="20"/>
                <w:szCs w:val="20"/>
              </w:rPr>
              <w:t xml:space="preserve"> 5 pct</w:t>
            </w:r>
            <w:r w:rsidRPr="00A6051D">
              <w:rPr>
                <w:b/>
                <w:sz w:val="20"/>
                <w:szCs w:val="20"/>
              </w:rPr>
              <w:t>;</w:t>
            </w:r>
          </w:p>
          <w:p w14:paraId="59E451BD" w14:textId="77777777" w:rsidR="00751DCC" w:rsidRPr="00A6051D" w:rsidRDefault="00751DCC" w:rsidP="003D4FDE">
            <w:pPr>
              <w:ind w:firstLine="451"/>
              <w:jc w:val="both"/>
              <w:rPr>
                <w:sz w:val="20"/>
                <w:szCs w:val="20"/>
              </w:rPr>
            </w:pPr>
            <w:r w:rsidRPr="00A6051D">
              <w:rPr>
                <w:sz w:val="20"/>
                <w:szCs w:val="20"/>
              </w:rPr>
              <w:t>-</w:t>
            </w:r>
            <w:r w:rsidRPr="00A6051D">
              <w:rPr>
                <w:sz w:val="20"/>
                <w:szCs w:val="20"/>
              </w:rPr>
              <w:tab/>
              <w:t>neactualizarea inventarului centralizat -0 puncte.</w:t>
            </w:r>
          </w:p>
        </w:tc>
        <w:tc>
          <w:tcPr>
            <w:tcW w:w="1530" w:type="dxa"/>
            <w:vAlign w:val="center"/>
          </w:tcPr>
          <w:p w14:paraId="2720B5F9" w14:textId="77777777" w:rsidR="00751DCC" w:rsidRPr="00A6051D" w:rsidRDefault="00751DCC" w:rsidP="003D4FDE">
            <w:pPr>
              <w:jc w:val="center"/>
              <w:rPr>
                <w:sz w:val="20"/>
                <w:szCs w:val="20"/>
              </w:rPr>
            </w:pPr>
            <w:r w:rsidRPr="00A6051D">
              <w:rPr>
                <w:sz w:val="20"/>
                <w:szCs w:val="20"/>
              </w:rPr>
              <w:lastRenderedPageBreak/>
              <w:t>Actualizarea  inventarului centralizat</w:t>
            </w:r>
          </w:p>
        </w:tc>
        <w:tc>
          <w:tcPr>
            <w:tcW w:w="1710" w:type="dxa"/>
            <w:vAlign w:val="center"/>
          </w:tcPr>
          <w:p w14:paraId="2CF1E408" w14:textId="77777777" w:rsidR="00751DCC" w:rsidRPr="00A6051D" w:rsidRDefault="00751DCC" w:rsidP="003D4FDE">
            <w:pPr>
              <w:jc w:val="center"/>
              <w:rPr>
                <w:sz w:val="20"/>
                <w:szCs w:val="20"/>
              </w:rPr>
            </w:pPr>
            <w:r w:rsidRPr="00A6051D">
              <w:rPr>
                <w:sz w:val="20"/>
                <w:szCs w:val="20"/>
              </w:rPr>
              <w:t>5 puncte</w:t>
            </w:r>
          </w:p>
        </w:tc>
        <w:tc>
          <w:tcPr>
            <w:tcW w:w="1639" w:type="dxa"/>
            <w:vAlign w:val="center"/>
          </w:tcPr>
          <w:p w14:paraId="56C5C0D3" w14:textId="77777777" w:rsidR="00751DCC" w:rsidRPr="00A6051D" w:rsidRDefault="00751DCC" w:rsidP="003D4FDE">
            <w:pPr>
              <w:jc w:val="center"/>
              <w:rPr>
                <w:sz w:val="20"/>
                <w:szCs w:val="20"/>
                <w:highlight w:val="green"/>
              </w:rPr>
            </w:pPr>
          </w:p>
        </w:tc>
      </w:tr>
      <w:tr w:rsidR="000067C6" w:rsidRPr="00A6051D" w14:paraId="66F4DAE1" w14:textId="77777777" w:rsidTr="000151AB">
        <w:trPr>
          <w:jc w:val="center"/>
        </w:trPr>
        <w:tc>
          <w:tcPr>
            <w:tcW w:w="4860" w:type="dxa"/>
          </w:tcPr>
          <w:p w14:paraId="7673D06A" w14:textId="77777777" w:rsidR="000067C6" w:rsidRPr="00A6051D" w:rsidRDefault="000067C6" w:rsidP="000067C6">
            <w:pPr>
              <w:jc w:val="both"/>
              <w:rPr>
                <w:sz w:val="20"/>
                <w:szCs w:val="20"/>
              </w:rPr>
            </w:pPr>
            <w:r w:rsidRPr="00A6051D">
              <w:rPr>
                <w:b/>
                <w:sz w:val="20"/>
                <w:szCs w:val="20"/>
              </w:rPr>
              <w:t>4.</w:t>
            </w:r>
            <w:r w:rsidRPr="00A6051D">
              <w:rPr>
                <w:sz w:val="20"/>
                <w:szCs w:val="20"/>
              </w:rPr>
              <w:t>Respectarea termenelor de transmitere către Casa Națională de Asigurări de Sănătate, a propunerilor motivate în vederea elaborării proiectelor de acte normative:</w:t>
            </w:r>
          </w:p>
          <w:p w14:paraId="540F6107" w14:textId="77777777" w:rsidR="000067C6" w:rsidRPr="00A6051D" w:rsidRDefault="000067C6" w:rsidP="000067C6">
            <w:pPr>
              <w:jc w:val="both"/>
              <w:rPr>
                <w:b/>
                <w:sz w:val="20"/>
                <w:szCs w:val="20"/>
              </w:rPr>
            </w:pPr>
            <w:r w:rsidRPr="00A6051D">
              <w:rPr>
                <w:sz w:val="20"/>
                <w:szCs w:val="20"/>
              </w:rPr>
              <w:t>-</w:t>
            </w:r>
            <w:r w:rsidRPr="00A6051D">
              <w:rPr>
                <w:b/>
                <w:sz w:val="20"/>
                <w:szCs w:val="20"/>
              </w:rPr>
              <w:t>propuneri transmise în termen și motivate - 5 puncte;</w:t>
            </w:r>
          </w:p>
          <w:p w14:paraId="6D0A2062" w14:textId="77777777" w:rsidR="000067C6" w:rsidRPr="00A6051D" w:rsidRDefault="000067C6" w:rsidP="000067C6">
            <w:pPr>
              <w:jc w:val="both"/>
              <w:rPr>
                <w:sz w:val="20"/>
                <w:szCs w:val="20"/>
              </w:rPr>
            </w:pPr>
            <w:r w:rsidRPr="00A6051D">
              <w:rPr>
                <w:sz w:val="20"/>
                <w:szCs w:val="20"/>
              </w:rPr>
              <w:t>-propuneri transmise în termen, fără a fi motivate - 1 pct;</w:t>
            </w:r>
          </w:p>
          <w:p w14:paraId="38893D72" w14:textId="77777777" w:rsidR="000067C6" w:rsidRPr="00A6051D" w:rsidRDefault="000067C6" w:rsidP="000067C6">
            <w:pPr>
              <w:jc w:val="both"/>
              <w:rPr>
                <w:sz w:val="20"/>
                <w:szCs w:val="20"/>
              </w:rPr>
            </w:pPr>
            <w:r w:rsidRPr="00A6051D">
              <w:rPr>
                <w:sz w:val="20"/>
                <w:szCs w:val="20"/>
              </w:rPr>
              <w:t>-propuneri transmise fără respectarea termenelor - 0 pct.</w:t>
            </w:r>
          </w:p>
        </w:tc>
        <w:tc>
          <w:tcPr>
            <w:tcW w:w="1530" w:type="dxa"/>
            <w:vAlign w:val="center"/>
          </w:tcPr>
          <w:p w14:paraId="04072359" w14:textId="77777777" w:rsidR="000067C6" w:rsidRPr="00A6051D" w:rsidRDefault="000067C6" w:rsidP="000067C6">
            <w:pPr>
              <w:jc w:val="center"/>
              <w:rPr>
                <w:sz w:val="20"/>
                <w:szCs w:val="20"/>
              </w:rPr>
            </w:pPr>
            <w:r w:rsidRPr="00A6051D">
              <w:rPr>
                <w:sz w:val="20"/>
                <w:szCs w:val="20"/>
              </w:rPr>
              <w:t>Propuneri transmise in termen si motivate</w:t>
            </w:r>
          </w:p>
        </w:tc>
        <w:tc>
          <w:tcPr>
            <w:tcW w:w="1710" w:type="dxa"/>
            <w:vAlign w:val="center"/>
          </w:tcPr>
          <w:p w14:paraId="20E3B426"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5A82CCBA" w14:textId="77777777" w:rsidR="000067C6" w:rsidRPr="00A6051D" w:rsidRDefault="000067C6" w:rsidP="000067C6">
            <w:pPr>
              <w:autoSpaceDE w:val="0"/>
              <w:autoSpaceDN w:val="0"/>
              <w:adjustRightInd w:val="0"/>
              <w:jc w:val="center"/>
              <w:rPr>
                <w:sz w:val="20"/>
                <w:szCs w:val="20"/>
                <w:highlight w:val="green"/>
              </w:rPr>
            </w:pPr>
          </w:p>
        </w:tc>
      </w:tr>
      <w:tr w:rsidR="000067C6" w:rsidRPr="00A6051D" w14:paraId="1D141AB4" w14:textId="77777777" w:rsidTr="000151AB">
        <w:trPr>
          <w:jc w:val="center"/>
        </w:trPr>
        <w:tc>
          <w:tcPr>
            <w:tcW w:w="4860" w:type="dxa"/>
          </w:tcPr>
          <w:p w14:paraId="5A7DC560" w14:textId="77777777" w:rsidR="000067C6" w:rsidRPr="00A6051D" w:rsidRDefault="000067C6" w:rsidP="000067C6">
            <w:pPr>
              <w:jc w:val="both"/>
              <w:rPr>
                <w:sz w:val="20"/>
                <w:szCs w:val="20"/>
              </w:rPr>
            </w:pPr>
            <w:r w:rsidRPr="00A6051D">
              <w:rPr>
                <w:b/>
                <w:sz w:val="20"/>
                <w:szCs w:val="20"/>
              </w:rPr>
              <w:t>5</w:t>
            </w:r>
            <w:r w:rsidRPr="00A6051D">
              <w:rPr>
                <w:sz w:val="20"/>
                <w:szCs w:val="20"/>
              </w:rPr>
              <w:t>. Transmiterea de către Casa de Asigurări de Sănătate, în dosarele în care Casa Națională de Asigurări de Sănătate este parte, de date neconcordante*) către: Casa Națională de Asigurări de Sănătate, instanțele judecătorești, experți judiciari, părțile adverse Casei Naționale de Asigurări de Sănătate, etc. *) Indicativul se raportează</w:t>
            </w:r>
          </w:p>
          <w:p w14:paraId="2609D356" w14:textId="77777777" w:rsidR="000067C6" w:rsidRPr="00A6051D" w:rsidRDefault="000067C6" w:rsidP="000067C6">
            <w:pPr>
              <w:jc w:val="both"/>
              <w:rPr>
                <w:b/>
                <w:sz w:val="20"/>
                <w:szCs w:val="20"/>
              </w:rPr>
            </w:pPr>
            <w:r w:rsidRPr="00A6051D">
              <w:rPr>
                <w:b/>
                <w:sz w:val="20"/>
                <w:szCs w:val="20"/>
              </w:rPr>
              <w:t>-transmitere în integralitate de date concordante -5 puncte;</w:t>
            </w:r>
          </w:p>
          <w:p w14:paraId="61FD4D73" w14:textId="77777777" w:rsidR="000067C6" w:rsidRPr="00A6051D" w:rsidRDefault="000067C6" w:rsidP="000067C6">
            <w:pPr>
              <w:jc w:val="both"/>
              <w:rPr>
                <w:sz w:val="20"/>
                <w:szCs w:val="20"/>
              </w:rPr>
            </w:pPr>
            <w:r w:rsidRPr="00A6051D">
              <w:rPr>
                <w:sz w:val="20"/>
                <w:szCs w:val="20"/>
              </w:rPr>
              <w:t xml:space="preserve">- transmitere de date neconcordante - 0 puncte. </w:t>
            </w:r>
          </w:p>
          <w:p w14:paraId="4D91325B" w14:textId="77777777" w:rsidR="000067C6" w:rsidRPr="00A6051D" w:rsidRDefault="000067C6" w:rsidP="000067C6">
            <w:pPr>
              <w:jc w:val="both"/>
              <w:rPr>
                <w:sz w:val="20"/>
                <w:szCs w:val="20"/>
              </w:rPr>
            </w:pPr>
            <w:r w:rsidRPr="00A6051D">
              <w:rPr>
                <w:sz w:val="20"/>
                <w:szCs w:val="20"/>
              </w:rPr>
              <w:t xml:space="preserve">*) </w:t>
            </w:r>
            <w:r w:rsidRPr="00A6051D">
              <w:rPr>
                <w:i/>
                <w:iCs/>
                <w:sz w:val="20"/>
                <w:szCs w:val="20"/>
              </w:rPr>
              <w:t>Indicatorul se raportează la perioada mandatului de director general.</w:t>
            </w:r>
          </w:p>
        </w:tc>
        <w:tc>
          <w:tcPr>
            <w:tcW w:w="1530" w:type="dxa"/>
            <w:vAlign w:val="center"/>
          </w:tcPr>
          <w:p w14:paraId="5645B761" w14:textId="77777777" w:rsidR="000067C6" w:rsidRPr="00A6051D" w:rsidRDefault="000067C6" w:rsidP="000067C6">
            <w:pPr>
              <w:jc w:val="center"/>
              <w:rPr>
                <w:sz w:val="20"/>
                <w:szCs w:val="20"/>
              </w:rPr>
            </w:pPr>
            <w:r w:rsidRPr="00A6051D">
              <w:rPr>
                <w:sz w:val="20"/>
                <w:szCs w:val="20"/>
              </w:rPr>
              <w:t>transmitere în integralitate de date concordante</w:t>
            </w:r>
          </w:p>
        </w:tc>
        <w:tc>
          <w:tcPr>
            <w:tcW w:w="1710" w:type="dxa"/>
            <w:vAlign w:val="center"/>
          </w:tcPr>
          <w:p w14:paraId="4B98FAC6"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46D96568" w14:textId="77777777" w:rsidR="000067C6" w:rsidRPr="00A6051D" w:rsidRDefault="000067C6" w:rsidP="000067C6">
            <w:pPr>
              <w:jc w:val="center"/>
              <w:rPr>
                <w:sz w:val="20"/>
                <w:szCs w:val="20"/>
                <w:highlight w:val="green"/>
              </w:rPr>
            </w:pPr>
          </w:p>
        </w:tc>
      </w:tr>
      <w:tr w:rsidR="007C7526" w:rsidRPr="00A6051D" w14:paraId="47AE0621" w14:textId="77777777" w:rsidTr="000151AB">
        <w:trPr>
          <w:jc w:val="center"/>
        </w:trPr>
        <w:tc>
          <w:tcPr>
            <w:tcW w:w="4860" w:type="dxa"/>
          </w:tcPr>
          <w:p w14:paraId="27512FA7" w14:textId="77777777" w:rsidR="007C7526" w:rsidRPr="00A6051D" w:rsidRDefault="007C7526" w:rsidP="007C7526">
            <w:pPr>
              <w:jc w:val="both"/>
              <w:rPr>
                <w:iCs/>
                <w:sz w:val="20"/>
                <w:szCs w:val="20"/>
              </w:rPr>
            </w:pPr>
            <w:r w:rsidRPr="00A6051D">
              <w:rPr>
                <w:b/>
                <w:iCs/>
                <w:sz w:val="20"/>
                <w:szCs w:val="20"/>
              </w:rPr>
              <w:t>6.</w:t>
            </w:r>
            <w:r w:rsidRPr="00A6051D">
              <w:rPr>
                <w:iCs/>
                <w:sz w:val="20"/>
                <w:szCs w:val="20"/>
              </w:rPr>
              <w:t xml:space="preserve"> Respectarea termenelor în care sunt întocmite și transmise către Casa Națională de Asigurări de Sănătate formularele europene E125 RO, precum și alte situații solicitate în domeniul relațiilor internaționale:</w:t>
            </w:r>
          </w:p>
          <w:p w14:paraId="709DDF59" w14:textId="77777777" w:rsidR="007C7526" w:rsidRPr="00A6051D" w:rsidRDefault="007C7526" w:rsidP="007C7526">
            <w:pPr>
              <w:jc w:val="both"/>
              <w:rPr>
                <w:iCs/>
                <w:sz w:val="20"/>
                <w:szCs w:val="20"/>
              </w:rPr>
            </w:pPr>
            <w:r w:rsidRPr="00A6051D">
              <w:rPr>
                <w:b/>
                <w:iCs/>
                <w:sz w:val="20"/>
                <w:szCs w:val="20"/>
              </w:rPr>
              <w:t>a)</w:t>
            </w:r>
            <w:r w:rsidRPr="00A6051D">
              <w:rPr>
                <w:iCs/>
                <w:sz w:val="20"/>
                <w:szCs w:val="20"/>
              </w:rPr>
              <w:t>pentru formularele europene E125 RO:</w:t>
            </w:r>
          </w:p>
          <w:p w14:paraId="738E56AF" w14:textId="77777777" w:rsidR="007C7526" w:rsidRPr="00A6051D" w:rsidRDefault="007C7526" w:rsidP="007C7526">
            <w:pPr>
              <w:jc w:val="both"/>
              <w:rPr>
                <w:iCs/>
                <w:sz w:val="20"/>
                <w:szCs w:val="20"/>
              </w:rPr>
            </w:pPr>
            <w:r w:rsidRPr="00A6051D">
              <w:rPr>
                <w:iCs/>
                <w:sz w:val="20"/>
                <w:szCs w:val="20"/>
              </w:rPr>
              <w:t>-</w:t>
            </w:r>
            <w:r w:rsidRPr="00A6051D">
              <w:rPr>
                <w:b/>
                <w:iCs/>
                <w:sz w:val="20"/>
                <w:szCs w:val="20"/>
              </w:rPr>
              <w:t>în termen - 5 puncte</w:t>
            </w:r>
            <w:r w:rsidRPr="00A6051D">
              <w:rPr>
                <w:iCs/>
                <w:sz w:val="20"/>
                <w:szCs w:val="20"/>
              </w:rPr>
              <w:t>;</w:t>
            </w:r>
          </w:p>
          <w:p w14:paraId="36A0736E" w14:textId="77777777" w:rsidR="007C7526" w:rsidRPr="00A6051D" w:rsidRDefault="007C7526" w:rsidP="007C7526">
            <w:pPr>
              <w:jc w:val="both"/>
              <w:rPr>
                <w:iCs/>
                <w:sz w:val="20"/>
                <w:szCs w:val="20"/>
              </w:rPr>
            </w:pPr>
            <w:r w:rsidRPr="00A6051D">
              <w:rPr>
                <w:iCs/>
                <w:sz w:val="20"/>
                <w:szCs w:val="20"/>
              </w:rPr>
              <w:t>-nerespectarea termenelor - 0 puncte.</w:t>
            </w:r>
          </w:p>
          <w:p w14:paraId="4479268A" w14:textId="77777777" w:rsidR="007C7526" w:rsidRPr="00A6051D" w:rsidRDefault="007C7526" w:rsidP="007C7526">
            <w:pPr>
              <w:jc w:val="both"/>
              <w:rPr>
                <w:iCs/>
                <w:sz w:val="20"/>
                <w:szCs w:val="20"/>
              </w:rPr>
            </w:pPr>
            <w:r w:rsidRPr="00A6051D">
              <w:rPr>
                <w:b/>
                <w:iCs/>
                <w:sz w:val="20"/>
                <w:szCs w:val="20"/>
              </w:rPr>
              <w:t>b)</w:t>
            </w:r>
            <w:r w:rsidRPr="00A6051D">
              <w:rPr>
                <w:iCs/>
                <w:sz w:val="20"/>
                <w:szCs w:val="20"/>
              </w:rPr>
              <w:t>alte situații solicitate în domeniul relațiilor internaționale:</w:t>
            </w:r>
          </w:p>
          <w:p w14:paraId="76C86554" w14:textId="77777777" w:rsidR="007C7526" w:rsidRPr="00A6051D" w:rsidRDefault="007C7526" w:rsidP="007C7526">
            <w:pPr>
              <w:ind w:left="631" w:hanging="180"/>
              <w:jc w:val="both"/>
              <w:rPr>
                <w:b/>
                <w:iCs/>
                <w:sz w:val="20"/>
                <w:szCs w:val="20"/>
              </w:rPr>
            </w:pPr>
            <w:r w:rsidRPr="00A6051D">
              <w:rPr>
                <w:b/>
                <w:iCs/>
                <w:sz w:val="20"/>
                <w:szCs w:val="20"/>
              </w:rPr>
              <w:t>- respectarea termenului de raportare- 5 puncte;</w:t>
            </w:r>
          </w:p>
          <w:p w14:paraId="00E4489F" w14:textId="77777777" w:rsidR="007C7526" w:rsidRPr="00A6051D" w:rsidRDefault="007C7526" w:rsidP="007C7526">
            <w:pPr>
              <w:ind w:left="631" w:hanging="180"/>
              <w:jc w:val="both"/>
              <w:rPr>
                <w:iCs/>
                <w:sz w:val="20"/>
                <w:szCs w:val="20"/>
              </w:rPr>
            </w:pPr>
            <w:r w:rsidRPr="00A6051D">
              <w:rPr>
                <w:iCs/>
                <w:sz w:val="20"/>
                <w:szCs w:val="20"/>
              </w:rPr>
              <w:t>-întârzierea raportărilor pe suport hârtie - peste 1 - 10 zile - 2 puncte;</w:t>
            </w:r>
          </w:p>
          <w:p w14:paraId="50C2AE0A" w14:textId="77777777" w:rsidR="007C7526" w:rsidRPr="00A6051D" w:rsidRDefault="007C7526" w:rsidP="007C7526">
            <w:pPr>
              <w:ind w:left="631" w:hanging="180"/>
              <w:jc w:val="both"/>
              <w:rPr>
                <w:iCs/>
                <w:sz w:val="20"/>
                <w:szCs w:val="20"/>
              </w:rPr>
            </w:pPr>
            <w:r w:rsidRPr="00A6051D">
              <w:rPr>
                <w:iCs/>
                <w:sz w:val="20"/>
                <w:szCs w:val="20"/>
              </w:rPr>
              <w:t>-întârzierea raportărilor pe suport hârtie - peste                          11 - 15 zile - 1 punct;</w:t>
            </w:r>
          </w:p>
          <w:p w14:paraId="579B8AE7" w14:textId="77777777" w:rsidR="007C7526" w:rsidRPr="00A6051D" w:rsidRDefault="007C7526" w:rsidP="007C7526">
            <w:pPr>
              <w:ind w:left="631" w:hanging="180"/>
              <w:jc w:val="both"/>
              <w:rPr>
                <w:iCs/>
                <w:sz w:val="20"/>
                <w:szCs w:val="20"/>
              </w:rPr>
            </w:pPr>
            <w:r w:rsidRPr="00A6051D">
              <w:rPr>
                <w:iCs/>
                <w:sz w:val="20"/>
                <w:szCs w:val="20"/>
              </w:rPr>
              <w:t xml:space="preserve">-întârzierea raportărilor pe suport hârtie - peste 16 zile - 0 puncte. </w:t>
            </w:r>
          </w:p>
          <w:p w14:paraId="052C99FC" w14:textId="77777777" w:rsidR="007C7526" w:rsidRPr="00A6051D" w:rsidRDefault="007C7526" w:rsidP="007C7526">
            <w:pPr>
              <w:jc w:val="both"/>
              <w:rPr>
                <w:i/>
                <w:iCs/>
                <w:sz w:val="20"/>
                <w:szCs w:val="20"/>
              </w:rPr>
            </w:pPr>
            <w:r w:rsidRPr="00A6051D">
              <w:rPr>
                <w:i/>
                <w:iCs/>
                <w:sz w:val="20"/>
                <w:szCs w:val="20"/>
              </w:rPr>
              <w:t xml:space="preserve">NOTĂ: Acest indicator se va evalua </w:t>
            </w:r>
            <w:r w:rsidRPr="00A6051D">
              <w:rPr>
                <w:b/>
                <w:bCs/>
                <w:i/>
                <w:iCs/>
                <w:sz w:val="20"/>
                <w:szCs w:val="20"/>
              </w:rPr>
              <w:t>semestrial.</w:t>
            </w:r>
          </w:p>
        </w:tc>
        <w:tc>
          <w:tcPr>
            <w:tcW w:w="1530" w:type="dxa"/>
            <w:vAlign w:val="center"/>
          </w:tcPr>
          <w:p w14:paraId="1B1C18C3" w14:textId="77777777" w:rsidR="007C7526" w:rsidRPr="00A6051D" w:rsidRDefault="00794557" w:rsidP="007C7526">
            <w:pPr>
              <w:jc w:val="center"/>
              <w:rPr>
                <w:sz w:val="20"/>
                <w:szCs w:val="20"/>
              </w:rPr>
            </w:pPr>
            <w:r w:rsidRPr="00A6051D">
              <w:rPr>
                <w:sz w:val="20"/>
                <w:szCs w:val="20"/>
              </w:rPr>
              <w:t xml:space="preserve">Transmise în termen </w:t>
            </w:r>
          </w:p>
          <w:p w14:paraId="1FEEBDDE" w14:textId="77777777" w:rsidR="007C7526" w:rsidRPr="00A6051D" w:rsidRDefault="007C7526" w:rsidP="007C7526">
            <w:pPr>
              <w:jc w:val="center"/>
              <w:rPr>
                <w:sz w:val="20"/>
                <w:szCs w:val="20"/>
              </w:rPr>
            </w:pPr>
          </w:p>
          <w:p w14:paraId="24F6BD00" w14:textId="77777777" w:rsidR="007C7526" w:rsidRPr="00A6051D" w:rsidRDefault="007C7526" w:rsidP="007C7526">
            <w:pPr>
              <w:jc w:val="center"/>
              <w:rPr>
                <w:sz w:val="20"/>
                <w:szCs w:val="20"/>
              </w:rPr>
            </w:pPr>
          </w:p>
          <w:p w14:paraId="28BD6A30" w14:textId="77777777" w:rsidR="007C7526" w:rsidRPr="00A6051D" w:rsidRDefault="007C7526" w:rsidP="007C7526">
            <w:pPr>
              <w:jc w:val="center"/>
              <w:rPr>
                <w:sz w:val="20"/>
                <w:szCs w:val="20"/>
              </w:rPr>
            </w:pPr>
          </w:p>
          <w:p w14:paraId="059F8E54" w14:textId="77777777" w:rsidR="007C7526" w:rsidRPr="00A6051D" w:rsidRDefault="007C7526" w:rsidP="007C7526">
            <w:pPr>
              <w:jc w:val="center"/>
              <w:rPr>
                <w:sz w:val="20"/>
                <w:szCs w:val="20"/>
              </w:rPr>
            </w:pPr>
          </w:p>
          <w:p w14:paraId="5523ECA7" w14:textId="77777777" w:rsidR="007C7526" w:rsidRPr="00A6051D" w:rsidRDefault="007C7526" w:rsidP="007C7526">
            <w:pPr>
              <w:jc w:val="center"/>
              <w:rPr>
                <w:sz w:val="20"/>
                <w:szCs w:val="20"/>
              </w:rPr>
            </w:pPr>
            <w:r w:rsidRPr="00A6051D">
              <w:rPr>
                <w:sz w:val="20"/>
                <w:szCs w:val="20"/>
              </w:rPr>
              <w:t>Respectarea termenului de raportare</w:t>
            </w:r>
          </w:p>
        </w:tc>
        <w:tc>
          <w:tcPr>
            <w:tcW w:w="1710" w:type="dxa"/>
            <w:vAlign w:val="center"/>
          </w:tcPr>
          <w:p w14:paraId="5E3AAF16" w14:textId="77777777" w:rsidR="007C7526" w:rsidRPr="00A6051D" w:rsidRDefault="007C7526" w:rsidP="007C7526">
            <w:pPr>
              <w:jc w:val="center"/>
              <w:rPr>
                <w:sz w:val="20"/>
                <w:szCs w:val="20"/>
              </w:rPr>
            </w:pPr>
            <w:r w:rsidRPr="00A6051D">
              <w:rPr>
                <w:sz w:val="20"/>
                <w:szCs w:val="20"/>
              </w:rPr>
              <w:t>5 puncte</w:t>
            </w:r>
          </w:p>
          <w:p w14:paraId="0C5BD8D4" w14:textId="77777777" w:rsidR="007C7526" w:rsidRPr="00A6051D" w:rsidRDefault="007C7526" w:rsidP="007C7526">
            <w:pPr>
              <w:jc w:val="center"/>
              <w:rPr>
                <w:sz w:val="20"/>
                <w:szCs w:val="20"/>
              </w:rPr>
            </w:pPr>
          </w:p>
          <w:p w14:paraId="3A99FDD4" w14:textId="77777777" w:rsidR="007C7526" w:rsidRPr="00A6051D" w:rsidRDefault="007C7526" w:rsidP="007C7526">
            <w:pPr>
              <w:jc w:val="center"/>
              <w:rPr>
                <w:sz w:val="20"/>
                <w:szCs w:val="20"/>
              </w:rPr>
            </w:pPr>
          </w:p>
          <w:p w14:paraId="40AB8C6D" w14:textId="77777777" w:rsidR="007C7526" w:rsidRPr="00A6051D" w:rsidRDefault="007C7526" w:rsidP="007C7526">
            <w:pPr>
              <w:jc w:val="center"/>
              <w:rPr>
                <w:sz w:val="20"/>
                <w:szCs w:val="20"/>
              </w:rPr>
            </w:pPr>
          </w:p>
          <w:p w14:paraId="10370658" w14:textId="77777777" w:rsidR="007C7526" w:rsidRPr="00A6051D" w:rsidRDefault="007C7526" w:rsidP="007C7526">
            <w:pPr>
              <w:jc w:val="center"/>
              <w:rPr>
                <w:sz w:val="20"/>
                <w:szCs w:val="20"/>
              </w:rPr>
            </w:pPr>
          </w:p>
          <w:p w14:paraId="29FB2228" w14:textId="77777777" w:rsidR="007C7526" w:rsidRPr="00A6051D" w:rsidRDefault="007C7526" w:rsidP="007C7526">
            <w:pPr>
              <w:jc w:val="center"/>
              <w:rPr>
                <w:sz w:val="20"/>
                <w:szCs w:val="20"/>
              </w:rPr>
            </w:pPr>
          </w:p>
          <w:p w14:paraId="225A1740" w14:textId="77777777" w:rsidR="007C7526" w:rsidRPr="00A6051D" w:rsidRDefault="007C7526" w:rsidP="007C7526">
            <w:pPr>
              <w:jc w:val="center"/>
              <w:rPr>
                <w:sz w:val="20"/>
                <w:szCs w:val="20"/>
              </w:rPr>
            </w:pPr>
          </w:p>
          <w:p w14:paraId="753AA6FF" w14:textId="77777777" w:rsidR="007C7526" w:rsidRPr="00A6051D" w:rsidRDefault="007C7526" w:rsidP="007C7526">
            <w:pPr>
              <w:jc w:val="center"/>
              <w:rPr>
                <w:sz w:val="20"/>
                <w:szCs w:val="20"/>
              </w:rPr>
            </w:pPr>
            <w:r w:rsidRPr="00A6051D">
              <w:rPr>
                <w:sz w:val="20"/>
                <w:szCs w:val="20"/>
              </w:rPr>
              <w:t>5 puncte</w:t>
            </w:r>
          </w:p>
        </w:tc>
        <w:tc>
          <w:tcPr>
            <w:tcW w:w="1639" w:type="dxa"/>
            <w:vAlign w:val="center"/>
          </w:tcPr>
          <w:p w14:paraId="6625800B" w14:textId="77777777" w:rsidR="007C7526" w:rsidRPr="00A6051D" w:rsidRDefault="007C7526" w:rsidP="007C7526">
            <w:pPr>
              <w:autoSpaceDE w:val="0"/>
              <w:autoSpaceDN w:val="0"/>
              <w:adjustRightInd w:val="0"/>
              <w:jc w:val="center"/>
              <w:rPr>
                <w:sz w:val="20"/>
                <w:szCs w:val="20"/>
                <w:highlight w:val="green"/>
              </w:rPr>
            </w:pPr>
          </w:p>
        </w:tc>
      </w:tr>
      <w:tr w:rsidR="007C7526" w:rsidRPr="00A6051D" w14:paraId="1D7FC39A" w14:textId="77777777" w:rsidTr="000151AB">
        <w:trPr>
          <w:jc w:val="center"/>
        </w:trPr>
        <w:tc>
          <w:tcPr>
            <w:tcW w:w="4860" w:type="dxa"/>
          </w:tcPr>
          <w:p w14:paraId="7A2DFB8C" w14:textId="77777777" w:rsidR="007C7526" w:rsidRPr="00A6051D" w:rsidRDefault="007C7526" w:rsidP="007C7526">
            <w:pPr>
              <w:jc w:val="both"/>
              <w:rPr>
                <w:sz w:val="20"/>
                <w:szCs w:val="20"/>
              </w:rPr>
            </w:pPr>
            <w:r w:rsidRPr="00A6051D">
              <w:rPr>
                <w:b/>
                <w:sz w:val="20"/>
                <w:szCs w:val="20"/>
              </w:rPr>
              <w:t>7</w:t>
            </w:r>
            <w:r w:rsidRPr="00A6051D">
              <w:rPr>
                <w:sz w:val="20"/>
                <w:szCs w:val="20"/>
              </w:rPr>
              <w:t>.Ponderea formularelor europene E125 RO, solicitărilor pentru acordarea de prevedere bugetară, cererilor pentru efectuarea plăților externe returnate de Casa Națională de Asigurări de Sănătate din totalul celor transmise, ca urmare a completării defectuoase a acestora, datorită nerespectării dispozițiilor legale în vigoare:</w:t>
            </w:r>
          </w:p>
          <w:p w14:paraId="511828B6" w14:textId="77777777" w:rsidR="007C7526" w:rsidRPr="00A6051D" w:rsidRDefault="007C7526" w:rsidP="007C7526">
            <w:pPr>
              <w:ind w:firstLine="451"/>
              <w:jc w:val="both"/>
              <w:rPr>
                <w:b/>
                <w:sz w:val="20"/>
                <w:szCs w:val="20"/>
              </w:rPr>
            </w:pPr>
            <w:r w:rsidRPr="00A6051D">
              <w:rPr>
                <w:sz w:val="20"/>
                <w:szCs w:val="20"/>
              </w:rPr>
              <w:t>-</w:t>
            </w:r>
            <w:r w:rsidRPr="00A6051D">
              <w:rPr>
                <w:sz w:val="20"/>
                <w:szCs w:val="20"/>
              </w:rPr>
              <w:tab/>
            </w:r>
            <w:r w:rsidRPr="00A6051D">
              <w:rPr>
                <w:b/>
                <w:sz w:val="20"/>
                <w:szCs w:val="20"/>
              </w:rPr>
              <w:t>sub 5% - 5 puncte;</w:t>
            </w:r>
          </w:p>
          <w:p w14:paraId="26DEBBE4" w14:textId="77777777" w:rsidR="007C7526" w:rsidRPr="00A6051D" w:rsidRDefault="007C7526" w:rsidP="007C7526">
            <w:pPr>
              <w:ind w:firstLine="451"/>
              <w:jc w:val="both"/>
              <w:rPr>
                <w:sz w:val="20"/>
                <w:szCs w:val="20"/>
              </w:rPr>
            </w:pPr>
            <w:r w:rsidRPr="00A6051D">
              <w:rPr>
                <w:sz w:val="20"/>
                <w:szCs w:val="20"/>
              </w:rPr>
              <w:t>-</w:t>
            </w:r>
            <w:r w:rsidRPr="00A6051D">
              <w:rPr>
                <w:sz w:val="20"/>
                <w:szCs w:val="20"/>
              </w:rPr>
              <w:tab/>
              <w:t>între 6 - 10% returnate - 4 puncte;</w:t>
            </w:r>
          </w:p>
          <w:p w14:paraId="49DAD146" w14:textId="77777777" w:rsidR="007C7526" w:rsidRPr="00A6051D" w:rsidRDefault="007C7526" w:rsidP="007C7526">
            <w:pPr>
              <w:ind w:firstLine="451"/>
              <w:jc w:val="both"/>
              <w:rPr>
                <w:sz w:val="20"/>
                <w:szCs w:val="20"/>
              </w:rPr>
            </w:pPr>
            <w:r w:rsidRPr="00A6051D">
              <w:rPr>
                <w:sz w:val="20"/>
                <w:szCs w:val="20"/>
              </w:rPr>
              <w:t>-</w:t>
            </w:r>
            <w:r w:rsidRPr="00A6051D">
              <w:rPr>
                <w:sz w:val="20"/>
                <w:szCs w:val="20"/>
              </w:rPr>
              <w:tab/>
              <w:t>între 11% - 15% returnate - 3 puncte;</w:t>
            </w:r>
          </w:p>
          <w:p w14:paraId="6A9B5427" w14:textId="77777777" w:rsidR="007C7526" w:rsidRPr="00A6051D" w:rsidRDefault="007C7526" w:rsidP="007C7526">
            <w:pPr>
              <w:ind w:firstLine="451"/>
              <w:jc w:val="both"/>
              <w:rPr>
                <w:sz w:val="20"/>
                <w:szCs w:val="20"/>
              </w:rPr>
            </w:pPr>
            <w:r w:rsidRPr="00A6051D">
              <w:rPr>
                <w:sz w:val="20"/>
                <w:szCs w:val="20"/>
              </w:rPr>
              <w:t>-</w:t>
            </w:r>
            <w:r w:rsidRPr="00A6051D">
              <w:rPr>
                <w:sz w:val="20"/>
                <w:szCs w:val="20"/>
              </w:rPr>
              <w:tab/>
              <w:t>între 16% - 20% returnate - 2 puncte;</w:t>
            </w:r>
          </w:p>
          <w:p w14:paraId="63F84152" w14:textId="77777777" w:rsidR="007C7526" w:rsidRPr="00A6051D" w:rsidRDefault="007C7526" w:rsidP="007C7526">
            <w:pPr>
              <w:ind w:firstLine="451"/>
              <w:jc w:val="both"/>
              <w:rPr>
                <w:sz w:val="20"/>
                <w:szCs w:val="20"/>
              </w:rPr>
            </w:pPr>
            <w:r w:rsidRPr="00A6051D">
              <w:rPr>
                <w:sz w:val="20"/>
                <w:szCs w:val="20"/>
              </w:rPr>
              <w:t>-</w:t>
            </w:r>
            <w:r w:rsidRPr="00A6051D">
              <w:rPr>
                <w:sz w:val="20"/>
                <w:szCs w:val="20"/>
              </w:rPr>
              <w:tab/>
              <w:t>peste 21% returnate - 0 puncte.</w:t>
            </w:r>
          </w:p>
          <w:p w14:paraId="45EEC8DF" w14:textId="77777777" w:rsidR="007C7526" w:rsidRPr="00A6051D" w:rsidRDefault="007C7526" w:rsidP="007C7526">
            <w:pPr>
              <w:jc w:val="both"/>
              <w:rPr>
                <w:i/>
                <w:iCs/>
                <w:sz w:val="20"/>
                <w:szCs w:val="20"/>
              </w:rPr>
            </w:pPr>
            <w:r w:rsidRPr="00A6051D">
              <w:rPr>
                <w:i/>
                <w:iCs/>
                <w:sz w:val="20"/>
                <w:szCs w:val="20"/>
              </w:rPr>
              <w:t xml:space="preserve">NOTĂ: Acest indicator se va evalua </w:t>
            </w:r>
            <w:r w:rsidRPr="00A6051D">
              <w:rPr>
                <w:b/>
                <w:bCs/>
                <w:i/>
                <w:iCs/>
                <w:sz w:val="20"/>
                <w:szCs w:val="20"/>
              </w:rPr>
              <w:t>semestrial.</w:t>
            </w:r>
          </w:p>
        </w:tc>
        <w:tc>
          <w:tcPr>
            <w:tcW w:w="1530" w:type="dxa"/>
            <w:vAlign w:val="center"/>
          </w:tcPr>
          <w:p w14:paraId="749CE3EE" w14:textId="77777777" w:rsidR="007C7526" w:rsidRPr="00A6051D" w:rsidRDefault="007C7526" w:rsidP="007C7526">
            <w:pPr>
              <w:jc w:val="center"/>
              <w:rPr>
                <w:sz w:val="20"/>
                <w:szCs w:val="20"/>
              </w:rPr>
            </w:pPr>
            <w:r w:rsidRPr="00A6051D">
              <w:rPr>
                <w:sz w:val="20"/>
                <w:szCs w:val="20"/>
              </w:rPr>
              <w:t>Sub 5%</w:t>
            </w:r>
          </w:p>
        </w:tc>
        <w:tc>
          <w:tcPr>
            <w:tcW w:w="1710" w:type="dxa"/>
            <w:vAlign w:val="center"/>
          </w:tcPr>
          <w:p w14:paraId="41E12842" w14:textId="77777777" w:rsidR="007C7526" w:rsidRPr="00A6051D" w:rsidRDefault="007C7526" w:rsidP="007C7526">
            <w:pPr>
              <w:jc w:val="center"/>
              <w:rPr>
                <w:sz w:val="20"/>
                <w:szCs w:val="20"/>
              </w:rPr>
            </w:pPr>
            <w:r w:rsidRPr="00A6051D">
              <w:rPr>
                <w:sz w:val="20"/>
                <w:szCs w:val="20"/>
              </w:rPr>
              <w:t>5 puncte</w:t>
            </w:r>
          </w:p>
        </w:tc>
        <w:tc>
          <w:tcPr>
            <w:tcW w:w="1639" w:type="dxa"/>
            <w:vAlign w:val="center"/>
          </w:tcPr>
          <w:p w14:paraId="75D23D1F" w14:textId="77777777" w:rsidR="007C7526" w:rsidRPr="00A6051D" w:rsidRDefault="007C7526" w:rsidP="007C7526">
            <w:pPr>
              <w:autoSpaceDE w:val="0"/>
              <w:autoSpaceDN w:val="0"/>
              <w:adjustRightInd w:val="0"/>
              <w:jc w:val="center"/>
              <w:rPr>
                <w:sz w:val="20"/>
                <w:szCs w:val="20"/>
                <w:highlight w:val="green"/>
              </w:rPr>
            </w:pPr>
          </w:p>
        </w:tc>
      </w:tr>
      <w:tr w:rsidR="000067C6" w:rsidRPr="00A6051D" w14:paraId="77D22D08" w14:textId="77777777" w:rsidTr="000151AB">
        <w:trPr>
          <w:jc w:val="center"/>
        </w:trPr>
        <w:tc>
          <w:tcPr>
            <w:tcW w:w="4860" w:type="dxa"/>
          </w:tcPr>
          <w:p w14:paraId="497FAFCE" w14:textId="77777777" w:rsidR="000067C6" w:rsidRPr="00A6051D" w:rsidRDefault="000067C6" w:rsidP="000067C6">
            <w:pPr>
              <w:jc w:val="both"/>
              <w:rPr>
                <w:sz w:val="20"/>
                <w:szCs w:val="20"/>
              </w:rPr>
            </w:pPr>
            <w:r w:rsidRPr="00A6051D">
              <w:rPr>
                <w:b/>
                <w:sz w:val="20"/>
                <w:szCs w:val="20"/>
              </w:rPr>
              <w:t>8.</w:t>
            </w:r>
            <w:r w:rsidRPr="00A6051D">
              <w:rPr>
                <w:sz w:val="20"/>
                <w:szCs w:val="20"/>
              </w:rPr>
              <w:t xml:space="preserve"> Ponderea formularelor E125, sau similare, emise de instituțiile competente din statele membre ale Uniunii Europene/ Spațiului Economic European/ Elveția, prelucrate la nivelul casei de asigurări de sănătate (având ca rezultat întocmirea de solicitări pentru acordare de prevedere bugetară sau contestarea acestora, precum și transmiterea acestora la Casa Națională de Asigurări de Sănătate), din totalul formularelor transmise de Casa Națională de Asigurări de Sănătate pe parcursul unui an calendaristic:</w:t>
            </w:r>
          </w:p>
          <w:p w14:paraId="428848E7" w14:textId="77777777" w:rsidR="000067C6" w:rsidRPr="00A6051D" w:rsidRDefault="000067C6" w:rsidP="000067C6">
            <w:pPr>
              <w:ind w:firstLine="631"/>
              <w:jc w:val="both"/>
              <w:rPr>
                <w:sz w:val="20"/>
                <w:szCs w:val="20"/>
              </w:rPr>
            </w:pPr>
            <w:r w:rsidRPr="00A6051D">
              <w:rPr>
                <w:sz w:val="20"/>
                <w:szCs w:val="20"/>
              </w:rPr>
              <w:lastRenderedPageBreak/>
              <w:t>-</w:t>
            </w:r>
            <w:r w:rsidRPr="00A6051D">
              <w:rPr>
                <w:sz w:val="20"/>
                <w:szCs w:val="20"/>
              </w:rPr>
              <w:tab/>
              <w:t xml:space="preserve"> </w:t>
            </w:r>
            <w:r w:rsidRPr="00A6051D">
              <w:rPr>
                <w:b/>
                <w:sz w:val="20"/>
                <w:szCs w:val="20"/>
              </w:rPr>
              <w:t>71% - 100% - 5 puncte;</w:t>
            </w:r>
          </w:p>
          <w:p w14:paraId="0161A24F"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 xml:space="preserve"> 61% - 70% - 2 puncte;</w:t>
            </w:r>
          </w:p>
          <w:p w14:paraId="199C62C1"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 xml:space="preserve"> 51% - 60% - 1 punct;</w:t>
            </w:r>
          </w:p>
          <w:p w14:paraId="1F85467B"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 xml:space="preserve"> sub 50% - 0 puncte.</w:t>
            </w:r>
          </w:p>
          <w:p w14:paraId="56ED9CC9" w14:textId="77777777" w:rsidR="000067C6" w:rsidRPr="00A6051D" w:rsidRDefault="000067C6" w:rsidP="000067C6">
            <w:pPr>
              <w:jc w:val="both"/>
              <w:rPr>
                <w:sz w:val="20"/>
                <w:szCs w:val="20"/>
              </w:rPr>
            </w:pPr>
            <w:r w:rsidRPr="00A6051D">
              <w:rPr>
                <w:i/>
                <w:iCs/>
                <w:sz w:val="20"/>
                <w:szCs w:val="20"/>
              </w:rPr>
              <w:t xml:space="preserve">NOTĂ: Acest indicator se va evalua </w:t>
            </w:r>
            <w:r w:rsidRPr="00A6051D">
              <w:rPr>
                <w:b/>
                <w:bCs/>
                <w:i/>
                <w:iCs/>
                <w:sz w:val="20"/>
                <w:szCs w:val="20"/>
              </w:rPr>
              <w:t>anual.</w:t>
            </w:r>
          </w:p>
        </w:tc>
        <w:tc>
          <w:tcPr>
            <w:tcW w:w="1530" w:type="dxa"/>
            <w:vAlign w:val="center"/>
          </w:tcPr>
          <w:p w14:paraId="74A4A0C6" w14:textId="77777777" w:rsidR="003610B5" w:rsidRPr="00A6051D" w:rsidRDefault="003610B5" w:rsidP="000067C6">
            <w:pPr>
              <w:jc w:val="center"/>
              <w:rPr>
                <w:sz w:val="20"/>
                <w:szCs w:val="20"/>
              </w:rPr>
            </w:pPr>
          </w:p>
          <w:p w14:paraId="6AB8B4AD" w14:textId="77777777" w:rsidR="003610B5" w:rsidRPr="00A6051D" w:rsidRDefault="003610B5" w:rsidP="000067C6">
            <w:pPr>
              <w:jc w:val="center"/>
              <w:rPr>
                <w:sz w:val="20"/>
                <w:szCs w:val="20"/>
              </w:rPr>
            </w:pPr>
          </w:p>
          <w:p w14:paraId="4AF84EA7" w14:textId="77777777" w:rsidR="000067C6" w:rsidRPr="00A6051D" w:rsidRDefault="003610B5" w:rsidP="000067C6">
            <w:pPr>
              <w:jc w:val="center"/>
              <w:rPr>
                <w:sz w:val="20"/>
                <w:szCs w:val="20"/>
              </w:rPr>
            </w:pPr>
            <w:r w:rsidRPr="00A6051D">
              <w:rPr>
                <w:sz w:val="20"/>
                <w:szCs w:val="20"/>
              </w:rPr>
              <w:t>Peste 95%</w:t>
            </w:r>
          </w:p>
        </w:tc>
        <w:tc>
          <w:tcPr>
            <w:tcW w:w="1710" w:type="dxa"/>
            <w:vAlign w:val="center"/>
          </w:tcPr>
          <w:p w14:paraId="32EE3589" w14:textId="77777777" w:rsidR="000067C6" w:rsidRPr="00A6051D" w:rsidRDefault="000067C6" w:rsidP="000067C6">
            <w:pPr>
              <w:jc w:val="center"/>
              <w:rPr>
                <w:sz w:val="20"/>
                <w:szCs w:val="20"/>
              </w:rPr>
            </w:pPr>
          </w:p>
          <w:p w14:paraId="77888C94" w14:textId="77777777" w:rsidR="003610B5" w:rsidRPr="00A6051D" w:rsidRDefault="003610B5" w:rsidP="000067C6">
            <w:pPr>
              <w:jc w:val="center"/>
              <w:rPr>
                <w:sz w:val="20"/>
                <w:szCs w:val="20"/>
              </w:rPr>
            </w:pPr>
          </w:p>
          <w:p w14:paraId="4C85F25D" w14:textId="77777777" w:rsidR="003610B5" w:rsidRPr="00A6051D" w:rsidRDefault="003610B5" w:rsidP="000067C6">
            <w:pPr>
              <w:jc w:val="center"/>
              <w:rPr>
                <w:sz w:val="20"/>
                <w:szCs w:val="20"/>
              </w:rPr>
            </w:pPr>
            <w:r w:rsidRPr="00A6051D">
              <w:rPr>
                <w:sz w:val="20"/>
                <w:szCs w:val="20"/>
              </w:rPr>
              <w:t>5 puncte</w:t>
            </w:r>
          </w:p>
        </w:tc>
        <w:tc>
          <w:tcPr>
            <w:tcW w:w="1639" w:type="dxa"/>
            <w:vAlign w:val="center"/>
          </w:tcPr>
          <w:p w14:paraId="49AFC981" w14:textId="77777777" w:rsidR="000067C6" w:rsidRPr="00A6051D" w:rsidRDefault="000067C6" w:rsidP="000067C6">
            <w:pPr>
              <w:autoSpaceDE w:val="0"/>
              <w:autoSpaceDN w:val="0"/>
              <w:adjustRightInd w:val="0"/>
              <w:jc w:val="center"/>
              <w:rPr>
                <w:sz w:val="20"/>
                <w:szCs w:val="20"/>
                <w:highlight w:val="green"/>
              </w:rPr>
            </w:pPr>
          </w:p>
        </w:tc>
      </w:tr>
      <w:tr w:rsidR="007C7526" w:rsidRPr="00A6051D" w14:paraId="6D3A04C6" w14:textId="77777777" w:rsidTr="000151AB">
        <w:trPr>
          <w:jc w:val="center"/>
        </w:trPr>
        <w:tc>
          <w:tcPr>
            <w:tcW w:w="4860" w:type="dxa"/>
          </w:tcPr>
          <w:p w14:paraId="55167D92" w14:textId="77777777" w:rsidR="007C7526" w:rsidRPr="00A6051D" w:rsidRDefault="007C7526" w:rsidP="007C7526">
            <w:pPr>
              <w:jc w:val="both"/>
              <w:rPr>
                <w:sz w:val="20"/>
                <w:szCs w:val="20"/>
              </w:rPr>
            </w:pPr>
            <w:r w:rsidRPr="00A6051D">
              <w:rPr>
                <w:b/>
                <w:sz w:val="20"/>
                <w:szCs w:val="20"/>
              </w:rPr>
              <w:t>9.</w:t>
            </w:r>
            <w:r w:rsidRPr="00A6051D">
              <w:rPr>
                <w:sz w:val="20"/>
                <w:szCs w:val="20"/>
              </w:rPr>
              <w:t xml:space="preserve"> Respectarea formatului standardizat (atât a celui pe hârtie, cât și a celui electronic) stabilit prin Ordinul președintelui Casei Naționale de Asigurări de Sănătate nr. 729/2009 pentru aprobarea Normelor metodologice privind rambursarea și recuperarea cheltuielilor reprezentând asistența medicală acordată în baza documentelor internaționale cu prevederi în domeniul sănătății la care România este parte, cu modificările și completările ulterioare, și prin circularele transmise de Casa Națională de Asigurări de Sănătate pentru toate documentele întocmite și transmise de Casa de Asigurări de Sănătate în vederea rambursării și recuperării cheltuielilor reprezentând asistența medicală acordată în baza documentelor internaționale cu prevederi în domeniul sănătății:</w:t>
            </w:r>
          </w:p>
          <w:p w14:paraId="5ADC3902" w14:textId="77777777" w:rsidR="007C7526" w:rsidRPr="00A6051D" w:rsidRDefault="007C7526" w:rsidP="007C7526">
            <w:pPr>
              <w:ind w:firstLine="631"/>
              <w:jc w:val="both"/>
              <w:rPr>
                <w:sz w:val="20"/>
                <w:szCs w:val="20"/>
              </w:rPr>
            </w:pPr>
            <w:r w:rsidRPr="00A6051D">
              <w:rPr>
                <w:sz w:val="20"/>
                <w:szCs w:val="20"/>
              </w:rPr>
              <w:t>-</w:t>
            </w:r>
            <w:r w:rsidRPr="00A6051D">
              <w:rPr>
                <w:sz w:val="20"/>
                <w:szCs w:val="20"/>
              </w:rPr>
              <w:tab/>
            </w:r>
            <w:r w:rsidRPr="00A6051D">
              <w:rPr>
                <w:b/>
                <w:sz w:val="20"/>
                <w:szCs w:val="20"/>
              </w:rPr>
              <w:t>respectarea formatului standardizat - 5 puncte;</w:t>
            </w:r>
          </w:p>
          <w:p w14:paraId="4D83DBF1" w14:textId="77777777" w:rsidR="007C7526" w:rsidRPr="00A6051D" w:rsidRDefault="007C7526" w:rsidP="007C7526">
            <w:pPr>
              <w:ind w:firstLine="631"/>
              <w:jc w:val="both"/>
              <w:rPr>
                <w:sz w:val="20"/>
                <w:szCs w:val="20"/>
              </w:rPr>
            </w:pPr>
            <w:r w:rsidRPr="00A6051D">
              <w:rPr>
                <w:sz w:val="20"/>
                <w:szCs w:val="20"/>
              </w:rPr>
              <w:t>-</w:t>
            </w:r>
            <w:r w:rsidRPr="00A6051D">
              <w:rPr>
                <w:sz w:val="20"/>
                <w:szCs w:val="20"/>
              </w:rPr>
              <w:tab/>
              <w:t>nerespectarea formatului standardizat - 0 puncte.</w:t>
            </w:r>
          </w:p>
          <w:p w14:paraId="56997AB3" w14:textId="77777777" w:rsidR="007C7526" w:rsidRPr="00A6051D" w:rsidRDefault="007C7526" w:rsidP="007C7526">
            <w:pPr>
              <w:jc w:val="both"/>
              <w:rPr>
                <w:sz w:val="20"/>
                <w:szCs w:val="20"/>
              </w:rPr>
            </w:pPr>
            <w:r w:rsidRPr="00A6051D">
              <w:rPr>
                <w:i/>
                <w:iCs/>
                <w:sz w:val="20"/>
                <w:szCs w:val="20"/>
              </w:rPr>
              <w:t xml:space="preserve">NOTĂ: Acest indicator se va evalua </w:t>
            </w:r>
            <w:r w:rsidRPr="00A6051D">
              <w:rPr>
                <w:b/>
                <w:bCs/>
                <w:i/>
                <w:iCs/>
                <w:sz w:val="20"/>
                <w:szCs w:val="20"/>
              </w:rPr>
              <w:t>semestrial/anual</w:t>
            </w:r>
            <w:r w:rsidRPr="00A6051D">
              <w:rPr>
                <w:b/>
                <w:bCs/>
                <w:sz w:val="20"/>
                <w:szCs w:val="20"/>
              </w:rPr>
              <w:t>.</w:t>
            </w:r>
          </w:p>
        </w:tc>
        <w:tc>
          <w:tcPr>
            <w:tcW w:w="1530" w:type="dxa"/>
            <w:vAlign w:val="center"/>
          </w:tcPr>
          <w:p w14:paraId="5905102C" w14:textId="77777777" w:rsidR="007C7526" w:rsidRPr="00A6051D" w:rsidRDefault="007C7526" w:rsidP="007C7526">
            <w:pPr>
              <w:jc w:val="center"/>
              <w:rPr>
                <w:sz w:val="20"/>
                <w:szCs w:val="20"/>
              </w:rPr>
            </w:pPr>
            <w:r w:rsidRPr="00A6051D">
              <w:rPr>
                <w:sz w:val="20"/>
                <w:szCs w:val="20"/>
              </w:rPr>
              <w:t>Respectarea formatului standardiza</w:t>
            </w:r>
            <w:r w:rsidR="0058379B" w:rsidRPr="00A6051D">
              <w:rPr>
                <w:sz w:val="20"/>
                <w:szCs w:val="20"/>
              </w:rPr>
              <w:t>t</w:t>
            </w:r>
          </w:p>
        </w:tc>
        <w:tc>
          <w:tcPr>
            <w:tcW w:w="1710" w:type="dxa"/>
            <w:vAlign w:val="center"/>
          </w:tcPr>
          <w:p w14:paraId="324A5E72" w14:textId="77777777" w:rsidR="007C7526" w:rsidRPr="00A6051D" w:rsidRDefault="007C7526" w:rsidP="007C7526">
            <w:pPr>
              <w:jc w:val="center"/>
              <w:rPr>
                <w:sz w:val="20"/>
                <w:szCs w:val="20"/>
              </w:rPr>
            </w:pPr>
            <w:r w:rsidRPr="00A6051D">
              <w:rPr>
                <w:sz w:val="20"/>
                <w:szCs w:val="20"/>
              </w:rPr>
              <w:t>5 puncte</w:t>
            </w:r>
          </w:p>
        </w:tc>
        <w:tc>
          <w:tcPr>
            <w:tcW w:w="1639" w:type="dxa"/>
            <w:vAlign w:val="center"/>
          </w:tcPr>
          <w:p w14:paraId="6A161BEB" w14:textId="77777777" w:rsidR="007C7526" w:rsidRPr="00A6051D" w:rsidRDefault="007C7526" w:rsidP="007C7526">
            <w:pPr>
              <w:autoSpaceDE w:val="0"/>
              <w:autoSpaceDN w:val="0"/>
              <w:adjustRightInd w:val="0"/>
              <w:jc w:val="center"/>
              <w:rPr>
                <w:sz w:val="20"/>
                <w:szCs w:val="20"/>
                <w:highlight w:val="green"/>
              </w:rPr>
            </w:pPr>
          </w:p>
        </w:tc>
      </w:tr>
      <w:tr w:rsidR="000067C6" w:rsidRPr="00A6051D" w14:paraId="138E6420" w14:textId="77777777" w:rsidTr="000151AB">
        <w:trPr>
          <w:jc w:val="center"/>
        </w:trPr>
        <w:tc>
          <w:tcPr>
            <w:tcW w:w="4860" w:type="dxa"/>
          </w:tcPr>
          <w:p w14:paraId="65D60A2D" w14:textId="77777777" w:rsidR="000067C6" w:rsidRPr="00A6051D" w:rsidRDefault="000067C6" w:rsidP="000067C6">
            <w:pPr>
              <w:jc w:val="both"/>
              <w:rPr>
                <w:sz w:val="20"/>
                <w:szCs w:val="20"/>
              </w:rPr>
            </w:pPr>
            <w:r w:rsidRPr="00A6051D">
              <w:rPr>
                <w:b/>
                <w:sz w:val="20"/>
                <w:szCs w:val="20"/>
              </w:rPr>
              <w:t>10</w:t>
            </w:r>
            <w:r w:rsidRPr="00A6051D">
              <w:rPr>
                <w:sz w:val="20"/>
                <w:szCs w:val="20"/>
              </w:rPr>
              <w:t>.Asigurarea respectării termenelor lunare de raportare electronica și pe format hârtie a consumului de medicamente către Casa Națională de Asigurări de Sănătate, în vederea stabilirii contribuției trimestriale datorate de deținătorii de autorizație de punere pe piață, CV/CVR:</w:t>
            </w:r>
          </w:p>
          <w:p w14:paraId="5F515010" w14:textId="77777777" w:rsidR="000067C6" w:rsidRPr="00A6051D" w:rsidRDefault="000067C6" w:rsidP="000067C6">
            <w:pPr>
              <w:ind w:firstLine="451"/>
              <w:jc w:val="both"/>
              <w:rPr>
                <w:sz w:val="20"/>
                <w:szCs w:val="20"/>
              </w:rPr>
            </w:pPr>
            <w:r w:rsidRPr="00A6051D">
              <w:rPr>
                <w:sz w:val="20"/>
                <w:szCs w:val="20"/>
              </w:rPr>
              <w:t>-</w:t>
            </w:r>
            <w:r w:rsidRPr="00A6051D">
              <w:rPr>
                <w:sz w:val="20"/>
                <w:szCs w:val="20"/>
              </w:rPr>
              <w:tab/>
            </w:r>
            <w:r w:rsidRPr="00A6051D">
              <w:rPr>
                <w:b/>
                <w:sz w:val="20"/>
                <w:szCs w:val="20"/>
              </w:rPr>
              <w:t>respectarea termenului - 5 puncte</w:t>
            </w:r>
          </w:p>
          <w:p w14:paraId="4D796F58" w14:textId="77777777" w:rsidR="000067C6" w:rsidRPr="00A6051D" w:rsidRDefault="000067C6" w:rsidP="000067C6">
            <w:pPr>
              <w:ind w:firstLine="451"/>
              <w:jc w:val="both"/>
              <w:rPr>
                <w:sz w:val="20"/>
                <w:szCs w:val="20"/>
              </w:rPr>
            </w:pPr>
            <w:r w:rsidRPr="00A6051D">
              <w:rPr>
                <w:sz w:val="20"/>
                <w:szCs w:val="20"/>
              </w:rPr>
              <w:t>-</w:t>
            </w:r>
            <w:r w:rsidRPr="00A6051D">
              <w:rPr>
                <w:sz w:val="20"/>
                <w:szCs w:val="20"/>
              </w:rPr>
              <w:tab/>
              <w:t>nerespectarea termenului - 0 puncte;</w:t>
            </w:r>
          </w:p>
        </w:tc>
        <w:tc>
          <w:tcPr>
            <w:tcW w:w="1530" w:type="dxa"/>
            <w:vAlign w:val="center"/>
          </w:tcPr>
          <w:p w14:paraId="46B174A3" w14:textId="77777777" w:rsidR="000067C6" w:rsidRPr="00A6051D" w:rsidRDefault="000067C6" w:rsidP="002371E3">
            <w:pPr>
              <w:jc w:val="center"/>
              <w:rPr>
                <w:sz w:val="20"/>
                <w:szCs w:val="20"/>
              </w:rPr>
            </w:pPr>
            <w:r w:rsidRPr="00A6051D">
              <w:rPr>
                <w:sz w:val="20"/>
                <w:szCs w:val="20"/>
              </w:rPr>
              <w:t>Se respect</w:t>
            </w:r>
            <w:r w:rsidR="002371E3" w:rsidRPr="00A6051D">
              <w:rPr>
                <w:sz w:val="20"/>
                <w:szCs w:val="20"/>
              </w:rPr>
              <w:t>ă</w:t>
            </w:r>
            <w:r w:rsidRPr="00A6051D">
              <w:rPr>
                <w:sz w:val="20"/>
                <w:szCs w:val="20"/>
              </w:rPr>
              <w:t xml:space="preserve"> termenul lunar de raportare</w:t>
            </w:r>
          </w:p>
        </w:tc>
        <w:tc>
          <w:tcPr>
            <w:tcW w:w="1710" w:type="dxa"/>
            <w:vAlign w:val="center"/>
          </w:tcPr>
          <w:p w14:paraId="20D459BF"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D83C7A3" w14:textId="77777777" w:rsidR="000067C6" w:rsidRPr="00A6051D" w:rsidRDefault="000067C6" w:rsidP="000067C6">
            <w:pPr>
              <w:jc w:val="center"/>
              <w:rPr>
                <w:sz w:val="20"/>
                <w:szCs w:val="20"/>
                <w:highlight w:val="green"/>
              </w:rPr>
            </w:pPr>
          </w:p>
        </w:tc>
      </w:tr>
      <w:tr w:rsidR="000067C6" w:rsidRPr="00A6051D" w14:paraId="7C2B68B0" w14:textId="77777777" w:rsidTr="000151AB">
        <w:trPr>
          <w:jc w:val="center"/>
        </w:trPr>
        <w:tc>
          <w:tcPr>
            <w:tcW w:w="4860" w:type="dxa"/>
          </w:tcPr>
          <w:p w14:paraId="58A3E409" w14:textId="77777777" w:rsidR="000067C6" w:rsidRPr="00A6051D" w:rsidRDefault="000067C6" w:rsidP="000067C6">
            <w:pPr>
              <w:jc w:val="both"/>
              <w:rPr>
                <w:sz w:val="20"/>
                <w:szCs w:val="20"/>
              </w:rPr>
            </w:pPr>
            <w:r w:rsidRPr="00A6051D">
              <w:rPr>
                <w:b/>
                <w:sz w:val="20"/>
                <w:szCs w:val="20"/>
              </w:rPr>
              <w:t>11.</w:t>
            </w:r>
            <w:r w:rsidRPr="00A6051D">
              <w:rPr>
                <w:sz w:val="20"/>
                <w:szCs w:val="20"/>
              </w:rPr>
              <w:t>Monitorizarea numărului de unități sanitare cu paturi și centre de dializă aflate în relație contractuală cu Casa de Asigurări de Sănătate privind raportarea electronică în PIAS a consumului de medicamente prin farmaciile cu circuit închis:</w:t>
            </w:r>
          </w:p>
          <w:p w14:paraId="227000E4" w14:textId="77777777" w:rsidR="000067C6" w:rsidRPr="00A6051D" w:rsidRDefault="000067C6" w:rsidP="000067C6">
            <w:pPr>
              <w:ind w:firstLine="451"/>
              <w:jc w:val="both"/>
              <w:rPr>
                <w:sz w:val="20"/>
                <w:szCs w:val="20"/>
              </w:rPr>
            </w:pPr>
            <w:r w:rsidRPr="00A6051D">
              <w:rPr>
                <w:b/>
                <w:sz w:val="20"/>
                <w:szCs w:val="20"/>
              </w:rPr>
              <w:t>- între 99% și 100% -5 puncte</w:t>
            </w:r>
            <w:r w:rsidRPr="00A6051D">
              <w:rPr>
                <w:sz w:val="20"/>
                <w:szCs w:val="20"/>
              </w:rPr>
              <w:t>;</w:t>
            </w:r>
          </w:p>
          <w:p w14:paraId="3DDEF994" w14:textId="77777777" w:rsidR="000067C6" w:rsidRPr="00A6051D" w:rsidRDefault="000067C6" w:rsidP="000067C6">
            <w:pPr>
              <w:ind w:firstLine="451"/>
              <w:jc w:val="both"/>
              <w:rPr>
                <w:sz w:val="20"/>
                <w:szCs w:val="20"/>
              </w:rPr>
            </w:pPr>
            <w:r w:rsidRPr="00A6051D">
              <w:rPr>
                <w:sz w:val="20"/>
                <w:szCs w:val="20"/>
              </w:rPr>
              <w:t>- sub 98% -0 puncte.</w:t>
            </w:r>
          </w:p>
        </w:tc>
        <w:tc>
          <w:tcPr>
            <w:tcW w:w="1530" w:type="dxa"/>
            <w:vAlign w:val="center"/>
          </w:tcPr>
          <w:p w14:paraId="2E1978EF"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22413E52"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3C008CEE" w14:textId="77777777" w:rsidR="000067C6" w:rsidRPr="00A6051D" w:rsidRDefault="000067C6" w:rsidP="000067C6">
            <w:pPr>
              <w:jc w:val="center"/>
              <w:rPr>
                <w:sz w:val="20"/>
                <w:szCs w:val="20"/>
                <w:highlight w:val="green"/>
              </w:rPr>
            </w:pPr>
          </w:p>
        </w:tc>
      </w:tr>
      <w:tr w:rsidR="000067C6" w:rsidRPr="00A6051D" w14:paraId="55F7A454" w14:textId="77777777" w:rsidTr="000151AB">
        <w:trPr>
          <w:jc w:val="center"/>
        </w:trPr>
        <w:tc>
          <w:tcPr>
            <w:tcW w:w="4860" w:type="dxa"/>
          </w:tcPr>
          <w:p w14:paraId="285C2D29" w14:textId="77777777" w:rsidR="000067C6" w:rsidRPr="00A6051D" w:rsidRDefault="000067C6" w:rsidP="000067C6">
            <w:pPr>
              <w:jc w:val="both"/>
              <w:rPr>
                <w:bCs/>
                <w:sz w:val="20"/>
                <w:szCs w:val="20"/>
              </w:rPr>
            </w:pPr>
            <w:r w:rsidRPr="00A6051D">
              <w:rPr>
                <w:b/>
                <w:bCs/>
                <w:sz w:val="20"/>
                <w:szCs w:val="20"/>
              </w:rPr>
              <w:t>12.</w:t>
            </w:r>
            <w:r w:rsidRPr="00A6051D">
              <w:rPr>
                <w:bCs/>
                <w:sz w:val="20"/>
                <w:szCs w:val="20"/>
              </w:rPr>
              <w:t>Respectarea termenelor de raportare a situațiilor statistice trimestriale privind activitatea desfășurată de furnizorii de servicii medicale, medicamente și dispozitive medicale, pe baza contractelor încheiate de Casa de Asigurări de Sănătate cu aceștia:</w:t>
            </w:r>
          </w:p>
          <w:p w14:paraId="733D563B" w14:textId="77777777" w:rsidR="000067C6" w:rsidRPr="00A6051D" w:rsidRDefault="000067C6" w:rsidP="000067C6">
            <w:pPr>
              <w:jc w:val="both"/>
              <w:rPr>
                <w:bCs/>
                <w:sz w:val="20"/>
                <w:szCs w:val="20"/>
              </w:rPr>
            </w:pPr>
            <w:r w:rsidRPr="00A6051D">
              <w:rPr>
                <w:b/>
                <w:bCs/>
                <w:sz w:val="20"/>
                <w:szCs w:val="20"/>
              </w:rPr>
              <w:t>-respectarea termenului de raportare -5 puncte</w:t>
            </w:r>
            <w:r w:rsidRPr="00A6051D">
              <w:rPr>
                <w:bCs/>
                <w:sz w:val="20"/>
                <w:szCs w:val="20"/>
              </w:rPr>
              <w:t>;</w:t>
            </w:r>
          </w:p>
          <w:p w14:paraId="13221B8F" w14:textId="77777777" w:rsidR="000067C6" w:rsidRPr="00A6051D" w:rsidRDefault="000067C6" w:rsidP="000067C6">
            <w:pPr>
              <w:jc w:val="both"/>
              <w:rPr>
                <w:b/>
                <w:sz w:val="20"/>
                <w:szCs w:val="20"/>
              </w:rPr>
            </w:pPr>
            <w:r w:rsidRPr="00A6051D">
              <w:rPr>
                <w:bCs/>
                <w:sz w:val="20"/>
                <w:szCs w:val="20"/>
              </w:rPr>
              <w:t>-nerespectarea termenului de raportare -0 puncte;</w:t>
            </w:r>
          </w:p>
        </w:tc>
        <w:tc>
          <w:tcPr>
            <w:tcW w:w="1530" w:type="dxa"/>
            <w:vAlign w:val="center"/>
          </w:tcPr>
          <w:p w14:paraId="1E87F5D2" w14:textId="77777777" w:rsidR="000067C6" w:rsidRPr="00A6051D" w:rsidRDefault="000067C6" w:rsidP="002371E3">
            <w:pPr>
              <w:jc w:val="center"/>
              <w:rPr>
                <w:sz w:val="20"/>
                <w:szCs w:val="20"/>
              </w:rPr>
            </w:pPr>
            <w:r w:rsidRPr="00A6051D">
              <w:rPr>
                <w:sz w:val="20"/>
                <w:szCs w:val="20"/>
              </w:rPr>
              <w:t>Se respect</w:t>
            </w:r>
            <w:r w:rsidR="002371E3" w:rsidRPr="00A6051D">
              <w:rPr>
                <w:sz w:val="20"/>
                <w:szCs w:val="20"/>
              </w:rPr>
              <w:t>ă</w:t>
            </w:r>
            <w:r w:rsidRPr="00A6051D">
              <w:rPr>
                <w:sz w:val="20"/>
                <w:szCs w:val="20"/>
              </w:rPr>
              <w:t xml:space="preserve"> termenul de raportare</w:t>
            </w:r>
          </w:p>
        </w:tc>
        <w:tc>
          <w:tcPr>
            <w:tcW w:w="1710" w:type="dxa"/>
            <w:vAlign w:val="center"/>
          </w:tcPr>
          <w:p w14:paraId="60EE4DF5"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31319396" w14:textId="77777777" w:rsidR="000067C6" w:rsidRPr="00A6051D" w:rsidRDefault="000067C6" w:rsidP="000067C6">
            <w:pPr>
              <w:jc w:val="center"/>
              <w:rPr>
                <w:sz w:val="20"/>
                <w:szCs w:val="20"/>
                <w:highlight w:val="green"/>
              </w:rPr>
            </w:pPr>
          </w:p>
        </w:tc>
      </w:tr>
      <w:tr w:rsidR="000067C6" w:rsidRPr="00A6051D" w14:paraId="391278B1" w14:textId="77777777" w:rsidTr="000151AB">
        <w:trPr>
          <w:jc w:val="center"/>
        </w:trPr>
        <w:tc>
          <w:tcPr>
            <w:tcW w:w="4860" w:type="dxa"/>
          </w:tcPr>
          <w:p w14:paraId="18680542" w14:textId="77777777" w:rsidR="000067C6" w:rsidRPr="00A6051D" w:rsidRDefault="000067C6" w:rsidP="000067C6">
            <w:pPr>
              <w:jc w:val="both"/>
              <w:rPr>
                <w:sz w:val="20"/>
                <w:szCs w:val="20"/>
              </w:rPr>
            </w:pPr>
            <w:r w:rsidRPr="00A6051D">
              <w:rPr>
                <w:b/>
                <w:sz w:val="20"/>
                <w:szCs w:val="20"/>
              </w:rPr>
              <w:t>13.</w:t>
            </w:r>
            <w:r w:rsidRPr="00A6051D">
              <w:rPr>
                <w:sz w:val="20"/>
                <w:szCs w:val="20"/>
              </w:rPr>
              <w:t xml:space="preserve"> Fișa postului /atribuțiile delegate sunt asumate prin semnătură de către salariați:</w:t>
            </w:r>
          </w:p>
          <w:p w14:paraId="699E672D" w14:textId="77777777" w:rsidR="000067C6" w:rsidRPr="00A6051D" w:rsidRDefault="000067C6" w:rsidP="000067C6">
            <w:pPr>
              <w:ind w:firstLine="451"/>
              <w:jc w:val="both"/>
              <w:rPr>
                <w:sz w:val="20"/>
                <w:szCs w:val="20"/>
              </w:rPr>
            </w:pPr>
            <w:r w:rsidRPr="00A6051D">
              <w:rPr>
                <w:sz w:val="20"/>
                <w:szCs w:val="20"/>
              </w:rPr>
              <w:t xml:space="preserve">- </w:t>
            </w:r>
            <w:r w:rsidRPr="00A6051D">
              <w:rPr>
                <w:b/>
                <w:sz w:val="20"/>
                <w:szCs w:val="20"/>
              </w:rPr>
              <w:t>în proporție de 100% -5 puncte</w:t>
            </w:r>
          </w:p>
          <w:p w14:paraId="7CE91E02" w14:textId="77777777" w:rsidR="000067C6" w:rsidRPr="00A6051D" w:rsidRDefault="000067C6" w:rsidP="000067C6">
            <w:pPr>
              <w:ind w:firstLine="451"/>
              <w:jc w:val="both"/>
              <w:rPr>
                <w:sz w:val="20"/>
                <w:szCs w:val="20"/>
              </w:rPr>
            </w:pPr>
            <w:r w:rsidRPr="00A6051D">
              <w:rPr>
                <w:sz w:val="20"/>
                <w:szCs w:val="20"/>
              </w:rPr>
              <w:t>- între 51%-99%-3 puncte</w:t>
            </w:r>
          </w:p>
          <w:p w14:paraId="16312BD0" w14:textId="77777777" w:rsidR="000067C6" w:rsidRPr="00A6051D" w:rsidRDefault="000067C6" w:rsidP="000067C6">
            <w:pPr>
              <w:ind w:firstLine="451"/>
              <w:jc w:val="both"/>
              <w:rPr>
                <w:sz w:val="20"/>
                <w:szCs w:val="20"/>
              </w:rPr>
            </w:pPr>
            <w:r w:rsidRPr="00A6051D">
              <w:rPr>
                <w:sz w:val="20"/>
                <w:szCs w:val="20"/>
              </w:rPr>
              <w:t>- sub 50% -0 puncte</w:t>
            </w:r>
          </w:p>
        </w:tc>
        <w:tc>
          <w:tcPr>
            <w:tcW w:w="1530" w:type="dxa"/>
            <w:vAlign w:val="center"/>
          </w:tcPr>
          <w:p w14:paraId="776A926A"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4E7FF421"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1DC56723" w14:textId="77777777" w:rsidR="000067C6" w:rsidRPr="00A6051D" w:rsidRDefault="000067C6" w:rsidP="000067C6">
            <w:pPr>
              <w:jc w:val="center"/>
              <w:rPr>
                <w:sz w:val="20"/>
                <w:szCs w:val="20"/>
                <w:highlight w:val="green"/>
              </w:rPr>
            </w:pPr>
          </w:p>
        </w:tc>
      </w:tr>
      <w:tr w:rsidR="000067C6" w:rsidRPr="00A6051D" w14:paraId="2DAC6048" w14:textId="77777777" w:rsidTr="000151AB">
        <w:trPr>
          <w:jc w:val="center"/>
        </w:trPr>
        <w:tc>
          <w:tcPr>
            <w:tcW w:w="4860" w:type="dxa"/>
          </w:tcPr>
          <w:p w14:paraId="14ACE303"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14. Sunt organizate grupuri de lucru/ sesiuni informative / ședințe de lucru cu privire la legislația incidentă și pentru consultarea, după caz, în luarea deciziilor a personalului din subordine </w:t>
            </w:r>
            <w:r w:rsidRPr="00A6051D">
              <w:rPr>
                <w:bCs/>
                <w:sz w:val="20"/>
                <w:szCs w:val="20"/>
                <w:vertAlign w:val="superscript"/>
              </w:rPr>
              <w:t>2</w:t>
            </w:r>
          </w:p>
          <w:p w14:paraId="478DB338" w14:textId="77777777" w:rsidR="000067C6" w:rsidRPr="00A6051D" w:rsidRDefault="000067C6" w:rsidP="000067C6">
            <w:pPr>
              <w:autoSpaceDE w:val="0"/>
              <w:autoSpaceDN w:val="0"/>
              <w:adjustRightInd w:val="0"/>
              <w:jc w:val="both"/>
              <w:rPr>
                <w:bCs/>
                <w:sz w:val="20"/>
                <w:szCs w:val="20"/>
              </w:rPr>
            </w:pPr>
            <w:r w:rsidRPr="00A6051D">
              <w:rPr>
                <w:bCs/>
                <w:sz w:val="20"/>
                <w:szCs w:val="20"/>
              </w:rPr>
              <w:t>- da - 5 puncte</w:t>
            </w:r>
          </w:p>
          <w:p w14:paraId="22214FF9" w14:textId="77777777" w:rsidR="000067C6" w:rsidRPr="00A6051D" w:rsidRDefault="000067C6" w:rsidP="000067C6">
            <w:pPr>
              <w:autoSpaceDE w:val="0"/>
              <w:autoSpaceDN w:val="0"/>
              <w:adjustRightInd w:val="0"/>
              <w:jc w:val="both"/>
              <w:rPr>
                <w:bCs/>
                <w:sz w:val="20"/>
                <w:szCs w:val="20"/>
              </w:rPr>
            </w:pPr>
            <w:r w:rsidRPr="00A6051D">
              <w:rPr>
                <w:bCs/>
                <w:sz w:val="20"/>
                <w:szCs w:val="20"/>
              </w:rPr>
              <w:t>-nu-0 puncte</w:t>
            </w:r>
          </w:p>
          <w:p w14:paraId="7305DB1F" w14:textId="77777777" w:rsidR="000067C6" w:rsidRPr="00A6051D" w:rsidRDefault="000067C6" w:rsidP="000067C6">
            <w:pPr>
              <w:autoSpaceDE w:val="0"/>
              <w:autoSpaceDN w:val="0"/>
              <w:adjustRightInd w:val="0"/>
              <w:jc w:val="both"/>
              <w:rPr>
                <w:bCs/>
                <w:sz w:val="20"/>
                <w:szCs w:val="20"/>
              </w:rPr>
            </w:pPr>
            <w:r w:rsidRPr="00A6051D">
              <w:rPr>
                <w:bCs/>
                <w:sz w:val="20"/>
                <w:szCs w:val="20"/>
                <w:vertAlign w:val="superscript"/>
              </w:rPr>
              <w:t>1</w:t>
            </w:r>
            <w:r w:rsidRPr="00A6051D">
              <w:rPr>
                <w:bCs/>
                <w:sz w:val="20"/>
                <w:szCs w:val="20"/>
              </w:rPr>
              <w:t xml:space="preserve">si </w:t>
            </w:r>
            <w:r w:rsidRPr="00A6051D">
              <w:rPr>
                <w:bCs/>
                <w:sz w:val="20"/>
                <w:szCs w:val="20"/>
                <w:vertAlign w:val="superscript"/>
              </w:rPr>
              <w:t>2</w:t>
            </w:r>
            <w:r w:rsidRPr="00A6051D">
              <w:rPr>
                <w:bCs/>
                <w:sz w:val="20"/>
                <w:szCs w:val="20"/>
              </w:rPr>
              <w:t xml:space="preserve"> Notă: numărul, tematica și frecvența vor fi detaliate în raportul de activitate</w:t>
            </w:r>
          </w:p>
          <w:p w14:paraId="42B42208" w14:textId="77777777" w:rsidR="000067C6" w:rsidRPr="00A6051D" w:rsidRDefault="000067C6" w:rsidP="000067C6">
            <w:pPr>
              <w:autoSpaceDE w:val="0"/>
              <w:autoSpaceDN w:val="0"/>
              <w:adjustRightInd w:val="0"/>
              <w:jc w:val="both"/>
              <w:rPr>
                <w:sz w:val="20"/>
                <w:szCs w:val="20"/>
              </w:rPr>
            </w:pPr>
            <w:r w:rsidRPr="00A6051D">
              <w:rPr>
                <w:bCs/>
                <w:sz w:val="20"/>
                <w:szCs w:val="20"/>
                <w:vertAlign w:val="superscript"/>
              </w:rPr>
              <w:t>3</w:t>
            </w:r>
            <w:r w:rsidRPr="00A6051D">
              <w:rPr>
                <w:bCs/>
                <w:sz w:val="20"/>
                <w:szCs w:val="20"/>
              </w:rPr>
              <w:t xml:space="preserve"> Notă:indicator cu raportare anuală</w:t>
            </w:r>
          </w:p>
        </w:tc>
        <w:tc>
          <w:tcPr>
            <w:tcW w:w="1530" w:type="dxa"/>
            <w:vAlign w:val="center"/>
          </w:tcPr>
          <w:p w14:paraId="138A6ACB" w14:textId="77777777" w:rsidR="000067C6" w:rsidRPr="00A6051D" w:rsidRDefault="00A84071" w:rsidP="000067C6">
            <w:pPr>
              <w:jc w:val="center"/>
              <w:rPr>
                <w:sz w:val="20"/>
                <w:szCs w:val="20"/>
              </w:rPr>
            </w:pPr>
            <w:r w:rsidRPr="00A6051D">
              <w:rPr>
                <w:sz w:val="20"/>
                <w:szCs w:val="20"/>
              </w:rPr>
              <w:t>da</w:t>
            </w:r>
          </w:p>
        </w:tc>
        <w:tc>
          <w:tcPr>
            <w:tcW w:w="1710" w:type="dxa"/>
            <w:vAlign w:val="center"/>
          </w:tcPr>
          <w:p w14:paraId="402FB813" w14:textId="554A17F5" w:rsidR="000067C6" w:rsidRPr="00A6051D" w:rsidRDefault="00A84071" w:rsidP="000067C6">
            <w:pPr>
              <w:jc w:val="center"/>
              <w:rPr>
                <w:sz w:val="20"/>
                <w:szCs w:val="20"/>
              </w:rPr>
            </w:pPr>
            <w:r w:rsidRPr="00A6051D">
              <w:rPr>
                <w:sz w:val="20"/>
                <w:szCs w:val="20"/>
              </w:rPr>
              <w:t>5punct</w:t>
            </w:r>
            <w:r w:rsidR="00195ECA">
              <w:rPr>
                <w:sz w:val="20"/>
                <w:szCs w:val="20"/>
              </w:rPr>
              <w:t>e</w:t>
            </w:r>
          </w:p>
        </w:tc>
        <w:tc>
          <w:tcPr>
            <w:tcW w:w="1639" w:type="dxa"/>
            <w:vAlign w:val="center"/>
          </w:tcPr>
          <w:p w14:paraId="01B591F0" w14:textId="77777777" w:rsidR="000067C6" w:rsidRPr="00A6051D" w:rsidRDefault="000067C6" w:rsidP="000067C6">
            <w:pPr>
              <w:jc w:val="center"/>
              <w:rPr>
                <w:sz w:val="20"/>
                <w:szCs w:val="20"/>
                <w:highlight w:val="green"/>
              </w:rPr>
            </w:pPr>
          </w:p>
        </w:tc>
      </w:tr>
      <w:tr w:rsidR="000067C6" w:rsidRPr="00A6051D" w14:paraId="704A31E0" w14:textId="77777777" w:rsidTr="000151AB">
        <w:trPr>
          <w:jc w:val="center"/>
        </w:trPr>
        <w:tc>
          <w:tcPr>
            <w:tcW w:w="4860" w:type="dxa"/>
          </w:tcPr>
          <w:p w14:paraId="48F6778F" w14:textId="77777777" w:rsidR="000067C6" w:rsidRPr="00A6051D" w:rsidRDefault="000067C6" w:rsidP="000067C6">
            <w:pPr>
              <w:rPr>
                <w:sz w:val="20"/>
                <w:szCs w:val="20"/>
              </w:rPr>
            </w:pPr>
            <w:r w:rsidRPr="00A6051D">
              <w:rPr>
                <w:b/>
                <w:bCs/>
                <w:sz w:val="20"/>
                <w:szCs w:val="20"/>
              </w:rPr>
              <w:lastRenderedPageBreak/>
              <w:t xml:space="preserve"> 4. STANDARD : CONTINUITATEA ACTIVITATII PENTRU ASIGURAREA CALITATII SERVICIULUI PUBLIC FURNIZAT ASIGURATILOR</w:t>
            </w:r>
          </w:p>
        </w:tc>
        <w:tc>
          <w:tcPr>
            <w:tcW w:w="1530" w:type="dxa"/>
            <w:vAlign w:val="center"/>
          </w:tcPr>
          <w:p w14:paraId="32558BC8" w14:textId="77777777" w:rsidR="000067C6" w:rsidRPr="00A6051D" w:rsidRDefault="000067C6" w:rsidP="000067C6">
            <w:pPr>
              <w:jc w:val="center"/>
              <w:rPr>
                <w:sz w:val="20"/>
                <w:szCs w:val="20"/>
              </w:rPr>
            </w:pPr>
          </w:p>
        </w:tc>
        <w:tc>
          <w:tcPr>
            <w:tcW w:w="1710" w:type="dxa"/>
            <w:vAlign w:val="center"/>
          </w:tcPr>
          <w:p w14:paraId="16E0418A" w14:textId="77777777" w:rsidR="000067C6" w:rsidRPr="00A6051D" w:rsidRDefault="000067C6" w:rsidP="000067C6">
            <w:pPr>
              <w:jc w:val="center"/>
              <w:rPr>
                <w:sz w:val="20"/>
                <w:szCs w:val="20"/>
              </w:rPr>
            </w:pPr>
          </w:p>
        </w:tc>
        <w:tc>
          <w:tcPr>
            <w:tcW w:w="1639" w:type="dxa"/>
            <w:vAlign w:val="center"/>
          </w:tcPr>
          <w:p w14:paraId="343F025B" w14:textId="77777777" w:rsidR="000067C6" w:rsidRPr="00A6051D" w:rsidRDefault="000067C6" w:rsidP="000067C6">
            <w:pPr>
              <w:jc w:val="center"/>
              <w:rPr>
                <w:sz w:val="20"/>
                <w:szCs w:val="20"/>
                <w:highlight w:val="green"/>
              </w:rPr>
            </w:pPr>
          </w:p>
        </w:tc>
      </w:tr>
      <w:tr w:rsidR="000067C6" w:rsidRPr="00A6051D" w14:paraId="193E7D69" w14:textId="77777777" w:rsidTr="000151AB">
        <w:trPr>
          <w:jc w:val="center"/>
        </w:trPr>
        <w:tc>
          <w:tcPr>
            <w:tcW w:w="4860" w:type="dxa"/>
          </w:tcPr>
          <w:p w14:paraId="69684FE4" w14:textId="77777777" w:rsidR="000067C6" w:rsidRPr="00A6051D" w:rsidRDefault="000067C6" w:rsidP="000067C6">
            <w:pPr>
              <w:jc w:val="both"/>
              <w:rPr>
                <w:b/>
                <w:bCs/>
                <w:sz w:val="20"/>
                <w:szCs w:val="20"/>
              </w:rPr>
            </w:pPr>
            <w:r w:rsidRPr="00A6051D">
              <w:rPr>
                <w:b/>
                <w:bCs/>
                <w:sz w:val="20"/>
                <w:szCs w:val="20"/>
              </w:rPr>
              <w:t xml:space="preserve">Indicatori de referință </w:t>
            </w:r>
          </w:p>
        </w:tc>
        <w:tc>
          <w:tcPr>
            <w:tcW w:w="1530" w:type="dxa"/>
            <w:vAlign w:val="center"/>
          </w:tcPr>
          <w:p w14:paraId="61CDBEDC" w14:textId="77777777" w:rsidR="000067C6" w:rsidRPr="00A6051D" w:rsidRDefault="000067C6" w:rsidP="000067C6">
            <w:pPr>
              <w:jc w:val="center"/>
              <w:rPr>
                <w:sz w:val="20"/>
                <w:szCs w:val="20"/>
              </w:rPr>
            </w:pPr>
          </w:p>
        </w:tc>
        <w:tc>
          <w:tcPr>
            <w:tcW w:w="1710" w:type="dxa"/>
            <w:vAlign w:val="center"/>
          </w:tcPr>
          <w:p w14:paraId="2D1FE061" w14:textId="77777777" w:rsidR="000067C6" w:rsidRPr="00A6051D" w:rsidRDefault="000067C6" w:rsidP="000067C6">
            <w:pPr>
              <w:jc w:val="center"/>
              <w:rPr>
                <w:sz w:val="20"/>
                <w:szCs w:val="20"/>
              </w:rPr>
            </w:pPr>
          </w:p>
        </w:tc>
        <w:tc>
          <w:tcPr>
            <w:tcW w:w="1639" w:type="dxa"/>
            <w:vAlign w:val="center"/>
          </w:tcPr>
          <w:p w14:paraId="3AEFB6A4" w14:textId="77777777" w:rsidR="000067C6" w:rsidRPr="00A6051D" w:rsidRDefault="000067C6" w:rsidP="000067C6">
            <w:pPr>
              <w:jc w:val="center"/>
              <w:rPr>
                <w:sz w:val="20"/>
                <w:szCs w:val="20"/>
                <w:highlight w:val="green"/>
              </w:rPr>
            </w:pPr>
          </w:p>
        </w:tc>
      </w:tr>
      <w:tr w:rsidR="000067C6" w:rsidRPr="00A6051D" w14:paraId="3D245190" w14:textId="77777777" w:rsidTr="000151AB">
        <w:trPr>
          <w:jc w:val="center"/>
        </w:trPr>
        <w:tc>
          <w:tcPr>
            <w:tcW w:w="4860" w:type="dxa"/>
          </w:tcPr>
          <w:p w14:paraId="0D5DD1BB" w14:textId="77777777" w:rsidR="000067C6" w:rsidRPr="00A6051D" w:rsidRDefault="000067C6" w:rsidP="000067C6">
            <w:pPr>
              <w:jc w:val="both"/>
              <w:rPr>
                <w:sz w:val="20"/>
                <w:szCs w:val="20"/>
              </w:rPr>
            </w:pPr>
            <w:r w:rsidRPr="00A6051D">
              <w:rPr>
                <w:b/>
                <w:sz w:val="20"/>
                <w:szCs w:val="20"/>
              </w:rPr>
              <w:t>1.</w:t>
            </w:r>
            <w:r w:rsidRPr="00A6051D">
              <w:rPr>
                <w:sz w:val="20"/>
                <w:szCs w:val="20"/>
              </w:rPr>
              <w:t>Respectarea obligației Casei de Asigurări de Sănătate de a asigura informarea asiguraților conform prevederilor legale:</w:t>
            </w:r>
          </w:p>
          <w:p w14:paraId="6343A954"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r>
            <w:r w:rsidRPr="00A6051D">
              <w:rPr>
                <w:b/>
                <w:sz w:val="20"/>
                <w:szCs w:val="20"/>
              </w:rPr>
              <w:t>da - 5 puncte;</w:t>
            </w:r>
          </w:p>
          <w:p w14:paraId="35C3F6C6"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nu - 0 puncte.</w:t>
            </w:r>
          </w:p>
        </w:tc>
        <w:tc>
          <w:tcPr>
            <w:tcW w:w="1530" w:type="dxa"/>
            <w:vAlign w:val="center"/>
          </w:tcPr>
          <w:p w14:paraId="39DEDC0D"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35ACBB8F"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3EA438D0" w14:textId="77777777" w:rsidR="000067C6" w:rsidRPr="00A6051D" w:rsidRDefault="000067C6" w:rsidP="000067C6">
            <w:pPr>
              <w:jc w:val="center"/>
              <w:rPr>
                <w:sz w:val="20"/>
                <w:szCs w:val="20"/>
                <w:highlight w:val="green"/>
              </w:rPr>
            </w:pPr>
          </w:p>
        </w:tc>
      </w:tr>
      <w:tr w:rsidR="007C7526" w:rsidRPr="00A6051D" w14:paraId="59B0500E" w14:textId="77777777" w:rsidTr="000151AB">
        <w:trPr>
          <w:jc w:val="center"/>
        </w:trPr>
        <w:tc>
          <w:tcPr>
            <w:tcW w:w="4860" w:type="dxa"/>
          </w:tcPr>
          <w:p w14:paraId="3559DE86" w14:textId="77777777" w:rsidR="007C7526" w:rsidRPr="00A6051D" w:rsidRDefault="007C7526" w:rsidP="007C7526">
            <w:pPr>
              <w:jc w:val="both"/>
              <w:rPr>
                <w:sz w:val="20"/>
                <w:szCs w:val="20"/>
              </w:rPr>
            </w:pPr>
            <w:r w:rsidRPr="00A6051D">
              <w:rPr>
                <w:b/>
                <w:sz w:val="20"/>
                <w:szCs w:val="20"/>
              </w:rPr>
              <w:t>2.</w:t>
            </w:r>
            <w:r w:rsidRPr="00A6051D">
              <w:rPr>
                <w:sz w:val="20"/>
                <w:szCs w:val="20"/>
              </w:rPr>
              <w:t>Gradul de satisfacție al asiguraților pe baza chestionarului de evaluare, aprobat prin ordinul președintelui CNAS - un chestionar pe semestru*):</w:t>
            </w:r>
          </w:p>
          <w:p w14:paraId="53BA9305" w14:textId="77777777" w:rsidR="007C7526" w:rsidRPr="00A6051D" w:rsidRDefault="007C7526" w:rsidP="007C7526">
            <w:pPr>
              <w:ind w:firstLine="631"/>
              <w:jc w:val="both"/>
              <w:rPr>
                <w:b/>
                <w:sz w:val="20"/>
                <w:szCs w:val="20"/>
              </w:rPr>
            </w:pPr>
            <w:r w:rsidRPr="00A6051D">
              <w:rPr>
                <w:sz w:val="20"/>
                <w:szCs w:val="20"/>
              </w:rPr>
              <w:t>-</w:t>
            </w:r>
            <w:r w:rsidRPr="00A6051D">
              <w:rPr>
                <w:sz w:val="20"/>
                <w:szCs w:val="20"/>
              </w:rPr>
              <w:tab/>
            </w:r>
            <w:r w:rsidRPr="00A6051D">
              <w:rPr>
                <w:b/>
                <w:sz w:val="20"/>
                <w:szCs w:val="20"/>
              </w:rPr>
              <w:t>50 - 100% - 5 puncte;</w:t>
            </w:r>
          </w:p>
          <w:p w14:paraId="37A70693" w14:textId="77777777" w:rsidR="007C7526" w:rsidRPr="00A6051D" w:rsidRDefault="007C7526" w:rsidP="007C7526">
            <w:pPr>
              <w:ind w:firstLine="631"/>
              <w:jc w:val="both"/>
              <w:rPr>
                <w:sz w:val="20"/>
                <w:szCs w:val="20"/>
              </w:rPr>
            </w:pPr>
            <w:r w:rsidRPr="00A6051D">
              <w:rPr>
                <w:sz w:val="20"/>
                <w:szCs w:val="20"/>
              </w:rPr>
              <w:t>-</w:t>
            </w:r>
            <w:r w:rsidRPr="00A6051D">
              <w:rPr>
                <w:sz w:val="20"/>
                <w:szCs w:val="20"/>
              </w:rPr>
              <w:tab/>
              <w:t>20 - 49% - 3 puncte;</w:t>
            </w:r>
          </w:p>
          <w:p w14:paraId="1DB4147D" w14:textId="77777777" w:rsidR="007C7526" w:rsidRPr="00A6051D" w:rsidRDefault="007C7526" w:rsidP="007C7526">
            <w:pPr>
              <w:ind w:firstLine="631"/>
              <w:jc w:val="both"/>
              <w:rPr>
                <w:sz w:val="20"/>
                <w:szCs w:val="20"/>
              </w:rPr>
            </w:pPr>
            <w:r w:rsidRPr="00A6051D">
              <w:rPr>
                <w:sz w:val="20"/>
                <w:szCs w:val="20"/>
              </w:rPr>
              <w:t>-</w:t>
            </w:r>
            <w:r w:rsidRPr="00A6051D">
              <w:rPr>
                <w:sz w:val="20"/>
                <w:szCs w:val="20"/>
              </w:rPr>
              <w:tab/>
              <w:t>sub 19% - 1 punct.</w:t>
            </w:r>
          </w:p>
          <w:p w14:paraId="2082C625" w14:textId="77777777" w:rsidR="007C7526" w:rsidRPr="00A6051D" w:rsidRDefault="007C7526" w:rsidP="007C7526">
            <w:pPr>
              <w:jc w:val="both"/>
              <w:rPr>
                <w:i/>
                <w:iCs/>
                <w:sz w:val="20"/>
                <w:szCs w:val="20"/>
              </w:rPr>
            </w:pPr>
            <w:r w:rsidRPr="00A6051D">
              <w:rPr>
                <w:sz w:val="20"/>
                <w:szCs w:val="20"/>
              </w:rPr>
              <w:t xml:space="preserve">*) </w:t>
            </w:r>
            <w:r w:rsidRPr="00A6051D">
              <w:rPr>
                <w:i/>
                <w:iCs/>
                <w:sz w:val="20"/>
                <w:szCs w:val="20"/>
              </w:rPr>
              <w:t>Indicatorul se va lua în calcul la evaluare o singură dată pe semestru pe un eșantion de 400 de asigurați.</w:t>
            </w:r>
          </w:p>
          <w:p w14:paraId="53F83EE6" w14:textId="77777777" w:rsidR="007C7526" w:rsidRPr="00A6051D" w:rsidRDefault="007C7526" w:rsidP="007C7526">
            <w:pPr>
              <w:jc w:val="both"/>
              <w:rPr>
                <w:sz w:val="20"/>
                <w:szCs w:val="20"/>
              </w:rPr>
            </w:pPr>
            <w:r w:rsidRPr="00A6051D">
              <w:rPr>
                <w:i/>
                <w:iCs/>
                <w:sz w:val="20"/>
                <w:szCs w:val="20"/>
              </w:rPr>
              <w:t>Numărul optim de asigurați intervievați care vor constitui eșantionul de lucru este de 400 de asigurați. În rapoartele de evaluare se va preciza numărul asiguraților (valoarea absolută și procentuală din totalul persoanelor intervievate care au răspuns la chestionar) aferent fiecărei variante posibile de răspuns în parte, pentru fiecare întrebare a chestionarului de evaluare</w:t>
            </w:r>
            <w:r w:rsidRPr="00A6051D">
              <w:rPr>
                <w:sz w:val="20"/>
                <w:szCs w:val="20"/>
              </w:rPr>
              <w:t>.</w:t>
            </w:r>
          </w:p>
        </w:tc>
        <w:tc>
          <w:tcPr>
            <w:tcW w:w="1530" w:type="dxa"/>
            <w:vAlign w:val="center"/>
          </w:tcPr>
          <w:p w14:paraId="7591E600" w14:textId="77777777" w:rsidR="007C7526" w:rsidRPr="00A6051D" w:rsidRDefault="004E2B73" w:rsidP="007C7526">
            <w:pPr>
              <w:jc w:val="center"/>
              <w:rPr>
                <w:sz w:val="20"/>
                <w:szCs w:val="20"/>
              </w:rPr>
            </w:pPr>
            <w:r w:rsidRPr="00A6051D">
              <w:rPr>
                <w:sz w:val="20"/>
                <w:szCs w:val="20"/>
              </w:rPr>
              <w:t>100</w:t>
            </w:r>
            <w:r w:rsidR="007C7526" w:rsidRPr="00A6051D">
              <w:rPr>
                <w:sz w:val="20"/>
                <w:szCs w:val="20"/>
              </w:rPr>
              <w:t>%</w:t>
            </w:r>
          </w:p>
        </w:tc>
        <w:tc>
          <w:tcPr>
            <w:tcW w:w="1710" w:type="dxa"/>
            <w:vAlign w:val="center"/>
          </w:tcPr>
          <w:p w14:paraId="79319624" w14:textId="77777777" w:rsidR="007C7526" w:rsidRPr="00A6051D" w:rsidRDefault="007C7526" w:rsidP="007C7526">
            <w:pPr>
              <w:jc w:val="center"/>
              <w:rPr>
                <w:sz w:val="20"/>
                <w:szCs w:val="20"/>
              </w:rPr>
            </w:pPr>
            <w:r w:rsidRPr="00A6051D">
              <w:rPr>
                <w:sz w:val="20"/>
                <w:szCs w:val="20"/>
              </w:rPr>
              <w:t>5 puncte</w:t>
            </w:r>
          </w:p>
        </w:tc>
        <w:tc>
          <w:tcPr>
            <w:tcW w:w="1639" w:type="dxa"/>
            <w:vAlign w:val="center"/>
          </w:tcPr>
          <w:p w14:paraId="7E59E4ED" w14:textId="77777777" w:rsidR="007C7526" w:rsidRPr="00A6051D" w:rsidRDefault="007C7526" w:rsidP="007C7526">
            <w:pPr>
              <w:jc w:val="center"/>
              <w:rPr>
                <w:sz w:val="20"/>
                <w:szCs w:val="20"/>
                <w:highlight w:val="green"/>
              </w:rPr>
            </w:pPr>
          </w:p>
        </w:tc>
      </w:tr>
      <w:tr w:rsidR="000067C6" w:rsidRPr="00A6051D" w14:paraId="500776AF" w14:textId="77777777" w:rsidTr="000151AB">
        <w:trPr>
          <w:jc w:val="center"/>
        </w:trPr>
        <w:tc>
          <w:tcPr>
            <w:tcW w:w="4860" w:type="dxa"/>
          </w:tcPr>
          <w:p w14:paraId="5BFC21F2" w14:textId="77777777" w:rsidR="000067C6" w:rsidRPr="00A6051D" w:rsidRDefault="000067C6" w:rsidP="000067C6">
            <w:pPr>
              <w:jc w:val="both"/>
              <w:rPr>
                <w:sz w:val="20"/>
                <w:szCs w:val="20"/>
              </w:rPr>
            </w:pPr>
            <w:r w:rsidRPr="00A6051D">
              <w:rPr>
                <w:b/>
                <w:sz w:val="20"/>
                <w:szCs w:val="20"/>
              </w:rPr>
              <w:t>3.</w:t>
            </w:r>
            <w:r w:rsidRPr="00A6051D">
              <w:rPr>
                <w:sz w:val="20"/>
                <w:szCs w:val="20"/>
              </w:rPr>
              <w:t xml:space="preserve"> Monitorizarea activității de suport de specialitate referitor la Platforma informatică din asigurările de sănătate (PIAS), atât la nivelul Caselor de Asigurări de Sănătate, cât și pentru furnizorii de servicii medicale, farmaceutice, dispozitive medicale, angajatori și asigurați, în raport cu incidentele constatate de Casa Națională de Asigurări de Sănătate *)</w:t>
            </w:r>
          </w:p>
          <w:p w14:paraId="72AF1A3A"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r>
            <w:r w:rsidRPr="00A6051D">
              <w:rPr>
                <w:b/>
                <w:sz w:val="20"/>
                <w:szCs w:val="20"/>
              </w:rPr>
              <w:t>între 96% și 100% - 5 puncte;</w:t>
            </w:r>
          </w:p>
          <w:p w14:paraId="428E10B1"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între 70% și 95% - 3 puncte;</w:t>
            </w:r>
          </w:p>
          <w:p w14:paraId="5F23263F"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sub 69% - 0 puncte.</w:t>
            </w:r>
          </w:p>
          <w:p w14:paraId="627F37D2" w14:textId="77777777" w:rsidR="000067C6" w:rsidRPr="00A6051D" w:rsidRDefault="000067C6" w:rsidP="000067C6">
            <w:pPr>
              <w:jc w:val="both"/>
              <w:rPr>
                <w:i/>
                <w:iCs/>
                <w:sz w:val="20"/>
                <w:szCs w:val="20"/>
              </w:rPr>
            </w:pPr>
            <w:r w:rsidRPr="00A6051D">
              <w:rPr>
                <w:i/>
                <w:iCs/>
                <w:sz w:val="20"/>
                <w:szCs w:val="20"/>
              </w:rPr>
              <w:t xml:space="preserve">*) Monitorizarea incidentelor de competența Casei de Asigurări de Sănătate raportate la Casa Națională de Asigurări de Sănătate </w:t>
            </w:r>
          </w:p>
        </w:tc>
        <w:tc>
          <w:tcPr>
            <w:tcW w:w="1530" w:type="dxa"/>
            <w:vAlign w:val="center"/>
          </w:tcPr>
          <w:p w14:paraId="458D5392"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59CBF189" w14:textId="77777777" w:rsidR="000067C6" w:rsidRPr="00A6051D" w:rsidRDefault="000067C6" w:rsidP="000067C6">
            <w:pPr>
              <w:jc w:val="center"/>
              <w:rPr>
                <w:sz w:val="20"/>
                <w:szCs w:val="20"/>
                <w:highlight w:val="green"/>
              </w:rPr>
            </w:pPr>
            <w:r w:rsidRPr="00A6051D">
              <w:rPr>
                <w:sz w:val="20"/>
                <w:szCs w:val="20"/>
              </w:rPr>
              <w:t>5 puncte</w:t>
            </w:r>
          </w:p>
        </w:tc>
        <w:tc>
          <w:tcPr>
            <w:tcW w:w="1639" w:type="dxa"/>
            <w:vAlign w:val="center"/>
          </w:tcPr>
          <w:p w14:paraId="7FFE0B61" w14:textId="77777777" w:rsidR="000067C6" w:rsidRPr="00A6051D" w:rsidRDefault="000067C6" w:rsidP="000067C6">
            <w:pPr>
              <w:jc w:val="center"/>
              <w:rPr>
                <w:sz w:val="20"/>
                <w:szCs w:val="20"/>
                <w:highlight w:val="green"/>
              </w:rPr>
            </w:pPr>
          </w:p>
        </w:tc>
      </w:tr>
      <w:tr w:rsidR="000067C6" w:rsidRPr="00A6051D" w14:paraId="07CFA75D" w14:textId="77777777" w:rsidTr="000151AB">
        <w:trPr>
          <w:jc w:val="center"/>
        </w:trPr>
        <w:tc>
          <w:tcPr>
            <w:tcW w:w="4860" w:type="dxa"/>
          </w:tcPr>
          <w:p w14:paraId="4960E786" w14:textId="77777777" w:rsidR="000067C6" w:rsidRPr="00A6051D" w:rsidRDefault="000067C6" w:rsidP="000067C6">
            <w:pPr>
              <w:jc w:val="both"/>
              <w:rPr>
                <w:sz w:val="20"/>
                <w:szCs w:val="20"/>
              </w:rPr>
            </w:pPr>
            <w:r w:rsidRPr="00A6051D">
              <w:rPr>
                <w:b/>
                <w:sz w:val="20"/>
                <w:szCs w:val="20"/>
              </w:rPr>
              <w:t>4.</w:t>
            </w:r>
            <w:r w:rsidRPr="00A6051D">
              <w:rPr>
                <w:sz w:val="20"/>
                <w:szCs w:val="20"/>
              </w:rPr>
              <w:t xml:space="preserve"> Monitorizarea activităților de gestiune, distribuție a cardului național de asigurări sociale de sănătate și suport privind utilizarea acestuia, care revin Casei de Asigurări de Sănătate conform reglementărilor legale în vigoare:</w:t>
            </w:r>
          </w:p>
          <w:p w14:paraId="259ED241"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r>
            <w:r w:rsidRPr="00A6051D">
              <w:rPr>
                <w:b/>
                <w:sz w:val="20"/>
                <w:szCs w:val="20"/>
              </w:rPr>
              <w:t>100% - 5 puncte;</w:t>
            </w:r>
          </w:p>
          <w:p w14:paraId="58F4C188" w14:textId="77777777" w:rsidR="000067C6" w:rsidRPr="00A6051D" w:rsidRDefault="000067C6" w:rsidP="000067C6">
            <w:pPr>
              <w:ind w:firstLine="631"/>
              <w:jc w:val="both"/>
              <w:rPr>
                <w:i/>
                <w:iCs/>
                <w:sz w:val="20"/>
                <w:szCs w:val="20"/>
              </w:rPr>
            </w:pPr>
            <w:r w:rsidRPr="00A6051D">
              <w:rPr>
                <w:sz w:val="20"/>
                <w:szCs w:val="20"/>
              </w:rPr>
              <w:t>-</w:t>
            </w:r>
            <w:r w:rsidRPr="00A6051D">
              <w:rPr>
                <w:sz w:val="20"/>
                <w:szCs w:val="20"/>
              </w:rPr>
              <w:tab/>
              <w:t>sub 99% - 0 puncte</w:t>
            </w:r>
          </w:p>
        </w:tc>
        <w:tc>
          <w:tcPr>
            <w:tcW w:w="1530" w:type="dxa"/>
            <w:vAlign w:val="center"/>
          </w:tcPr>
          <w:p w14:paraId="40B167E8"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70EBFF87"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28B6CC7D" w14:textId="77777777" w:rsidR="000067C6" w:rsidRPr="00A6051D" w:rsidRDefault="000067C6" w:rsidP="000067C6">
            <w:pPr>
              <w:jc w:val="center"/>
              <w:rPr>
                <w:sz w:val="20"/>
                <w:szCs w:val="20"/>
                <w:highlight w:val="green"/>
              </w:rPr>
            </w:pPr>
          </w:p>
        </w:tc>
      </w:tr>
      <w:tr w:rsidR="000067C6" w:rsidRPr="00A6051D" w14:paraId="411D9424" w14:textId="77777777" w:rsidTr="000151AB">
        <w:trPr>
          <w:jc w:val="center"/>
        </w:trPr>
        <w:tc>
          <w:tcPr>
            <w:tcW w:w="4860" w:type="dxa"/>
          </w:tcPr>
          <w:p w14:paraId="445446FE" w14:textId="77777777" w:rsidR="000067C6" w:rsidRPr="00A6051D" w:rsidRDefault="000067C6" w:rsidP="000067C6">
            <w:pPr>
              <w:jc w:val="both"/>
              <w:rPr>
                <w:b/>
                <w:sz w:val="20"/>
                <w:szCs w:val="20"/>
              </w:rPr>
            </w:pPr>
          </w:p>
          <w:p w14:paraId="70345E8E" w14:textId="77777777" w:rsidR="000067C6" w:rsidRPr="00A6051D" w:rsidRDefault="000067C6" w:rsidP="000067C6">
            <w:pPr>
              <w:jc w:val="both"/>
              <w:rPr>
                <w:sz w:val="20"/>
                <w:szCs w:val="20"/>
              </w:rPr>
            </w:pPr>
            <w:r w:rsidRPr="00A6051D">
              <w:rPr>
                <w:b/>
                <w:sz w:val="20"/>
                <w:szCs w:val="20"/>
              </w:rPr>
              <w:t>5.</w:t>
            </w:r>
            <w:r w:rsidRPr="00A6051D">
              <w:rPr>
                <w:sz w:val="20"/>
                <w:szCs w:val="20"/>
              </w:rPr>
              <w:t xml:space="preserve"> Monitorizarea activităților legate de introducerea datelor în sistemul informatic, distribuția cardului european, conform legislației în vigoare:</w:t>
            </w:r>
          </w:p>
          <w:p w14:paraId="241C5716" w14:textId="77777777" w:rsidR="000067C6" w:rsidRPr="00A6051D" w:rsidRDefault="000067C6" w:rsidP="000067C6">
            <w:pPr>
              <w:ind w:firstLine="631"/>
              <w:jc w:val="both"/>
              <w:rPr>
                <w:b/>
                <w:sz w:val="20"/>
                <w:szCs w:val="20"/>
              </w:rPr>
            </w:pPr>
            <w:r w:rsidRPr="00A6051D">
              <w:rPr>
                <w:sz w:val="20"/>
                <w:szCs w:val="20"/>
              </w:rPr>
              <w:t>-</w:t>
            </w:r>
            <w:r w:rsidRPr="00A6051D">
              <w:rPr>
                <w:sz w:val="20"/>
                <w:szCs w:val="20"/>
              </w:rPr>
              <w:tab/>
            </w:r>
            <w:r w:rsidRPr="00A6051D">
              <w:rPr>
                <w:b/>
                <w:sz w:val="20"/>
                <w:szCs w:val="20"/>
              </w:rPr>
              <w:t>peste 90% - 5 puncte;</w:t>
            </w:r>
          </w:p>
          <w:p w14:paraId="6E45B73D"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sub 89% - 0 puncte.</w:t>
            </w:r>
          </w:p>
        </w:tc>
        <w:tc>
          <w:tcPr>
            <w:tcW w:w="1530" w:type="dxa"/>
            <w:vAlign w:val="center"/>
          </w:tcPr>
          <w:p w14:paraId="03938D9C"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4EAC4342"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419D0D8C" w14:textId="77777777" w:rsidR="000067C6" w:rsidRPr="00A6051D" w:rsidRDefault="000067C6" w:rsidP="000067C6">
            <w:pPr>
              <w:jc w:val="center"/>
              <w:rPr>
                <w:sz w:val="20"/>
                <w:szCs w:val="20"/>
                <w:highlight w:val="green"/>
              </w:rPr>
            </w:pPr>
          </w:p>
        </w:tc>
      </w:tr>
      <w:tr w:rsidR="000067C6" w:rsidRPr="00A6051D" w14:paraId="73EC6CD0" w14:textId="77777777" w:rsidTr="000151AB">
        <w:trPr>
          <w:jc w:val="center"/>
        </w:trPr>
        <w:tc>
          <w:tcPr>
            <w:tcW w:w="4860" w:type="dxa"/>
          </w:tcPr>
          <w:p w14:paraId="26C91294" w14:textId="77777777" w:rsidR="000067C6" w:rsidRPr="00A6051D" w:rsidRDefault="000067C6" w:rsidP="000067C6">
            <w:pPr>
              <w:jc w:val="both"/>
              <w:rPr>
                <w:sz w:val="20"/>
                <w:szCs w:val="20"/>
              </w:rPr>
            </w:pPr>
            <w:r w:rsidRPr="00A6051D">
              <w:rPr>
                <w:b/>
                <w:sz w:val="20"/>
                <w:szCs w:val="20"/>
              </w:rPr>
              <w:t>6.</w:t>
            </w:r>
            <w:r w:rsidRPr="00A6051D">
              <w:rPr>
                <w:sz w:val="20"/>
                <w:szCs w:val="20"/>
              </w:rPr>
              <w:t xml:space="preserve"> Monitorizarea actualizării datelor și informațiilor publicate pe site-urile Casei de Asigurări de Sănătate pentru toate domeniile de activitate și a raportărilor on-line pentru furnizorii prevăzuți de actele normative:</w:t>
            </w:r>
          </w:p>
          <w:p w14:paraId="0ADA8804" w14:textId="77777777" w:rsidR="000067C6" w:rsidRPr="00A6051D" w:rsidRDefault="000067C6" w:rsidP="000067C6">
            <w:pPr>
              <w:ind w:firstLine="631"/>
              <w:jc w:val="both"/>
              <w:rPr>
                <w:b/>
                <w:sz w:val="20"/>
                <w:szCs w:val="20"/>
              </w:rPr>
            </w:pPr>
            <w:r w:rsidRPr="00A6051D">
              <w:rPr>
                <w:b/>
                <w:sz w:val="20"/>
                <w:szCs w:val="20"/>
              </w:rPr>
              <w:t>- 100% - 5 puncte;</w:t>
            </w:r>
          </w:p>
          <w:p w14:paraId="7CA0C988" w14:textId="77777777" w:rsidR="000067C6" w:rsidRPr="00A6051D" w:rsidRDefault="000067C6" w:rsidP="000067C6">
            <w:pPr>
              <w:ind w:firstLine="631"/>
              <w:jc w:val="both"/>
              <w:rPr>
                <w:sz w:val="20"/>
                <w:szCs w:val="20"/>
              </w:rPr>
            </w:pPr>
            <w:r w:rsidRPr="00A6051D">
              <w:rPr>
                <w:sz w:val="20"/>
                <w:szCs w:val="20"/>
              </w:rPr>
              <w:t xml:space="preserve">- între 90% și 99% - 3 puncte; </w:t>
            </w:r>
          </w:p>
          <w:p w14:paraId="3F605C92" w14:textId="77777777" w:rsidR="000067C6" w:rsidRPr="00A6051D" w:rsidRDefault="000067C6" w:rsidP="000067C6">
            <w:pPr>
              <w:ind w:firstLine="631"/>
              <w:jc w:val="both"/>
              <w:rPr>
                <w:sz w:val="20"/>
                <w:szCs w:val="20"/>
              </w:rPr>
            </w:pPr>
            <w:r w:rsidRPr="00A6051D">
              <w:rPr>
                <w:sz w:val="20"/>
                <w:szCs w:val="20"/>
              </w:rPr>
              <w:t>- sub 89% - 0 puncte.</w:t>
            </w:r>
          </w:p>
        </w:tc>
        <w:tc>
          <w:tcPr>
            <w:tcW w:w="1530" w:type="dxa"/>
            <w:vAlign w:val="center"/>
          </w:tcPr>
          <w:p w14:paraId="6ECC11BF"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25D1BBE2"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7A218B5D" w14:textId="77777777" w:rsidR="000067C6" w:rsidRPr="00A6051D" w:rsidRDefault="000067C6" w:rsidP="000067C6">
            <w:pPr>
              <w:jc w:val="center"/>
              <w:rPr>
                <w:sz w:val="20"/>
                <w:szCs w:val="20"/>
                <w:highlight w:val="green"/>
              </w:rPr>
            </w:pPr>
          </w:p>
        </w:tc>
      </w:tr>
      <w:tr w:rsidR="000067C6" w:rsidRPr="00A6051D" w14:paraId="13DE879C" w14:textId="77777777" w:rsidTr="000151AB">
        <w:trPr>
          <w:jc w:val="center"/>
        </w:trPr>
        <w:tc>
          <w:tcPr>
            <w:tcW w:w="4860" w:type="dxa"/>
          </w:tcPr>
          <w:p w14:paraId="5017557B" w14:textId="77777777" w:rsidR="000067C6" w:rsidRPr="00A6051D" w:rsidRDefault="000067C6" w:rsidP="000067C6">
            <w:pPr>
              <w:jc w:val="both"/>
              <w:rPr>
                <w:sz w:val="20"/>
                <w:szCs w:val="20"/>
              </w:rPr>
            </w:pPr>
            <w:r w:rsidRPr="00A6051D">
              <w:rPr>
                <w:b/>
                <w:sz w:val="20"/>
                <w:szCs w:val="20"/>
              </w:rPr>
              <w:t>7.</w:t>
            </w:r>
            <w:r w:rsidRPr="00A6051D">
              <w:rPr>
                <w:sz w:val="20"/>
                <w:szCs w:val="20"/>
              </w:rPr>
              <w:t xml:space="preserve"> Monitorizarea activităților legate de transmiterea în sistemul dosarului electronic de sănătate al pacientului (DES) de către furnizorii de servicii medicale a </w:t>
            </w:r>
            <w:r w:rsidRPr="00A6051D">
              <w:rPr>
                <w:sz w:val="20"/>
                <w:szCs w:val="20"/>
              </w:rPr>
              <w:lastRenderedPageBreak/>
              <w:t>informațiilor și datelor medicale stabilite prin actele normative în vigoare:</w:t>
            </w:r>
          </w:p>
          <w:p w14:paraId="2A373B82" w14:textId="77777777" w:rsidR="000067C6" w:rsidRPr="00A6051D" w:rsidRDefault="000067C6" w:rsidP="000067C6">
            <w:pPr>
              <w:jc w:val="both"/>
              <w:rPr>
                <w:sz w:val="20"/>
                <w:szCs w:val="20"/>
              </w:rPr>
            </w:pPr>
            <w:r w:rsidRPr="00A6051D">
              <w:rPr>
                <w:sz w:val="20"/>
                <w:szCs w:val="20"/>
              </w:rPr>
              <w:t>-</w:t>
            </w:r>
            <w:r w:rsidRPr="00A6051D">
              <w:rPr>
                <w:b/>
                <w:sz w:val="20"/>
                <w:szCs w:val="20"/>
              </w:rPr>
              <w:t>peste 75% din numărul asiguraților care au primit servicii medicale - 5 puncte;</w:t>
            </w:r>
          </w:p>
          <w:p w14:paraId="23F2AC51" w14:textId="77777777" w:rsidR="000067C6" w:rsidRPr="00A6051D" w:rsidRDefault="000067C6" w:rsidP="000067C6">
            <w:pPr>
              <w:jc w:val="both"/>
              <w:rPr>
                <w:sz w:val="20"/>
                <w:szCs w:val="20"/>
              </w:rPr>
            </w:pPr>
            <w:r w:rsidRPr="00A6051D">
              <w:rPr>
                <w:sz w:val="20"/>
                <w:szCs w:val="20"/>
              </w:rPr>
              <w:t>-sub 74% din numărul asiguraților care au primit servicii medicale - 0 puncte.</w:t>
            </w:r>
            <w:r w:rsidR="0014581A" w:rsidRPr="00A6051D">
              <w:rPr>
                <w:sz w:val="20"/>
                <w:szCs w:val="20"/>
              </w:rPr>
              <w:t xml:space="preserve"> – </w:t>
            </w:r>
          </w:p>
        </w:tc>
        <w:tc>
          <w:tcPr>
            <w:tcW w:w="1530" w:type="dxa"/>
            <w:vAlign w:val="center"/>
          </w:tcPr>
          <w:p w14:paraId="2FC95AD8" w14:textId="77777777" w:rsidR="000067C6" w:rsidRPr="00A6051D" w:rsidRDefault="0058379B" w:rsidP="000067C6">
            <w:pPr>
              <w:jc w:val="center"/>
              <w:rPr>
                <w:sz w:val="20"/>
                <w:szCs w:val="20"/>
              </w:rPr>
            </w:pPr>
            <w:r w:rsidRPr="00A6051D">
              <w:rPr>
                <w:sz w:val="20"/>
                <w:szCs w:val="20"/>
              </w:rPr>
              <w:lastRenderedPageBreak/>
              <w:t>&gt;75%</w:t>
            </w:r>
          </w:p>
        </w:tc>
        <w:tc>
          <w:tcPr>
            <w:tcW w:w="1710" w:type="dxa"/>
            <w:vAlign w:val="center"/>
          </w:tcPr>
          <w:p w14:paraId="5AAEEBE1" w14:textId="77777777" w:rsidR="000067C6" w:rsidRPr="00A6051D" w:rsidRDefault="00463CA8" w:rsidP="000067C6">
            <w:pPr>
              <w:jc w:val="center"/>
              <w:rPr>
                <w:sz w:val="20"/>
                <w:szCs w:val="20"/>
              </w:rPr>
            </w:pPr>
            <w:r w:rsidRPr="00A6051D">
              <w:rPr>
                <w:sz w:val="20"/>
                <w:szCs w:val="20"/>
              </w:rPr>
              <w:t>5punct</w:t>
            </w:r>
            <w:r w:rsidR="0058379B" w:rsidRPr="00A6051D">
              <w:rPr>
                <w:sz w:val="20"/>
                <w:szCs w:val="20"/>
              </w:rPr>
              <w:t>e</w:t>
            </w:r>
          </w:p>
        </w:tc>
        <w:tc>
          <w:tcPr>
            <w:tcW w:w="1639" w:type="dxa"/>
            <w:vAlign w:val="center"/>
          </w:tcPr>
          <w:p w14:paraId="039C07A9" w14:textId="77777777" w:rsidR="000067C6" w:rsidRPr="00A6051D" w:rsidRDefault="000067C6" w:rsidP="000067C6">
            <w:pPr>
              <w:jc w:val="center"/>
              <w:rPr>
                <w:sz w:val="20"/>
                <w:szCs w:val="20"/>
                <w:highlight w:val="green"/>
              </w:rPr>
            </w:pPr>
          </w:p>
        </w:tc>
      </w:tr>
      <w:tr w:rsidR="000067C6" w:rsidRPr="00A6051D" w14:paraId="28A47B2E" w14:textId="77777777" w:rsidTr="000151AB">
        <w:trPr>
          <w:jc w:val="center"/>
        </w:trPr>
        <w:tc>
          <w:tcPr>
            <w:tcW w:w="4860" w:type="dxa"/>
          </w:tcPr>
          <w:p w14:paraId="5B051B66" w14:textId="77777777" w:rsidR="000067C6" w:rsidRPr="00A6051D" w:rsidRDefault="000067C6" w:rsidP="000067C6">
            <w:pPr>
              <w:jc w:val="both"/>
              <w:rPr>
                <w:sz w:val="20"/>
                <w:szCs w:val="20"/>
              </w:rPr>
            </w:pPr>
            <w:r w:rsidRPr="00A6051D">
              <w:rPr>
                <w:b/>
                <w:sz w:val="20"/>
                <w:szCs w:val="20"/>
              </w:rPr>
              <w:t>8.</w:t>
            </w:r>
            <w:r w:rsidRPr="00A6051D">
              <w:rPr>
                <w:sz w:val="20"/>
                <w:szCs w:val="20"/>
              </w:rPr>
              <w:t xml:space="preserve"> Utilizarea eficientă a patrimoniului cu privire la echipamente și licențe IT*):</w:t>
            </w:r>
          </w:p>
          <w:p w14:paraId="6DF90CF1" w14:textId="77777777" w:rsidR="000067C6" w:rsidRPr="00A6051D" w:rsidRDefault="000067C6" w:rsidP="000067C6">
            <w:pPr>
              <w:ind w:firstLine="631"/>
              <w:jc w:val="both"/>
              <w:rPr>
                <w:sz w:val="20"/>
                <w:szCs w:val="20"/>
              </w:rPr>
            </w:pPr>
            <w:r w:rsidRPr="00A6051D">
              <w:rPr>
                <w:b/>
                <w:sz w:val="20"/>
                <w:szCs w:val="20"/>
              </w:rPr>
              <w:t>- da - 5 puncte</w:t>
            </w:r>
            <w:r w:rsidRPr="00A6051D">
              <w:rPr>
                <w:sz w:val="20"/>
                <w:szCs w:val="20"/>
              </w:rPr>
              <w:t>;</w:t>
            </w:r>
          </w:p>
          <w:p w14:paraId="0672612E" w14:textId="77777777" w:rsidR="000067C6" w:rsidRPr="00A6051D" w:rsidRDefault="000067C6" w:rsidP="000067C6">
            <w:pPr>
              <w:ind w:firstLine="631"/>
              <w:jc w:val="both"/>
              <w:rPr>
                <w:sz w:val="20"/>
                <w:szCs w:val="20"/>
              </w:rPr>
            </w:pPr>
            <w:r w:rsidRPr="00A6051D">
              <w:rPr>
                <w:sz w:val="20"/>
                <w:szCs w:val="20"/>
              </w:rPr>
              <w:t>- nu - 0 puncte.</w:t>
            </w:r>
          </w:p>
        </w:tc>
        <w:tc>
          <w:tcPr>
            <w:tcW w:w="1530" w:type="dxa"/>
            <w:vAlign w:val="center"/>
          </w:tcPr>
          <w:p w14:paraId="6D06DD47"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3B63D625"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01B0BE8" w14:textId="77777777" w:rsidR="000067C6" w:rsidRPr="00A6051D" w:rsidRDefault="000067C6" w:rsidP="000067C6">
            <w:pPr>
              <w:jc w:val="center"/>
              <w:rPr>
                <w:sz w:val="20"/>
                <w:szCs w:val="20"/>
                <w:highlight w:val="green"/>
              </w:rPr>
            </w:pPr>
          </w:p>
        </w:tc>
      </w:tr>
      <w:tr w:rsidR="000067C6" w:rsidRPr="00A6051D" w14:paraId="7FAF2205" w14:textId="77777777" w:rsidTr="000151AB">
        <w:trPr>
          <w:jc w:val="center"/>
        </w:trPr>
        <w:tc>
          <w:tcPr>
            <w:tcW w:w="4860" w:type="dxa"/>
          </w:tcPr>
          <w:p w14:paraId="49165A85" w14:textId="77777777" w:rsidR="000067C6" w:rsidRPr="00A6051D" w:rsidRDefault="000067C6" w:rsidP="000067C6">
            <w:pPr>
              <w:jc w:val="both"/>
              <w:rPr>
                <w:sz w:val="20"/>
                <w:szCs w:val="20"/>
              </w:rPr>
            </w:pPr>
            <w:r w:rsidRPr="00A6051D">
              <w:rPr>
                <w:b/>
                <w:sz w:val="20"/>
                <w:szCs w:val="20"/>
              </w:rPr>
              <w:t>9.</w:t>
            </w:r>
            <w:r w:rsidRPr="00A6051D">
              <w:rPr>
                <w:sz w:val="20"/>
                <w:szCs w:val="20"/>
              </w:rPr>
              <w:t xml:space="preserve"> Respectarea obligațiilor legale cu privire la politicile de securitate și confidențialitate a datelor, prevăzute de Regulamentul (UE) 2016/679, privind protecția persoanelor fizice în ceea ce privește prelucrarea datelor cu caracter personal și privind libera circulație a acestor date:</w:t>
            </w:r>
          </w:p>
          <w:p w14:paraId="799B7B20" w14:textId="77777777" w:rsidR="000067C6" w:rsidRPr="00A6051D" w:rsidRDefault="000067C6" w:rsidP="000067C6">
            <w:pPr>
              <w:ind w:firstLine="631"/>
              <w:jc w:val="both"/>
              <w:rPr>
                <w:b/>
                <w:sz w:val="20"/>
                <w:szCs w:val="20"/>
              </w:rPr>
            </w:pPr>
            <w:r w:rsidRPr="00A6051D">
              <w:rPr>
                <w:b/>
                <w:sz w:val="20"/>
                <w:szCs w:val="20"/>
              </w:rPr>
              <w:t>- da -5 puncte;</w:t>
            </w:r>
          </w:p>
          <w:p w14:paraId="5CCF8085" w14:textId="77777777" w:rsidR="000067C6" w:rsidRPr="00A6051D" w:rsidRDefault="000067C6" w:rsidP="000067C6">
            <w:pPr>
              <w:ind w:firstLine="631"/>
              <w:jc w:val="both"/>
              <w:rPr>
                <w:sz w:val="20"/>
                <w:szCs w:val="20"/>
              </w:rPr>
            </w:pPr>
            <w:r w:rsidRPr="00A6051D">
              <w:rPr>
                <w:sz w:val="20"/>
                <w:szCs w:val="20"/>
              </w:rPr>
              <w:t>- nu - 0 puncte.</w:t>
            </w:r>
          </w:p>
        </w:tc>
        <w:tc>
          <w:tcPr>
            <w:tcW w:w="1530" w:type="dxa"/>
            <w:vAlign w:val="center"/>
          </w:tcPr>
          <w:p w14:paraId="1F825EF0"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6780D0E3"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53DA7B0A" w14:textId="77777777" w:rsidR="000067C6" w:rsidRPr="00A6051D" w:rsidRDefault="000067C6" w:rsidP="000067C6">
            <w:pPr>
              <w:jc w:val="center"/>
              <w:rPr>
                <w:sz w:val="20"/>
                <w:szCs w:val="20"/>
                <w:highlight w:val="green"/>
              </w:rPr>
            </w:pPr>
          </w:p>
        </w:tc>
      </w:tr>
      <w:tr w:rsidR="000067C6" w:rsidRPr="00A6051D" w14:paraId="267C1AF4" w14:textId="77777777" w:rsidTr="000151AB">
        <w:trPr>
          <w:jc w:val="center"/>
        </w:trPr>
        <w:tc>
          <w:tcPr>
            <w:tcW w:w="4860" w:type="dxa"/>
          </w:tcPr>
          <w:p w14:paraId="7CB90F86" w14:textId="77777777" w:rsidR="000067C6" w:rsidRPr="00A6051D" w:rsidRDefault="000067C6" w:rsidP="000067C6">
            <w:pPr>
              <w:jc w:val="both"/>
              <w:rPr>
                <w:sz w:val="20"/>
                <w:szCs w:val="20"/>
              </w:rPr>
            </w:pPr>
            <w:r w:rsidRPr="00A6051D">
              <w:rPr>
                <w:b/>
                <w:sz w:val="20"/>
                <w:szCs w:val="20"/>
              </w:rPr>
              <w:t>10.</w:t>
            </w:r>
            <w:r w:rsidRPr="00A6051D">
              <w:rPr>
                <w:sz w:val="20"/>
                <w:szCs w:val="20"/>
              </w:rPr>
              <w:t xml:space="preserve"> Respectarea termenelor de raportare a situațiilor statistice trimestriale privind activitatea desfășurată de furnizorii de servicii medicale, medicamente și dispozitive medicale, pe baza contractelor încheiate de Casa de Asigurări de Sănătate cu aceștia:</w:t>
            </w:r>
          </w:p>
          <w:p w14:paraId="629595AB" w14:textId="77777777" w:rsidR="000067C6" w:rsidRPr="00A6051D" w:rsidRDefault="000067C6" w:rsidP="000067C6">
            <w:pPr>
              <w:jc w:val="both"/>
              <w:rPr>
                <w:sz w:val="20"/>
                <w:szCs w:val="20"/>
              </w:rPr>
            </w:pPr>
            <w:r w:rsidRPr="00A6051D">
              <w:rPr>
                <w:b/>
                <w:sz w:val="20"/>
                <w:szCs w:val="20"/>
              </w:rPr>
              <w:t>-respectarea termenului de raportare - 5 puncte</w:t>
            </w:r>
            <w:r w:rsidRPr="00A6051D">
              <w:rPr>
                <w:sz w:val="20"/>
                <w:szCs w:val="20"/>
              </w:rPr>
              <w:t>;</w:t>
            </w:r>
          </w:p>
          <w:p w14:paraId="1F9BA30E" w14:textId="77777777" w:rsidR="000067C6" w:rsidRPr="00A6051D" w:rsidRDefault="000067C6" w:rsidP="000067C6">
            <w:pPr>
              <w:jc w:val="both"/>
              <w:rPr>
                <w:sz w:val="20"/>
                <w:szCs w:val="20"/>
              </w:rPr>
            </w:pPr>
            <w:r w:rsidRPr="00A6051D">
              <w:rPr>
                <w:sz w:val="20"/>
                <w:szCs w:val="20"/>
              </w:rPr>
              <w:t>-întârzierea raportărilor CAS pe suport hârtie - peste 1 -11 zile - 2 puncte;</w:t>
            </w:r>
          </w:p>
          <w:p w14:paraId="30CB1313" w14:textId="77777777" w:rsidR="000067C6" w:rsidRPr="00A6051D" w:rsidRDefault="000067C6" w:rsidP="000067C6">
            <w:pPr>
              <w:jc w:val="both"/>
              <w:rPr>
                <w:sz w:val="20"/>
                <w:szCs w:val="20"/>
              </w:rPr>
            </w:pPr>
            <w:r w:rsidRPr="00A6051D">
              <w:rPr>
                <w:sz w:val="20"/>
                <w:szCs w:val="20"/>
              </w:rPr>
              <w:t>-întârzierea raportărilor CAS pe suport hârtie -peste 12 - 15 zile -1 punct;</w:t>
            </w:r>
          </w:p>
          <w:p w14:paraId="79A78236" w14:textId="77777777" w:rsidR="000067C6" w:rsidRPr="00A6051D" w:rsidRDefault="000067C6" w:rsidP="000067C6">
            <w:pPr>
              <w:jc w:val="both"/>
              <w:rPr>
                <w:sz w:val="20"/>
                <w:szCs w:val="20"/>
              </w:rPr>
            </w:pPr>
            <w:r w:rsidRPr="00A6051D">
              <w:rPr>
                <w:sz w:val="20"/>
                <w:szCs w:val="20"/>
              </w:rPr>
              <w:t>-întârzierea raportărilor CAS pe suport hârtie -peste 16 zile - 0 puncte.</w:t>
            </w:r>
          </w:p>
        </w:tc>
        <w:tc>
          <w:tcPr>
            <w:tcW w:w="1530" w:type="dxa"/>
            <w:vAlign w:val="center"/>
          </w:tcPr>
          <w:p w14:paraId="2A3B484E" w14:textId="77777777" w:rsidR="000067C6" w:rsidRPr="00A6051D" w:rsidRDefault="00443A12" w:rsidP="00443A12">
            <w:pPr>
              <w:jc w:val="both"/>
              <w:rPr>
                <w:sz w:val="20"/>
                <w:szCs w:val="20"/>
              </w:rPr>
            </w:pPr>
            <w:r w:rsidRPr="00A6051D">
              <w:rPr>
                <w:sz w:val="20"/>
                <w:szCs w:val="20"/>
              </w:rPr>
              <w:t>Respectarea termenului</w:t>
            </w:r>
          </w:p>
        </w:tc>
        <w:tc>
          <w:tcPr>
            <w:tcW w:w="1710" w:type="dxa"/>
            <w:vAlign w:val="center"/>
          </w:tcPr>
          <w:p w14:paraId="3F51A763" w14:textId="77777777" w:rsidR="000067C6" w:rsidRPr="00A6051D" w:rsidRDefault="00443A12" w:rsidP="000067C6">
            <w:pPr>
              <w:jc w:val="center"/>
              <w:rPr>
                <w:sz w:val="20"/>
                <w:szCs w:val="20"/>
              </w:rPr>
            </w:pPr>
            <w:r w:rsidRPr="00A6051D">
              <w:rPr>
                <w:sz w:val="20"/>
                <w:szCs w:val="20"/>
              </w:rPr>
              <w:t>5</w:t>
            </w:r>
            <w:r w:rsidR="000067C6" w:rsidRPr="00A6051D">
              <w:rPr>
                <w:sz w:val="20"/>
                <w:szCs w:val="20"/>
              </w:rPr>
              <w:t xml:space="preserve"> puncte</w:t>
            </w:r>
          </w:p>
        </w:tc>
        <w:tc>
          <w:tcPr>
            <w:tcW w:w="1639" w:type="dxa"/>
            <w:vAlign w:val="center"/>
          </w:tcPr>
          <w:p w14:paraId="3A8F4CA5" w14:textId="77777777" w:rsidR="000067C6" w:rsidRPr="00A6051D" w:rsidRDefault="000067C6" w:rsidP="000067C6">
            <w:pPr>
              <w:jc w:val="center"/>
              <w:rPr>
                <w:sz w:val="20"/>
                <w:szCs w:val="20"/>
                <w:highlight w:val="green"/>
              </w:rPr>
            </w:pPr>
          </w:p>
        </w:tc>
      </w:tr>
      <w:tr w:rsidR="000067C6" w:rsidRPr="00A6051D" w14:paraId="5933FC95" w14:textId="77777777" w:rsidTr="000151AB">
        <w:trPr>
          <w:jc w:val="center"/>
        </w:trPr>
        <w:tc>
          <w:tcPr>
            <w:tcW w:w="4860" w:type="dxa"/>
          </w:tcPr>
          <w:p w14:paraId="0222C149" w14:textId="77777777" w:rsidR="000067C6" w:rsidRPr="00A6051D" w:rsidRDefault="000067C6" w:rsidP="000067C6">
            <w:pPr>
              <w:jc w:val="both"/>
              <w:rPr>
                <w:sz w:val="20"/>
                <w:szCs w:val="20"/>
              </w:rPr>
            </w:pPr>
            <w:r w:rsidRPr="00A6051D">
              <w:rPr>
                <w:b/>
                <w:bCs/>
                <w:sz w:val="20"/>
                <w:szCs w:val="20"/>
              </w:rPr>
              <w:t>11.</w:t>
            </w:r>
            <w:r w:rsidRPr="00A6051D">
              <w:rPr>
                <w:sz w:val="20"/>
                <w:szCs w:val="20"/>
              </w:rPr>
              <w:t xml:space="preserve"> Număr de litigii*) pierdute prin Comisia de arbitraj:</w:t>
            </w:r>
          </w:p>
          <w:p w14:paraId="0A5DBB4E" w14:textId="77777777" w:rsidR="000067C6" w:rsidRPr="00A6051D" w:rsidRDefault="000067C6" w:rsidP="000067C6">
            <w:pPr>
              <w:jc w:val="both"/>
              <w:rPr>
                <w:b/>
                <w:sz w:val="20"/>
                <w:szCs w:val="20"/>
              </w:rPr>
            </w:pPr>
            <w:r w:rsidRPr="00A6051D">
              <w:rPr>
                <w:b/>
                <w:sz w:val="20"/>
                <w:szCs w:val="20"/>
              </w:rPr>
              <w:t>-0-5 puncte;</w:t>
            </w:r>
          </w:p>
          <w:p w14:paraId="48E75224" w14:textId="77777777" w:rsidR="000067C6" w:rsidRPr="00A6051D" w:rsidRDefault="000067C6" w:rsidP="000067C6">
            <w:pPr>
              <w:jc w:val="both"/>
              <w:rPr>
                <w:sz w:val="20"/>
                <w:szCs w:val="20"/>
              </w:rPr>
            </w:pPr>
            <w:r w:rsidRPr="00A6051D">
              <w:rPr>
                <w:sz w:val="20"/>
                <w:szCs w:val="20"/>
              </w:rPr>
              <w:t>-1 sau peste 1 - 0 puncte.</w:t>
            </w:r>
          </w:p>
          <w:p w14:paraId="6D46FF64" w14:textId="77777777" w:rsidR="000067C6" w:rsidRPr="00A6051D" w:rsidRDefault="000067C6" w:rsidP="000067C6">
            <w:pPr>
              <w:jc w:val="both"/>
              <w:rPr>
                <w:i/>
                <w:iCs/>
                <w:sz w:val="20"/>
                <w:szCs w:val="20"/>
                <w:highlight w:val="green"/>
              </w:rPr>
            </w:pPr>
            <w:r w:rsidRPr="00A6051D">
              <w:rPr>
                <w:i/>
                <w:iCs/>
                <w:sz w:val="20"/>
                <w:szCs w:val="20"/>
              </w:rPr>
              <w:t>*) Indicatorul se raportează la perioada mandatului de director general.</w:t>
            </w:r>
          </w:p>
        </w:tc>
        <w:tc>
          <w:tcPr>
            <w:tcW w:w="1530" w:type="dxa"/>
            <w:vAlign w:val="center"/>
          </w:tcPr>
          <w:p w14:paraId="57C08574" w14:textId="77777777" w:rsidR="000067C6" w:rsidRPr="00A6051D" w:rsidRDefault="000067C6" w:rsidP="000067C6">
            <w:pPr>
              <w:jc w:val="center"/>
              <w:rPr>
                <w:sz w:val="20"/>
                <w:szCs w:val="20"/>
              </w:rPr>
            </w:pPr>
            <w:r w:rsidRPr="00A6051D">
              <w:rPr>
                <w:sz w:val="20"/>
                <w:szCs w:val="20"/>
              </w:rPr>
              <w:t>0</w:t>
            </w:r>
          </w:p>
        </w:tc>
        <w:tc>
          <w:tcPr>
            <w:tcW w:w="1710" w:type="dxa"/>
            <w:vAlign w:val="center"/>
          </w:tcPr>
          <w:p w14:paraId="0FCCA329"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389C2493" w14:textId="77777777" w:rsidR="000067C6" w:rsidRPr="00A6051D" w:rsidRDefault="000067C6" w:rsidP="000067C6">
            <w:pPr>
              <w:jc w:val="center"/>
              <w:rPr>
                <w:sz w:val="20"/>
                <w:szCs w:val="20"/>
                <w:highlight w:val="green"/>
              </w:rPr>
            </w:pPr>
          </w:p>
        </w:tc>
      </w:tr>
      <w:tr w:rsidR="000067C6" w:rsidRPr="00A6051D" w14:paraId="3FD9244F" w14:textId="77777777" w:rsidTr="000151AB">
        <w:trPr>
          <w:jc w:val="center"/>
        </w:trPr>
        <w:tc>
          <w:tcPr>
            <w:tcW w:w="4860" w:type="dxa"/>
          </w:tcPr>
          <w:p w14:paraId="3A6DD086" w14:textId="77777777" w:rsidR="000067C6" w:rsidRPr="00A6051D" w:rsidRDefault="000067C6" w:rsidP="000067C6">
            <w:pPr>
              <w:rPr>
                <w:sz w:val="20"/>
                <w:szCs w:val="20"/>
              </w:rPr>
            </w:pPr>
            <w:r w:rsidRPr="00A6051D">
              <w:rPr>
                <w:b/>
                <w:bCs/>
                <w:sz w:val="20"/>
                <w:szCs w:val="20"/>
              </w:rPr>
              <w:t>5. STANDARD: INFORMARE, COMUNICARE</w:t>
            </w:r>
          </w:p>
        </w:tc>
        <w:tc>
          <w:tcPr>
            <w:tcW w:w="1530" w:type="dxa"/>
            <w:vAlign w:val="center"/>
          </w:tcPr>
          <w:p w14:paraId="21E569D7" w14:textId="77777777" w:rsidR="000067C6" w:rsidRPr="00A6051D" w:rsidRDefault="000067C6" w:rsidP="000067C6">
            <w:pPr>
              <w:jc w:val="center"/>
              <w:rPr>
                <w:sz w:val="20"/>
                <w:szCs w:val="20"/>
                <w:highlight w:val="green"/>
              </w:rPr>
            </w:pPr>
          </w:p>
        </w:tc>
        <w:tc>
          <w:tcPr>
            <w:tcW w:w="1710" w:type="dxa"/>
            <w:vAlign w:val="center"/>
          </w:tcPr>
          <w:p w14:paraId="791A29AE" w14:textId="77777777" w:rsidR="000067C6" w:rsidRPr="00A6051D" w:rsidRDefault="000067C6" w:rsidP="000067C6">
            <w:pPr>
              <w:jc w:val="center"/>
              <w:rPr>
                <w:sz w:val="20"/>
                <w:szCs w:val="20"/>
                <w:highlight w:val="green"/>
              </w:rPr>
            </w:pPr>
          </w:p>
        </w:tc>
        <w:tc>
          <w:tcPr>
            <w:tcW w:w="1639" w:type="dxa"/>
            <w:vAlign w:val="center"/>
          </w:tcPr>
          <w:p w14:paraId="7BBDEA79" w14:textId="77777777" w:rsidR="000067C6" w:rsidRPr="00A6051D" w:rsidRDefault="000067C6" w:rsidP="000067C6">
            <w:pPr>
              <w:jc w:val="center"/>
              <w:rPr>
                <w:sz w:val="20"/>
                <w:szCs w:val="20"/>
                <w:highlight w:val="green"/>
              </w:rPr>
            </w:pPr>
          </w:p>
        </w:tc>
      </w:tr>
      <w:tr w:rsidR="000067C6" w:rsidRPr="00A6051D" w14:paraId="043EC805" w14:textId="77777777" w:rsidTr="000151AB">
        <w:trPr>
          <w:jc w:val="center"/>
        </w:trPr>
        <w:tc>
          <w:tcPr>
            <w:tcW w:w="4860" w:type="dxa"/>
          </w:tcPr>
          <w:p w14:paraId="0852CA63" w14:textId="77777777" w:rsidR="000067C6" w:rsidRPr="00A6051D" w:rsidRDefault="000067C6" w:rsidP="000067C6">
            <w:pPr>
              <w:jc w:val="both"/>
              <w:rPr>
                <w:b/>
                <w:bCs/>
                <w:sz w:val="20"/>
                <w:szCs w:val="20"/>
              </w:rPr>
            </w:pPr>
            <w:r w:rsidRPr="00A6051D">
              <w:rPr>
                <w:b/>
                <w:bCs/>
                <w:sz w:val="20"/>
                <w:szCs w:val="20"/>
              </w:rPr>
              <w:t>Indicatori de referință</w:t>
            </w:r>
          </w:p>
        </w:tc>
        <w:tc>
          <w:tcPr>
            <w:tcW w:w="1530" w:type="dxa"/>
            <w:vAlign w:val="center"/>
          </w:tcPr>
          <w:p w14:paraId="6B2AE9B7" w14:textId="77777777" w:rsidR="000067C6" w:rsidRPr="00A6051D" w:rsidRDefault="000067C6" w:rsidP="000067C6">
            <w:pPr>
              <w:jc w:val="center"/>
              <w:rPr>
                <w:sz w:val="20"/>
                <w:szCs w:val="20"/>
                <w:highlight w:val="green"/>
              </w:rPr>
            </w:pPr>
          </w:p>
        </w:tc>
        <w:tc>
          <w:tcPr>
            <w:tcW w:w="1710" w:type="dxa"/>
            <w:vAlign w:val="center"/>
          </w:tcPr>
          <w:p w14:paraId="685502B2" w14:textId="77777777" w:rsidR="000067C6" w:rsidRPr="00A6051D" w:rsidRDefault="000067C6" w:rsidP="000067C6">
            <w:pPr>
              <w:jc w:val="center"/>
              <w:rPr>
                <w:sz w:val="20"/>
                <w:szCs w:val="20"/>
                <w:highlight w:val="green"/>
              </w:rPr>
            </w:pPr>
          </w:p>
        </w:tc>
        <w:tc>
          <w:tcPr>
            <w:tcW w:w="1639" w:type="dxa"/>
            <w:vAlign w:val="center"/>
          </w:tcPr>
          <w:p w14:paraId="20555230" w14:textId="77777777" w:rsidR="000067C6" w:rsidRPr="00A6051D" w:rsidRDefault="000067C6" w:rsidP="000067C6">
            <w:pPr>
              <w:jc w:val="center"/>
              <w:rPr>
                <w:sz w:val="20"/>
                <w:szCs w:val="20"/>
                <w:highlight w:val="green"/>
              </w:rPr>
            </w:pPr>
          </w:p>
        </w:tc>
      </w:tr>
      <w:tr w:rsidR="000067C6" w:rsidRPr="00A6051D" w14:paraId="339205D8" w14:textId="77777777" w:rsidTr="000151AB">
        <w:trPr>
          <w:jc w:val="center"/>
        </w:trPr>
        <w:tc>
          <w:tcPr>
            <w:tcW w:w="4860" w:type="dxa"/>
          </w:tcPr>
          <w:p w14:paraId="778C0D5A" w14:textId="77777777" w:rsidR="000067C6" w:rsidRPr="00A6051D" w:rsidRDefault="000067C6" w:rsidP="000067C6">
            <w:pPr>
              <w:autoSpaceDE w:val="0"/>
              <w:autoSpaceDN w:val="0"/>
              <w:adjustRightInd w:val="0"/>
              <w:jc w:val="both"/>
              <w:rPr>
                <w:sz w:val="20"/>
                <w:szCs w:val="20"/>
              </w:rPr>
            </w:pPr>
            <w:r w:rsidRPr="00A6051D">
              <w:rPr>
                <w:b/>
                <w:sz w:val="20"/>
                <w:szCs w:val="20"/>
              </w:rPr>
              <w:t>1</w:t>
            </w:r>
            <w:r w:rsidRPr="00A6051D">
              <w:rPr>
                <w:sz w:val="20"/>
                <w:szCs w:val="20"/>
              </w:rPr>
              <w:t>. Există o strategie a comunicării (internă și externă):</w:t>
            </w:r>
          </w:p>
          <w:p w14:paraId="52E935F9"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w:t>
            </w:r>
            <w:r w:rsidRPr="00A6051D">
              <w:rPr>
                <w:b/>
                <w:sz w:val="20"/>
                <w:szCs w:val="20"/>
              </w:rPr>
              <w:t>da - 5 puncte</w:t>
            </w:r>
          </w:p>
          <w:p w14:paraId="57C86A19"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nu - 0 puncte;</w:t>
            </w:r>
          </w:p>
        </w:tc>
        <w:tc>
          <w:tcPr>
            <w:tcW w:w="1530" w:type="dxa"/>
            <w:vAlign w:val="center"/>
          </w:tcPr>
          <w:p w14:paraId="3E9B165A"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5EB5494B"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6BC9B0D7" w14:textId="77777777" w:rsidR="000067C6" w:rsidRPr="00A6051D" w:rsidRDefault="000067C6" w:rsidP="000067C6">
            <w:pPr>
              <w:jc w:val="center"/>
              <w:rPr>
                <w:sz w:val="20"/>
                <w:szCs w:val="20"/>
                <w:highlight w:val="green"/>
              </w:rPr>
            </w:pPr>
          </w:p>
        </w:tc>
      </w:tr>
      <w:tr w:rsidR="000067C6" w:rsidRPr="00A6051D" w14:paraId="77601F08" w14:textId="77777777" w:rsidTr="000151AB">
        <w:trPr>
          <w:trHeight w:val="2147"/>
          <w:jc w:val="center"/>
        </w:trPr>
        <w:tc>
          <w:tcPr>
            <w:tcW w:w="4860" w:type="dxa"/>
          </w:tcPr>
          <w:p w14:paraId="03F6EBF1" w14:textId="77777777" w:rsidR="000067C6" w:rsidRPr="00A6051D" w:rsidRDefault="000067C6" w:rsidP="000067C6">
            <w:pPr>
              <w:jc w:val="both"/>
              <w:rPr>
                <w:sz w:val="20"/>
                <w:szCs w:val="20"/>
              </w:rPr>
            </w:pPr>
            <w:r w:rsidRPr="00A6051D">
              <w:rPr>
                <w:b/>
                <w:sz w:val="20"/>
                <w:szCs w:val="20"/>
              </w:rPr>
              <w:t>2</w:t>
            </w:r>
            <w:r w:rsidRPr="00A6051D">
              <w:rPr>
                <w:sz w:val="20"/>
                <w:szCs w:val="20"/>
              </w:rPr>
              <w:t>.Număr de apariții în mass-media în scopul promovării imaginii sistemului de asigurări de sănătate și informarea asiguraților:</w:t>
            </w:r>
          </w:p>
          <w:p w14:paraId="32C62011" w14:textId="77777777" w:rsidR="000067C6" w:rsidRPr="00A6051D" w:rsidRDefault="000067C6" w:rsidP="000067C6">
            <w:pPr>
              <w:ind w:left="631"/>
              <w:jc w:val="both"/>
              <w:rPr>
                <w:sz w:val="20"/>
                <w:szCs w:val="20"/>
              </w:rPr>
            </w:pPr>
            <w:r w:rsidRPr="00A6051D">
              <w:rPr>
                <w:sz w:val="20"/>
                <w:szCs w:val="20"/>
              </w:rPr>
              <w:t xml:space="preserve">- </w:t>
            </w:r>
            <w:r w:rsidRPr="00A6051D">
              <w:rPr>
                <w:b/>
                <w:sz w:val="20"/>
                <w:szCs w:val="20"/>
              </w:rPr>
              <w:t>peste 12 articole - 5 puncte</w:t>
            </w:r>
          </w:p>
          <w:p w14:paraId="75C909C2" w14:textId="77777777" w:rsidR="000067C6" w:rsidRPr="00A6051D" w:rsidRDefault="000067C6" w:rsidP="000067C6">
            <w:pPr>
              <w:ind w:left="631"/>
              <w:jc w:val="both"/>
              <w:rPr>
                <w:sz w:val="20"/>
                <w:szCs w:val="20"/>
              </w:rPr>
            </w:pPr>
            <w:r w:rsidRPr="00A6051D">
              <w:rPr>
                <w:sz w:val="20"/>
                <w:szCs w:val="20"/>
              </w:rPr>
              <w:t>-</w:t>
            </w:r>
            <w:r w:rsidRPr="00A6051D">
              <w:rPr>
                <w:sz w:val="20"/>
                <w:szCs w:val="20"/>
              </w:rPr>
              <w:tab/>
              <w:t xml:space="preserve"> între 10-11 articole - 4 puncte</w:t>
            </w:r>
          </w:p>
          <w:p w14:paraId="3C8852A9" w14:textId="77777777" w:rsidR="000067C6" w:rsidRPr="00A6051D" w:rsidRDefault="000067C6" w:rsidP="000067C6">
            <w:pPr>
              <w:ind w:left="631"/>
              <w:jc w:val="both"/>
              <w:rPr>
                <w:sz w:val="20"/>
                <w:szCs w:val="20"/>
              </w:rPr>
            </w:pPr>
            <w:r w:rsidRPr="00A6051D">
              <w:rPr>
                <w:sz w:val="20"/>
                <w:szCs w:val="20"/>
              </w:rPr>
              <w:t>-</w:t>
            </w:r>
            <w:r w:rsidRPr="00A6051D">
              <w:rPr>
                <w:sz w:val="20"/>
                <w:szCs w:val="20"/>
              </w:rPr>
              <w:tab/>
              <w:t xml:space="preserve"> între 8-9 articole - 3 puncte</w:t>
            </w:r>
          </w:p>
          <w:p w14:paraId="54D7E88C" w14:textId="77777777" w:rsidR="000067C6" w:rsidRPr="00A6051D" w:rsidRDefault="000067C6" w:rsidP="000067C6">
            <w:pPr>
              <w:ind w:left="631"/>
              <w:jc w:val="both"/>
              <w:rPr>
                <w:sz w:val="20"/>
                <w:szCs w:val="20"/>
              </w:rPr>
            </w:pPr>
            <w:r w:rsidRPr="00A6051D">
              <w:rPr>
                <w:sz w:val="20"/>
                <w:szCs w:val="20"/>
              </w:rPr>
              <w:t>-</w:t>
            </w:r>
            <w:r w:rsidRPr="00A6051D">
              <w:rPr>
                <w:sz w:val="20"/>
                <w:szCs w:val="20"/>
              </w:rPr>
              <w:tab/>
              <w:t xml:space="preserve"> între 6-7 articole - 2 puncte</w:t>
            </w:r>
          </w:p>
          <w:p w14:paraId="7A0123D0" w14:textId="77777777" w:rsidR="000067C6" w:rsidRPr="00A6051D" w:rsidRDefault="000067C6" w:rsidP="000067C6">
            <w:pPr>
              <w:ind w:left="631"/>
              <w:jc w:val="both"/>
              <w:rPr>
                <w:sz w:val="20"/>
                <w:szCs w:val="20"/>
              </w:rPr>
            </w:pPr>
            <w:r w:rsidRPr="00A6051D">
              <w:rPr>
                <w:sz w:val="20"/>
                <w:szCs w:val="20"/>
              </w:rPr>
              <w:t>-</w:t>
            </w:r>
            <w:r w:rsidRPr="00A6051D">
              <w:rPr>
                <w:sz w:val="20"/>
                <w:szCs w:val="20"/>
              </w:rPr>
              <w:tab/>
              <w:t xml:space="preserve"> între 4-5 articole - 1 punct</w:t>
            </w:r>
          </w:p>
          <w:p w14:paraId="18C7E46A" w14:textId="77777777" w:rsidR="000067C6" w:rsidRPr="00A6051D" w:rsidRDefault="000067C6" w:rsidP="000067C6">
            <w:pPr>
              <w:ind w:left="631"/>
              <w:jc w:val="both"/>
              <w:rPr>
                <w:sz w:val="20"/>
                <w:szCs w:val="20"/>
              </w:rPr>
            </w:pPr>
            <w:r w:rsidRPr="00A6051D">
              <w:rPr>
                <w:sz w:val="20"/>
                <w:szCs w:val="20"/>
              </w:rPr>
              <w:t>-</w:t>
            </w:r>
            <w:r w:rsidRPr="00A6051D">
              <w:rPr>
                <w:sz w:val="20"/>
                <w:szCs w:val="20"/>
              </w:rPr>
              <w:tab/>
              <w:t xml:space="preserve"> între 0-3 articole -0 puncte</w:t>
            </w:r>
          </w:p>
        </w:tc>
        <w:tc>
          <w:tcPr>
            <w:tcW w:w="1530" w:type="dxa"/>
            <w:vAlign w:val="center"/>
          </w:tcPr>
          <w:p w14:paraId="4792881B" w14:textId="77777777" w:rsidR="000067C6" w:rsidRPr="00A6051D" w:rsidRDefault="000067C6" w:rsidP="000067C6">
            <w:pPr>
              <w:jc w:val="center"/>
              <w:rPr>
                <w:sz w:val="20"/>
                <w:szCs w:val="20"/>
              </w:rPr>
            </w:pPr>
            <w:r w:rsidRPr="00A6051D">
              <w:rPr>
                <w:sz w:val="20"/>
                <w:szCs w:val="20"/>
              </w:rPr>
              <w:t>Peste 12 articole</w:t>
            </w:r>
          </w:p>
        </w:tc>
        <w:tc>
          <w:tcPr>
            <w:tcW w:w="1710" w:type="dxa"/>
            <w:vAlign w:val="center"/>
          </w:tcPr>
          <w:p w14:paraId="5B7C463A"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499F17C8" w14:textId="77777777" w:rsidR="000067C6" w:rsidRPr="00A6051D" w:rsidRDefault="000067C6" w:rsidP="000067C6">
            <w:pPr>
              <w:jc w:val="center"/>
              <w:rPr>
                <w:sz w:val="20"/>
                <w:szCs w:val="20"/>
                <w:highlight w:val="green"/>
              </w:rPr>
            </w:pPr>
          </w:p>
        </w:tc>
      </w:tr>
      <w:tr w:rsidR="000067C6" w:rsidRPr="00A6051D" w14:paraId="75544CB0" w14:textId="77777777" w:rsidTr="000151AB">
        <w:trPr>
          <w:jc w:val="center"/>
        </w:trPr>
        <w:tc>
          <w:tcPr>
            <w:tcW w:w="4860" w:type="dxa"/>
          </w:tcPr>
          <w:p w14:paraId="3D936BC5" w14:textId="77777777" w:rsidR="000067C6" w:rsidRPr="00A6051D" w:rsidRDefault="000067C6" w:rsidP="000067C6">
            <w:pPr>
              <w:jc w:val="both"/>
              <w:rPr>
                <w:sz w:val="20"/>
                <w:szCs w:val="20"/>
              </w:rPr>
            </w:pPr>
            <w:r w:rsidRPr="00A6051D">
              <w:rPr>
                <w:b/>
                <w:sz w:val="20"/>
                <w:szCs w:val="20"/>
              </w:rPr>
              <w:t>3.</w:t>
            </w:r>
            <w:r w:rsidRPr="00A6051D">
              <w:rPr>
                <w:sz w:val="20"/>
                <w:szCs w:val="20"/>
              </w:rPr>
              <w:t xml:space="preserve"> Ponderea articolelor în totalul aparițiilor în media în scopul promovării imaginii sistemului de asigurări de sănătate și informării asiguraților:</w:t>
            </w:r>
          </w:p>
          <w:p w14:paraId="5B9A33C4" w14:textId="77777777" w:rsidR="000067C6" w:rsidRPr="00A6051D" w:rsidRDefault="000067C6" w:rsidP="000067C6">
            <w:pPr>
              <w:jc w:val="both"/>
              <w:rPr>
                <w:sz w:val="20"/>
                <w:szCs w:val="20"/>
              </w:rPr>
            </w:pPr>
            <w:r w:rsidRPr="00A6051D">
              <w:rPr>
                <w:sz w:val="20"/>
                <w:szCs w:val="20"/>
              </w:rPr>
              <w:t>-</w:t>
            </w:r>
            <w:r w:rsidRPr="00A6051D">
              <w:rPr>
                <w:b/>
                <w:sz w:val="20"/>
                <w:szCs w:val="20"/>
              </w:rPr>
              <w:t>articole pozitiv-informative - peste 60% - 5 puncte;</w:t>
            </w:r>
          </w:p>
          <w:p w14:paraId="45C0BFD1" w14:textId="77777777" w:rsidR="000067C6" w:rsidRPr="00A6051D" w:rsidRDefault="000067C6" w:rsidP="000067C6">
            <w:pPr>
              <w:jc w:val="both"/>
              <w:rPr>
                <w:sz w:val="20"/>
                <w:szCs w:val="20"/>
              </w:rPr>
            </w:pPr>
            <w:r w:rsidRPr="00A6051D">
              <w:rPr>
                <w:sz w:val="20"/>
                <w:szCs w:val="20"/>
              </w:rPr>
              <w:t>-articole pozitiv-informative - între 40 și 60% - 4 puncte;</w:t>
            </w:r>
          </w:p>
          <w:p w14:paraId="0E8B980F" w14:textId="77777777" w:rsidR="000067C6" w:rsidRPr="00A6051D" w:rsidRDefault="000067C6" w:rsidP="000067C6">
            <w:pPr>
              <w:jc w:val="both"/>
              <w:rPr>
                <w:sz w:val="20"/>
                <w:szCs w:val="20"/>
              </w:rPr>
            </w:pPr>
            <w:r w:rsidRPr="00A6051D">
              <w:rPr>
                <w:sz w:val="20"/>
                <w:szCs w:val="20"/>
              </w:rPr>
              <w:t>-articole pozitiv-informative - peste 30% - 2 puncte;</w:t>
            </w:r>
          </w:p>
          <w:p w14:paraId="1C5536D7" w14:textId="77777777" w:rsidR="000067C6" w:rsidRPr="00A6051D" w:rsidRDefault="000067C6" w:rsidP="000067C6">
            <w:pPr>
              <w:jc w:val="both"/>
              <w:rPr>
                <w:sz w:val="20"/>
                <w:szCs w:val="20"/>
              </w:rPr>
            </w:pPr>
            <w:r w:rsidRPr="00A6051D">
              <w:rPr>
                <w:sz w:val="20"/>
                <w:szCs w:val="20"/>
              </w:rPr>
              <w:t>-articole negative</w:t>
            </w:r>
            <w:r w:rsidRPr="00A6051D">
              <w:rPr>
                <w:sz w:val="20"/>
                <w:szCs w:val="20"/>
                <w:vertAlign w:val="superscript"/>
              </w:rPr>
              <w:t>1</w:t>
            </w:r>
            <w:r w:rsidRPr="00A6051D">
              <w:rPr>
                <w:sz w:val="20"/>
                <w:szCs w:val="20"/>
              </w:rPr>
              <w:t xml:space="preserve"> în proporție de peste 70% - 0 puncte</w:t>
            </w:r>
          </w:p>
          <w:p w14:paraId="0C25A336" w14:textId="77777777" w:rsidR="000067C6" w:rsidRPr="00A6051D" w:rsidRDefault="000067C6" w:rsidP="000067C6">
            <w:pPr>
              <w:jc w:val="both"/>
              <w:rPr>
                <w:i/>
                <w:iCs/>
                <w:sz w:val="20"/>
                <w:szCs w:val="20"/>
              </w:rPr>
            </w:pPr>
            <w:r w:rsidRPr="00A6051D">
              <w:rPr>
                <w:i/>
                <w:iCs/>
                <w:sz w:val="20"/>
                <w:szCs w:val="20"/>
              </w:rPr>
              <w:t>Nota</w:t>
            </w:r>
            <w:r w:rsidRPr="00A6051D">
              <w:rPr>
                <w:b/>
                <w:bCs/>
                <w:i/>
                <w:iCs/>
                <w:sz w:val="20"/>
                <w:szCs w:val="20"/>
                <w:vertAlign w:val="superscript"/>
              </w:rPr>
              <w:t>1</w:t>
            </w:r>
            <w:r w:rsidRPr="00A6051D">
              <w:rPr>
                <w:i/>
                <w:iCs/>
                <w:sz w:val="20"/>
                <w:szCs w:val="20"/>
              </w:rPr>
              <w:t xml:space="preserve"> cu justificare în raportul de activitate</w:t>
            </w:r>
          </w:p>
        </w:tc>
        <w:tc>
          <w:tcPr>
            <w:tcW w:w="1530" w:type="dxa"/>
            <w:vAlign w:val="center"/>
          </w:tcPr>
          <w:p w14:paraId="1AF2FE93"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771D0A77"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302778DC" w14:textId="77777777" w:rsidR="000067C6" w:rsidRPr="00A6051D" w:rsidRDefault="000067C6" w:rsidP="000067C6">
            <w:pPr>
              <w:jc w:val="center"/>
              <w:rPr>
                <w:sz w:val="20"/>
                <w:szCs w:val="20"/>
                <w:highlight w:val="green"/>
              </w:rPr>
            </w:pPr>
          </w:p>
        </w:tc>
      </w:tr>
      <w:tr w:rsidR="000067C6" w:rsidRPr="00A6051D" w14:paraId="700A770C" w14:textId="77777777" w:rsidTr="000151AB">
        <w:trPr>
          <w:jc w:val="center"/>
        </w:trPr>
        <w:tc>
          <w:tcPr>
            <w:tcW w:w="4860" w:type="dxa"/>
          </w:tcPr>
          <w:p w14:paraId="3E0EE1B1" w14:textId="77777777" w:rsidR="000067C6" w:rsidRPr="00A6051D" w:rsidRDefault="000067C6" w:rsidP="000067C6">
            <w:pPr>
              <w:jc w:val="both"/>
              <w:rPr>
                <w:sz w:val="20"/>
                <w:szCs w:val="20"/>
              </w:rPr>
            </w:pPr>
            <w:r w:rsidRPr="00A6051D">
              <w:rPr>
                <w:b/>
                <w:sz w:val="20"/>
                <w:szCs w:val="20"/>
              </w:rPr>
              <w:t>4</w:t>
            </w:r>
            <w:r w:rsidRPr="00A6051D">
              <w:rPr>
                <w:sz w:val="20"/>
                <w:szCs w:val="20"/>
              </w:rPr>
              <w:t>.Situația lunară privind petițiile, audiențele și apelurile TelVerde înregistrate și la care s-a transmis răspunsul la Casa de Asigurări de Sănătate:</w:t>
            </w:r>
          </w:p>
          <w:p w14:paraId="5BF5108D" w14:textId="77777777" w:rsidR="000067C6" w:rsidRPr="00A6051D" w:rsidRDefault="000067C6" w:rsidP="000067C6">
            <w:pPr>
              <w:ind w:firstLine="631"/>
              <w:jc w:val="both"/>
              <w:rPr>
                <w:sz w:val="20"/>
                <w:szCs w:val="20"/>
              </w:rPr>
            </w:pPr>
            <w:r w:rsidRPr="00A6051D">
              <w:rPr>
                <w:sz w:val="20"/>
                <w:szCs w:val="20"/>
              </w:rPr>
              <w:lastRenderedPageBreak/>
              <w:t>-</w:t>
            </w:r>
            <w:r w:rsidRPr="00A6051D">
              <w:rPr>
                <w:sz w:val="20"/>
                <w:szCs w:val="20"/>
              </w:rPr>
              <w:tab/>
              <w:t xml:space="preserve"> </w:t>
            </w:r>
            <w:r w:rsidRPr="00A6051D">
              <w:rPr>
                <w:b/>
                <w:sz w:val="20"/>
                <w:szCs w:val="20"/>
              </w:rPr>
              <w:t>transmis în termen - 5 puncte</w:t>
            </w:r>
            <w:r w:rsidRPr="00A6051D">
              <w:rPr>
                <w:sz w:val="20"/>
                <w:szCs w:val="20"/>
              </w:rPr>
              <w:t>;</w:t>
            </w:r>
          </w:p>
          <w:p w14:paraId="6388D57A"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 xml:space="preserve"> netransmis - 0 puncte.</w:t>
            </w:r>
          </w:p>
        </w:tc>
        <w:tc>
          <w:tcPr>
            <w:tcW w:w="1530" w:type="dxa"/>
            <w:vAlign w:val="center"/>
          </w:tcPr>
          <w:p w14:paraId="13728483" w14:textId="77777777" w:rsidR="000067C6" w:rsidRPr="00A6051D" w:rsidRDefault="000067C6" w:rsidP="000067C6">
            <w:pPr>
              <w:jc w:val="center"/>
              <w:rPr>
                <w:sz w:val="20"/>
                <w:szCs w:val="20"/>
              </w:rPr>
            </w:pPr>
            <w:r w:rsidRPr="00A6051D">
              <w:rPr>
                <w:sz w:val="20"/>
                <w:szCs w:val="20"/>
              </w:rPr>
              <w:lastRenderedPageBreak/>
              <w:t>Transmis in termen</w:t>
            </w:r>
          </w:p>
        </w:tc>
        <w:tc>
          <w:tcPr>
            <w:tcW w:w="1710" w:type="dxa"/>
            <w:vAlign w:val="center"/>
          </w:tcPr>
          <w:p w14:paraId="2B524B3D"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F1D3F1A" w14:textId="77777777" w:rsidR="000067C6" w:rsidRPr="00A6051D" w:rsidRDefault="000067C6" w:rsidP="000067C6">
            <w:pPr>
              <w:jc w:val="center"/>
              <w:rPr>
                <w:sz w:val="20"/>
                <w:szCs w:val="20"/>
                <w:highlight w:val="green"/>
              </w:rPr>
            </w:pPr>
          </w:p>
        </w:tc>
      </w:tr>
      <w:tr w:rsidR="000067C6" w:rsidRPr="00A6051D" w14:paraId="1D35B8EF" w14:textId="77777777" w:rsidTr="000151AB">
        <w:trPr>
          <w:jc w:val="center"/>
        </w:trPr>
        <w:tc>
          <w:tcPr>
            <w:tcW w:w="4860" w:type="dxa"/>
          </w:tcPr>
          <w:p w14:paraId="5C8606D0" w14:textId="77777777" w:rsidR="000067C6" w:rsidRPr="00A6051D" w:rsidRDefault="000067C6" w:rsidP="000067C6">
            <w:pPr>
              <w:jc w:val="both"/>
              <w:rPr>
                <w:sz w:val="20"/>
                <w:szCs w:val="20"/>
              </w:rPr>
            </w:pPr>
            <w:r w:rsidRPr="00A6051D">
              <w:rPr>
                <w:b/>
                <w:sz w:val="20"/>
                <w:szCs w:val="20"/>
              </w:rPr>
              <w:t>5</w:t>
            </w:r>
            <w:r w:rsidRPr="00A6051D">
              <w:rPr>
                <w:sz w:val="20"/>
                <w:szCs w:val="20"/>
              </w:rPr>
              <w:t xml:space="preserve">. Cuantificarea </w:t>
            </w:r>
            <w:r w:rsidR="0073357E" w:rsidRPr="00A6051D">
              <w:rPr>
                <w:b/>
                <w:bCs/>
                <w:sz w:val="20"/>
                <w:szCs w:val="20"/>
              </w:rPr>
              <w:t>anuală</w:t>
            </w:r>
            <w:r w:rsidRPr="00A6051D">
              <w:rPr>
                <w:sz w:val="20"/>
                <w:szCs w:val="20"/>
              </w:rPr>
              <w:t xml:space="preserve"> a evenimentelor media (conferințe de presă, apariții în direct la TV și radio</w:t>
            </w:r>
          </w:p>
          <w:p w14:paraId="1CC0325B" w14:textId="77777777" w:rsidR="000067C6" w:rsidRPr="00A6051D" w:rsidRDefault="000067C6" w:rsidP="000067C6">
            <w:pPr>
              <w:jc w:val="both"/>
              <w:rPr>
                <w:sz w:val="20"/>
                <w:szCs w:val="20"/>
              </w:rPr>
            </w:pPr>
            <w:r w:rsidRPr="00A6051D">
              <w:rPr>
                <w:sz w:val="20"/>
                <w:szCs w:val="20"/>
              </w:rPr>
              <w:t>local):</w:t>
            </w:r>
          </w:p>
          <w:p w14:paraId="145889E7"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 xml:space="preserve"> sub 3 evenimente - 0 puncte;</w:t>
            </w:r>
          </w:p>
          <w:p w14:paraId="23AF2947"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 xml:space="preserve"> 3 evenimente - 3 puncte;</w:t>
            </w:r>
          </w:p>
          <w:p w14:paraId="11CF51C7"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t xml:space="preserve"> </w:t>
            </w:r>
            <w:r w:rsidRPr="00A6051D">
              <w:rPr>
                <w:b/>
                <w:sz w:val="20"/>
                <w:szCs w:val="20"/>
              </w:rPr>
              <w:t>4 - 6 evenimente - 5 puncte.</w:t>
            </w:r>
          </w:p>
        </w:tc>
        <w:tc>
          <w:tcPr>
            <w:tcW w:w="1530" w:type="dxa"/>
            <w:vAlign w:val="center"/>
          </w:tcPr>
          <w:p w14:paraId="5980EF9F" w14:textId="77777777" w:rsidR="000067C6" w:rsidRPr="00A6051D" w:rsidRDefault="0073357E" w:rsidP="000067C6">
            <w:pPr>
              <w:jc w:val="center"/>
              <w:rPr>
                <w:sz w:val="20"/>
                <w:szCs w:val="20"/>
              </w:rPr>
            </w:pPr>
            <w:r w:rsidRPr="00A6051D">
              <w:rPr>
                <w:sz w:val="20"/>
                <w:szCs w:val="20"/>
              </w:rPr>
              <w:t>84</w:t>
            </w:r>
            <w:r w:rsidR="000067C6" w:rsidRPr="00A6051D">
              <w:rPr>
                <w:sz w:val="20"/>
                <w:szCs w:val="20"/>
              </w:rPr>
              <w:t xml:space="preserve"> evenimente</w:t>
            </w:r>
            <w:r w:rsidRPr="00A6051D">
              <w:rPr>
                <w:sz w:val="20"/>
                <w:szCs w:val="20"/>
              </w:rPr>
              <w:t xml:space="preserve"> în anul 2022</w:t>
            </w:r>
          </w:p>
        </w:tc>
        <w:tc>
          <w:tcPr>
            <w:tcW w:w="1710" w:type="dxa"/>
            <w:vAlign w:val="center"/>
          </w:tcPr>
          <w:p w14:paraId="427586AC"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31BC3B25" w14:textId="77777777" w:rsidR="000067C6" w:rsidRPr="00A6051D" w:rsidRDefault="000067C6" w:rsidP="000067C6">
            <w:pPr>
              <w:jc w:val="center"/>
              <w:rPr>
                <w:sz w:val="20"/>
                <w:szCs w:val="20"/>
                <w:highlight w:val="green"/>
              </w:rPr>
            </w:pPr>
          </w:p>
        </w:tc>
      </w:tr>
      <w:tr w:rsidR="000067C6" w:rsidRPr="00A6051D" w14:paraId="02834262" w14:textId="77777777" w:rsidTr="000151AB">
        <w:trPr>
          <w:jc w:val="center"/>
        </w:trPr>
        <w:tc>
          <w:tcPr>
            <w:tcW w:w="4860" w:type="dxa"/>
          </w:tcPr>
          <w:p w14:paraId="31046F09" w14:textId="77777777" w:rsidR="000067C6" w:rsidRPr="00A6051D" w:rsidRDefault="000067C6" w:rsidP="000067C6">
            <w:pPr>
              <w:jc w:val="both"/>
              <w:rPr>
                <w:sz w:val="20"/>
                <w:szCs w:val="20"/>
              </w:rPr>
            </w:pPr>
            <w:r w:rsidRPr="00A6051D">
              <w:rPr>
                <w:b/>
                <w:sz w:val="20"/>
                <w:szCs w:val="20"/>
              </w:rPr>
              <w:t>6</w:t>
            </w:r>
            <w:r w:rsidRPr="00A6051D">
              <w:rPr>
                <w:sz w:val="20"/>
                <w:szCs w:val="20"/>
              </w:rPr>
              <w:t>.Respectarea obligațiilor de afișare publică și actualizare pe site-ul Casei de Asigurări de Sănătate a tuturor informațiilor conform prevederilor contractului-cadru, Legii 544/2001 și O.G. 27/2002, cu modificările și completările ulterioare, precum și conform normelor de aplicare a actelor normative menționate</w:t>
            </w:r>
          </w:p>
          <w:p w14:paraId="12246751" w14:textId="77777777" w:rsidR="000067C6" w:rsidRPr="00A6051D" w:rsidRDefault="000067C6" w:rsidP="000067C6">
            <w:pPr>
              <w:ind w:firstLine="631"/>
              <w:jc w:val="both"/>
              <w:rPr>
                <w:sz w:val="20"/>
                <w:szCs w:val="20"/>
              </w:rPr>
            </w:pPr>
            <w:r w:rsidRPr="00A6051D">
              <w:rPr>
                <w:sz w:val="20"/>
                <w:szCs w:val="20"/>
              </w:rPr>
              <w:t xml:space="preserve">- </w:t>
            </w:r>
            <w:r w:rsidRPr="00A6051D">
              <w:rPr>
                <w:b/>
                <w:sz w:val="20"/>
                <w:szCs w:val="20"/>
              </w:rPr>
              <w:t>da - 5 puncte;</w:t>
            </w:r>
          </w:p>
          <w:p w14:paraId="199C4700" w14:textId="77777777" w:rsidR="000067C6" w:rsidRPr="00A6051D" w:rsidRDefault="000067C6" w:rsidP="000067C6">
            <w:pPr>
              <w:ind w:firstLine="631"/>
              <w:jc w:val="both"/>
              <w:rPr>
                <w:sz w:val="20"/>
                <w:szCs w:val="20"/>
              </w:rPr>
            </w:pPr>
            <w:r w:rsidRPr="00A6051D">
              <w:rPr>
                <w:sz w:val="20"/>
                <w:szCs w:val="20"/>
              </w:rPr>
              <w:t>- nu - 0 puncte.</w:t>
            </w:r>
          </w:p>
        </w:tc>
        <w:tc>
          <w:tcPr>
            <w:tcW w:w="1530" w:type="dxa"/>
            <w:vAlign w:val="center"/>
          </w:tcPr>
          <w:p w14:paraId="1B5C83CC"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4738F6CF"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6F614AE6" w14:textId="77777777" w:rsidR="000067C6" w:rsidRPr="00A6051D" w:rsidRDefault="000067C6" w:rsidP="000067C6">
            <w:pPr>
              <w:jc w:val="center"/>
              <w:rPr>
                <w:sz w:val="20"/>
                <w:szCs w:val="20"/>
                <w:highlight w:val="green"/>
              </w:rPr>
            </w:pPr>
          </w:p>
        </w:tc>
      </w:tr>
      <w:tr w:rsidR="000067C6" w:rsidRPr="00A6051D" w14:paraId="111E7013" w14:textId="77777777" w:rsidTr="000151AB">
        <w:trPr>
          <w:jc w:val="center"/>
        </w:trPr>
        <w:tc>
          <w:tcPr>
            <w:tcW w:w="4860" w:type="dxa"/>
          </w:tcPr>
          <w:p w14:paraId="00966194" w14:textId="77777777" w:rsidR="000067C6" w:rsidRPr="00A6051D" w:rsidRDefault="000067C6" w:rsidP="000067C6">
            <w:pPr>
              <w:jc w:val="both"/>
              <w:rPr>
                <w:sz w:val="20"/>
                <w:szCs w:val="20"/>
              </w:rPr>
            </w:pPr>
            <w:r w:rsidRPr="00A6051D">
              <w:rPr>
                <w:b/>
                <w:sz w:val="20"/>
                <w:szCs w:val="20"/>
              </w:rPr>
              <w:t>7.</w:t>
            </w:r>
            <w:r w:rsidRPr="00A6051D">
              <w:rPr>
                <w:sz w:val="20"/>
                <w:szCs w:val="20"/>
              </w:rPr>
              <w:t>Organizarea lunară a ședințelor de consiliu de administrație:</w:t>
            </w:r>
          </w:p>
          <w:p w14:paraId="242A122F" w14:textId="77777777" w:rsidR="000067C6" w:rsidRPr="00A6051D" w:rsidRDefault="000067C6" w:rsidP="000067C6">
            <w:pPr>
              <w:ind w:firstLine="631"/>
              <w:jc w:val="both"/>
              <w:rPr>
                <w:b/>
                <w:sz w:val="20"/>
                <w:szCs w:val="20"/>
              </w:rPr>
            </w:pPr>
            <w:r w:rsidRPr="00A6051D">
              <w:rPr>
                <w:sz w:val="20"/>
                <w:szCs w:val="20"/>
              </w:rPr>
              <w:t xml:space="preserve">- </w:t>
            </w:r>
            <w:r w:rsidRPr="00A6051D">
              <w:rPr>
                <w:b/>
                <w:sz w:val="20"/>
                <w:szCs w:val="20"/>
              </w:rPr>
              <w:t>cel puțin o ședință pe lună - 5 puncte;</w:t>
            </w:r>
          </w:p>
          <w:p w14:paraId="7D084E03" w14:textId="77777777" w:rsidR="000067C6" w:rsidRPr="00A6051D" w:rsidRDefault="000067C6" w:rsidP="000067C6">
            <w:pPr>
              <w:ind w:firstLine="631"/>
              <w:jc w:val="both"/>
              <w:rPr>
                <w:sz w:val="20"/>
                <w:szCs w:val="20"/>
              </w:rPr>
            </w:pPr>
            <w:r w:rsidRPr="00A6051D">
              <w:rPr>
                <w:sz w:val="20"/>
                <w:szCs w:val="20"/>
              </w:rPr>
              <w:t>- nici o ședință pe lună - 0 puncte.</w:t>
            </w:r>
          </w:p>
        </w:tc>
        <w:tc>
          <w:tcPr>
            <w:tcW w:w="1530" w:type="dxa"/>
            <w:vAlign w:val="center"/>
          </w:tcPr>
          <w:p w14:paraId="42A5B7F2" w14:textId="77777777" w:rsidR="000067C6" w:rsidRPr="00A6051D" w:rsidRDefault="000067C6" w:rsidP="002371E3">
            <w:pPr>
              <w:jc w:val="center"/>
              <w:rPr>
                <w:sz w:val="20"/>
                <w:szCs w:val="20"/>
              </w:rPr>
            </w:pPr>
            <w:r w:rsidRPr="00A6051D">
              <w:rPr>
                <w:sz w:val="20"/>
                <w:szCs w:val="20"/>
              </w:rPr>
              <w:t>Cel putin o sedin</w:t>
            </w:r>
            <w:r w:rsidR="002371E3" w:rsidRPr="00A6051D">
              <w:rPr>
                <w:sz w:val="20"/>
                <w:szCs w:val="20"/>
              </w:rPr>
              <w:t>ță</w:t>
            </w:r>
            <w:r w:rsidRPr="00A6051D">
              <w:rPr>
                <w:sz w:val="20"/>
                <w:szCs w:val="20"/>
              </w:rPr>
              <w:t xml:space="preserve"> pe luna</w:t>
            </w:r>
          </w:p>
        </w:tc>
        <w:tc>
          <w:tcPr>
            <w:tcW w:w="1710" w:type="dxa"/>
            <w:vAlign w:val="center"/>
          </w:tcPr>
          <w:p w14:paraId="6A8EA1E4"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7CE5A601" w14:textId="77777777" w:rsidR="000067C6" w:rsidRPr="00A6051D" w:rsidRDefault="000067C6" w:rsidP="000067C6">
            <w:pPr>
              <w:jc w:val="center"/>
              <w:rPr>
                <w:sz w:val="20"/>
                <w:szCs w:val="20"/>
                <w:highlight w:val="green"/>
              </w:rPr>
            </w:pPr>
          </w:p>
        </w:tc>
      </w:tr>
      <w:tr w:rsidR="000067C6" w:rsidRPr="00A6051D" w14:paraId="0C50B512" w14:textId="77777777" w:rsidTr="000151AB">
        <w:trPr>
          <w:jc w:val="center"/>
        </w:trPr>
        <w:tc>
          <w:tcPr>
            <w:tcW w:w="4860" w:type="dxa"/>
          </w:tcPr>
          <w:p w14:paraId="57BE382E" w14:textId="4039218B" w:rsidR="000067C6" w:rsidRPr="00A6051D" w:rsidRDefault="000067C6" w:rsidP="000067C6">
            <w:pPr>
              <w:jc w:val="both"/>
              <w:rPr>
                <w:sz w:val="20"/>
                <w:szCs w:val="20"/>
              </w:rPr>
            </w:pPr>
            <w:r w:rsidRPr="00A6051D">
              <w:rPr>
                <w:b/>
                <w:sz w:val="20"/>
                <w:szCs w:val="20"/>
              </w:rPr>
              <w:t>8.</w:t>
            </w:r>
            <w:r w:rsidRPr="00A6051D">
              <w:rPr>
                <w:sz w:val="20"/>
                <w:szCs w:val="20"/>
              </w:rPr>
              <w:t xml:space="preserve"> Întâlniri lunare cu partenerii sistemului</w:t>
            </w:r>
            <w:r w:rsidR="00F219F2">
              <w:rPr>
                <w:sz w:val="20"/>
                <w:szCs w:val="20"/>
              </w:rPr>
              <w:t xml:space="preserve"> , participari  lunare la Colegiul Prefectural si Colegiul persoanelor vârstnice </w:t>
            </w:r>
            <w:r w:rsidRPr="00A6051D">
              <w:rPr>
                <w:sz w:val="20"/>
                <w:szCs w:val="20"/>
              </w:rPr>
              <w:t>:</w:t>
            </w:r>
          </w:p>
          <w:p w14:paraId="377E2E27" w14:textId="77777777" w:rsidR="000067C6" w:rsidRPr="00A6051D" w:rsidRDefault="000067C6" w:rsidP="000067C6">
            <w:pPr>
              <w:ind w:firstLine="631"/>
              <w:jc w:val="both"/>
              <w:rPr>
                <w:sz w:val="20"/>
                <w:szCs w:val="20"/>
              </w:rPr>
            </w:pPr>
            <w:r w:rsidRPr="00A6051D">
              <w:rPr>
                <w:b/>
                <w:sz w:val="20"/>
                <w:szCs w:val="20"/>
              </w:rPr>
              <w:t>- cel puțin 1 întâlnire/lună - 5 puncte</w:t>
            </w:r>
            <w:r w:rsidRPr="00A6051D">
              <w:rPr>
                <w:sz w:val="20"/>
                <w:szCs w:val="20"/>
              </w:rPr>
              <w:t>;</w:t>
            </w:r>
          </w:p>
          <w:p w14:paraId="7EBD6827" w14:textId="77777777" w:rsidR="000067C6" w:rsidRPr="00A6051D" w:rsidRDefault="000067C6" w:rsidP="000067C6">
            <w:pPr>
              <w:ind w:firstLine="631"/>
              <w:jc w:val="both"/>
              <w:rPr>
                <w:sz w:val="20"/>
                <w:szCs w:val="20"/>
              </w:rPr>
            </w:pPr>
            <w:r w:rsidRPr="00A6051D">
              <w:rPr>
                <w:sz w:val="20"/>
                <w:szCs w:val="20"/>
              </w:rPr>
              <w:t>- nici o întâlnire /lună - 0 puncte.</w:t>
            </w:r>
          </w:p>
        </w:tc>
        <w:tc>
          <w:tcPr>
            <w:tcW w:w="1530" w:type="dxa"/>
            <w:vAlign w:val="center"/>
          </w:tcPr>
          <w:p w14:paraId="4351A624" w14:textId="6896CB52" w:rsidR="000067C6" w:rsidRPr="00A6051D" w:rsidRDefault="00F219F2" w:rsidP="002371E3">
            <w:pPr>
              <w:jc w:val="center"/>
              <w:rPr>
                <w:sz w:val="20"/>
                <w:szCs w:val="20"/>
              </w:rPr>
            </w:pPr>
            <w:r w:rsidRPr="00A6051D">
              <w:rPr>
                <w:b/>
                <w:sz w:val="20"/>
                <w:szCs w:val="20"/>
              </w:rPr>
              <w:t>cel puțin 1 întâlnire/lună</w:t>
            </w:r>
          </w:p>
        </w:tc>
        <w:tc>
          <w:tcPr>
            <w:tcW w:w="1710" w:type="dxa"/>
            <w:vAlign w:val="center"/>
          </w:tcPr>
          <w:p w14:paraId="2E5F843A" w14:textId="1663C4A9" w:rsidR="000067C6" w:rsidRPr="00A6051D" w:rsidRDefault="00F219F2" w:rsidP="000067C6">
            <w:pPr>
              <w:jc w:val="center"/>
              <w:rPr>
                <w:sz w:val="20"/>
                <w:szCs w:val="20"/>
              </w:rPr>
            </w:pPr>
            <w:r>
              <w:rPr>
                <w:sz w:val="20"/>
                <w:szCs w:val="20"/>
              </w:rPr>
              <w:t>5</w:t>
            </w:r>
            <w:r w:rsidR="000067C6" w:rsidRPr="00A6051D">
              <w:rPr>
                <w:sz w:val="20"/>
                <w:szCs w:val="20"/>
              </w:rPr>
              <w:t xml:space="preserve"> puncte</w:t>
            </w:r>
          </w:p>
        </w:tc>
        <w:tc>
          <w:tcPr>
            <w:tcW w:w="1639" w:type="dxa"/>
            <w:vAlign w:val="center"/>
          </w:tcPr>
          <w:p w14:paraId="2160740C" w14:textId="77777777" w:rsidR="000067C6" w:rsidRPr="00A6051D" w:rsidRDefault="000067C6" w:rsidP="000067C6">
            <w:pPr>
              <w:jc w:val="center"/>
              <w:rPr>
                <w:sz w:val="20"/>
                <w:szCs w:val="20"/>
                <w:highlight w:val="green"/>
              </w:rPr>
            </w:pPr>
          </w:p>
        </w:tc>
      </w:tr>
      <w:tr w:rsidR="000067C6" w:rsidRPr="00A6051D" w14:paraId="79DAD382" w14:textId="77777777" w:rsidTr="000151AB">
        <w:trPr>
          <w:jc w:val="center"/>
        </w:trPr>
        <w:tc>
          <w:tcPr>
            <w:tcW w:w="4860" w:type="dxa"/>
          </w:tcPr>
          <w:p w14:paraId="0F3F3CAC" w14:textId="77777777" w:rsidR="000067C6" w:rsidRPr="00A6051D" w:rsidRDefault="000067C6" w:rsidP="000067C6">
            <w:pPr>
              <w:jc w:val="both"/>
              <w:rPr>
                <w:sz w:val="20"/>
                <w:szCs w:val="20"/>
              </w:rPr>
            </w:pPr>
            <w:r w:rsidRPr="00A6051D">
              <w:rPr>
                <w:b/>
                <w:sz w:val="20"/>
                <w:szCs w:val="20"/>
              </w:rPr>
              <w:t>9</w:t>
            </w:r>
            <w:r w:rsidRPr="00A6051D">
              <w:rPr>
                <w:sz w:val="20"/>
                <w:szCs w:val="20"/>
              </w:rPr>
              <w:t xml:space="preserve">.Organizarea de întâlniri de lucru, seminare, pentru informarea profesională a salariaților </w:t>
            </w:r>
          </w:p>
          <w:p w14:paraId="080750C1" w14:textId="77777777" w:rsidR="000067C6" w:rsidRPr="00A6051D" w:rsidRDefault="000067C6" w:rsidP="000067C6">
            <w:pPr>
              <w:jc w:val="both"/>
              <w:rPr>
                <w:sz w:val="20"/>
                <w:szCs w:val="20"/>
              </w:rPr>
            </w:pPr>
            <w:r w:rsidRPr="00A6051D">
              <w:rPr>
                <w:sz w:val="20"/>
                <w:szCs w:val="20"/>
              </w:rPr>
              <w:t>( 1 seminar/semestru):</w:t>
            </w:r>
          </w:p>
          <w:p w14:paraId="1BB1AD6B" w14:textId="77777777" w:rsidR="000067C6" w:rsidRPr="00A6051D" w:rsidRDefault="000067C6" w:rsidP="000067C6">
            <w:pPr>
              <w:ind w:firstLine="631"/>
              <w:jc w:val="both"/>
              <w:rPr>
                <w:b/>
                <w:sz w:val="20"/>
                <w:szCs w:val="20"/>
              </w:rPr>
            </w:pPr>
            <w:r w:rsidRPr="00A6051D">
              <w:rPr>
                <w:b/>
                <w:sz w:val="20"/>
                <w:szCs w:val="20"/>
              </w:rPr>
              <w:t>- da - 5 puncte</w:t>
            </w:r>
          </w:p>
          <w:p w14:paraId="0A56A948" w14:textId="77777777" w:rsidR="000067C6" w:rsidRPr="00A6051D" w:rsidRDefault="000067C6" w:rsidP="000067C6">
            <w:pPr>
              <w:ind w:firstLine="631"/>
              <w:jc w:val="both"/>
              <w:rPr>
                <w:sz w:val="20"/>
                <w:szCs w:val="20"/>
              </w:rPr>
            </w:pPr>
            <w:r w:rsidRPr="00A6051D">
              <w:rPr>
                <w:sz w:val="20"/>
                <w:szCs w:val="20"/>
              </w:rPr>
              <w:t>- nu -0 puncte;</w:t>
            </w:r>
          </w:p>
        </w:tc>
        <w:tc>
          <w:tcPr>
            <w:tcW w:w="1530" w:type="dxa"/>
            <w:vAlign w:val="center"/>
          </w:tcPr>
          <w:p w14:paraId="39A8E69B"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1FA38BAC"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60320446" w14:textId="77777777" w:rsidR="000067C6" w:rsidRPr="00A6051D" w:rsidRDefault="000067C6" w:rsidP="000067C6">
            <w:pPr>
              <w:jc w:val="center"/>
              <w:rPr>
                <w:sz w:val="20"/>
                <w:szCs w:val="20"/>
                <w:highlight w:val="green"/>
              </w:rPr>
            </w:pPr>
          </w:p>
        </w:tc>
      </w:tr>
      <w:tr w:rsidR="000067C6" w:rsidRPr="00A6051D" w14:paraId="240D4F56" w14:textId="77777777" w:rsidTr="000151AB">
        <w:trPr>
          <w:jc w:val="center"/>
        </w:trPr>
        <w:tc>
          <w:tcPr>
            <w:tcW w:w="4860" w:type="dxa"/>
          </w:tcPr>
          <w:p w14:paraId="5AF11983" w14:textId="77777777" w:rsidR="000067C6" w:rsidRPr="00A6051D" w:rsidRDefault="000067C6" w:rsidP="000067C6">
            <w:pPr>
              <w:autoSpaceDE w:val="0"/>
              <w:autoSpaceDN w:val="0"/>
              <w:adjustRightInd w:val="0"/>
              <w:rPr>
                <w:sz w:val="20"/>
                <w:szCs w:val="20"/>
              </w:rPr>
            </w:pPr>
            <w:r w:rsidRPr="00A6051D">
              <w:rPr>
                <w:b/>
                <w:bCs/>
                <w:sz w:val="20"/>
                <w:szCs w:val="20"/>
              </w:rPr>
              <w:t>6. STANDARD: MANAGEMENT  FINANCIAR</w:t>
            </w:r>
          </w:p>
        </w:tc>
        <w:tc>
          <w:tcPr>
            <w:tcW w:w="1530" w:type="dxa"/>
            <w:vAlign w:val="center"/>
          </w:tcPr>
          <w:p w14:paraId="6E6C9705" w14:textId="77777777" w:rsidR="000067C6" w:rsidRPr="00A6051D" w:rsidRDefault="000067C6" w:rsidP="000067C6">
            <w:pPr>
              <w:jc w:val="center"/>
              <w:rPr>
                <w:sz w:val="20"/>
                <w:szCs w:val="20"/>
                <w:highlight w:val="green"/>
              </w:rPr>
            </w:pPr>
          </w:p>
        </w:tc>
        <w:tc>
          <w:tcPr>
            <w:tcW w:w="1710" w:type="dxa"/>
            <w:vAlign w:val="center"/>
          </w:tcPr>
          <w:p w14:paraId="56EA9240" w14:textId="77777777" w:rsidR="000067C6" w:rsidRPr="00A6051D" w:rsidRDefault="000067C6" w:rsidP="000067C6">
            <w:pPr>
              <w:jc w:val="center"/>
              <w:rPr>
                <w:sz w:val="20"/>
                <w:szCs w:val="20"/>
                <w:highlight w:val="green"/>
              </w:rPr>
            </w:pPr>
          </w:p>
        </w:tc>
        <w:tc>
          <w:tcPr>
            <w:tcW w:w="1639" w:type="dxa"/>
            <w:vAlign w:val="center"/>
          </w:tcPr>
          <w:p w14:paraId="7FF98FC4" w14:textId="77777777" w:rsidR="000067C6" w:rsidRPr="00A6051D" w:rsidRDefault="000067C6" w:rsidP="000067C6">
            <w:pPr>
              <w:jc w:val="center"/>
              <w:rPr>
                <w:sz w:val="20"/>
                <w:szCs w:val="20"/>
                <w:highlight w:val="green"/>
              </w:rPr>
            </w:pPr>
          </w:p>
        </w:tc>
      </w:tr>
      <w:tr w:rsidR="000067C6" w:rsidRPr="00A6051D" w14:paraId="65C696DC" w14:textId="77777777" w:rsidTr="000151AB">
        <w:trPr>
          <w:jc w:val="center"/>
        </w:trPr>
        <w:tc>
          <w:tcPr>
            <w:tcW w:w="4860" w:type="dxa"/>
          </w:tcPr>
          <w:p w14:paraId="2DA956E8" w14:textId="77777777" w:rsidR="000067C6" w:rsidRPr="00A6051D" w:rsidRDefault="000067C6" w:rsidP="000067C6">
            <w:pPr>
              <w:jc w:val="both"/>
              <w:rPr>
                <w:b/>
                <w:sz w:val="20"/>
                <w:szCs w:val="20"/>
              </w:rPr>
            </w:pPr>
            <w:r w:rsidRPr="00A6051D">
              <w:rPr>
                <w:b/>
                <w:sz w:val="20"/>
                <w:szCs w:val="20"/>
              </w:rPr>
              <w:t>Indicatori de referință</w:t>
            </w:r>
          </w:p>
        </w:tc>
        <w:tc>
          <w:tcPr>
            <w:tcW w:w="1530" w:type="dxa"/>
            <w:vAlign w:val="center"/>
          </w:tcPr>
          <w:p w14:paraId="5477D2C1" w14:textId="77777777" w:rsidR="000067C6" w:rsidRPr="00A6051D" w:rsidRDefault="000067C6" w:rsidP="000067C6">
            <w:pPr>
              <w:jc w:val="center"/>
              <w:rPr>
                <w:sz w:val="20"/>
                <w:szCs w:val="20"/>
                <w:highlight w:val="green"/>
              </w:rPr>
            </w:pPr>
          </w:p>
        </w:tc>
        <w:tc>
          <w:tcPr>
            <w:tcW w:w="1710" w:type="dxa"/>
            <w:vAlign w:val="center"/>
          </w:tcPr>
          <w:p w14:paraId="13DD131A" w14:textId="77777777" w:rsidR="000067C6" w:rsidRPr="00A6051D" w:rsidRDefault="000067C6" w:rsidP="000067C6">
            <w:pPr>
              <w:jc w:val="center"/>
              <w:rPr>
                <w:sz w:val="20"/>
                <w:szCs w:val="20"/>
                <w:highlight w:val="green"/>
              </w:rPr>
            </w:pPr>
          </w:p>
        </w:tc>
        <w:tc>
          <w:tcPr>
            <w:tcW w:w="1639" w:type="dxa"/>
            <w:vAlign w:val="center"/>
          </w:tcPr>
          <w:p w14:paraId="23328FE2" w14:textId="77777777" w:rsidR="000067C6" w:rsidRPr="00A6051D" w:rsidRDefault="000067C6" w:rsidP="000067C6">
            <w:pPr>
              <w:jc w:val="center"/>
              <w:rPr>
                <w:sz w:val="20"/>
                <w:szCs w:val="20"/>
                <w:highlight w:val="green"/>
              </w:rPr>
            </w:pPr>
          </w:p>
        </w:tc>
      </w:tr>
      <w:tr w:rsidR="000067C6" w:rsidRPr="00A6051D" w14:paraId="7F138AC8" w14:textId="77777777" w:rsidTr="000151AB">
        <w:trPr>
          <w:jc w:val="center"/>
        </w:trPr>
        <w:tc>
          <w:tcPr>
            <w:tcW w:w="4860" w:type="dxa"/>
          </w:tcPr>
          <w:p w14:paraId="0E9653E3" w14:textId="77777777" w:rsidR="000067C6" w:rsidRPr="00A6051D" w:rsidRDefault="000067C6" w:rsidP="000067C6">
            <w:pPr>
              <w:jc w:val="both"/>
              <w:rPr>
                <w:sz w:val="20"/>
                <w:szCs w:val="20"/>
              </w:rPr>
            </w:pPr>
            <w:r w:rsidRPr="00A6051D">
              <w:rPr>
                <w:b/>
                <w:sz w:val="20"/>
                <w:szCs w:val="20"/>
              </w:rPr>
              <w:t>1.</w:t>
            </w:r>
            <w:r w:rsidRPr="00A6051D">
              <w:rPr>
                <w:sz w:val="20"/>
                <w:szCs w:val="20"/>
              </w:rPr>
              <w:t xml:space="preserve"> Plăți restante peste 90 de zile de la termenul de scadență la sfârșitul perioadei de raportare, din care:</w:t>
            </w:r>
          </w:p>
          <w:p w14:paraId="381CD666" w14:textId="77777777" w:rsidR="000067C6" w:rsidRPr="00A6051D" w:rsidRDefault="000067C6" w:rsidP="000067C6">
            <w:pPr>
              <w:ind w:firstLine="631"/>
              <w:jc w:val="both"/>
              <w:rPr>
                <w:sz w:val="20"/>
                <w:szCs w:val="20"/>
              </w:rPr>
            </w:pPr>
            <w:r w:rsidRPr="00A6051D">
              <w:rPr>
                <w:sz w:val="20"/>
                <w:szCs w:val="20"/>
              </w:rPr>
              <w:t>-</w:t>
            </w:r>
            <w:r w:rsidRPr="00A6051D">
              <w:rPr>
                <w:sz w:val="20"/>
                <w:szCs w:val="20"/>
              </w:rPr>
              <w:tab/>
            </w:r>
            <w:r w:rsidRPr="00A6051D">
              <w:rPr>
                <w:b/>
                <w:sz w:val="20"/>
                <w:szCs w:val="20"/>
              </w:rPr>
              <w:t>fără plăți restante - 5 puncte;</w:t>
            </w:r>
          </w:p>
          <w:p w14:paraId="4559E3F7" w14:textId="77777777" w:rsidR="000067C6" w:rsidRPr="00A6051D" w:rsidRDefault="000067C6" w:rsidP="000067C6">
            <w:pPr>
              <w:ind w:left="631"/>
              <w:jc w:val="both"/>
              <w:rPr>
                <w:sz w:val="20"/>
                <w:szCs w:val="20"/>
              </w:rPr>
            </w:pPr>
            <w:r w:rsidRPr="00A6051D">
              <w:rPr>
                <w:sz w:val="20"/>
                <w:szCs w:val="20"/>
              </w:rPr>
              <w:t>-</w:t>
            </w:r>
            <w:r w:rsidRPr="00A6051D">
              <w:rPr>
                <w:sz w:val="20"/>
                <w:szCs w:val="20"/>
              </w:rPr>
              <w:tab/>
              <w:t>existența plăților restante peste 90 de zile de la termenul de scadență - 0 puncte.</w:t>
            </w:r>
          </w:p>
        </w:tc>
        <w:tc>
          <w:tcPr>
            <w:tcW w:w="1530" w:type="dxa"/>
            <w:vAlign w:val="center"/>
          </w:tcPr>
          <w:p w14:paraId="248B5D90" w14:textId="77777777" w:rsidR="000067C6" w:rsidRPr="00A6051D" w:rsidRDefault="000067C6" w:rsidP="002371E3">
            <w:pPr>
              <w:jc w:val="center"/>
              <w:rPr>
                <w:sz w:val="20"/>
                <w:szCs w:val="20"/>
              </w:rPr>
            </w:pPr>
            <w:r w:rsidRPr="00A6051D">
              <w:rPr>
                <w:sz w:val="20"/>
                <w:szCs w:val="20"/>
              </w:rPr>
              <w:t>F</w:t>
            </w:r>
            <w:r w:rsidR="002371E3" w:rsidRPr="00A6051D">
              <w:rPr>
                <w:sz w:val="20"/>
                <w:szCs w:val="20"/>
              </w:rPr>
              <w:t>ă</w:t>
            </w:r>
            <w:r w:rsidRPr="00A6051D">
              <w:rPr>
                <w:sz w:val="20"/>
                <w:szCs w:val="20"/>
              </w:rPr>
              <w:t>r</w:t>
            </w:r>
            <w:r w:rsidR="002371E3" w:rsidRPr="00A6051D">
              <w:rPr>
                <w:sz w:val="20"/>
                <w:szCs w:val="20"/>
              </w:rPr>
              <w:t>ă</w:t>
            </w:r>
            <w:r w:rsidRPr="00A6051D">
              <w:rPr>
                <w:sz w:val="20"/>
                <w:szCs w:val="20"/>
              </w:rPr>
              <w:t xml:space="preserve"> pl</w:t>
            </w:r>
            <w:r w:rsidR="002371E3" w:rsidRPr="00A6051D">
              <w:rPr>
                <w:sz w:val="20"/>
                <w:szCs w:val="20"/>
              </w:rPr>
              <w:t>ăț</w:t>
            </w:r>
            <w:r w:rsidRPr="00A6051D">
              <w:rPr>
                <w:sz w:val="20"/>
                <w:szCs w:val="20"/>
              </w:rPr>
              <w:t>i restante</w:t>
            </w:r>
          </w:p>
        </w:tc>
        <w:tc>
          <w:tcPr>
            <w:tcW w:w="1710" w:type="dxa"/>
            <w:vAlign w:val="center"/>
          </w:tcPr>
          <w:p w14:paraId="11912732"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8996064" w14:textId="77777777" w:rsidR="000067C6" w:rsidRPr="00A6051D" w:rsidRDefault="000067C6" w:rsidP="000067C6">
            <w:pPr>
              <w:jc w:val="center"/>
              <w:rPr>
                <w:sz w:val="20"/>
                <w:szCs w:val="20"/>
                <w:highlight w:val="green"/>
              </w:rPr>
            </w:pPr>
          </w:p>
        </w:tc>
      </w:tr>
      <w:tr w:rsidR="000067C6" w:rsidRPr="00A6051D" w14:paraId="654AEFD9" w14:textId="77777777" w:rsidTr="000151AB">
        <w:trPr>
          <w:jc w:val="center"/>
        </w:trPr>
        <w:tc>
          <w:tcPr>
            <w:tcW w:w="4860" w:type="dxa"/>
          </w:tcPr>
          <w:p w14:paraId="2BC00C2D" w14:textId="77777777" w:rsidR="000067C6" w:rsidRPr="00A6051D" w:rsidRDefault="000067C6" w:rsidP="000067C6">
            <w:pPr>
              <w:autoSpaceDE w:val="0"/>
              <w:autoSpaceDN w:val="0"/>
              <w:adjustRightInd w:val="0"/>
              <w:jc w:val="both"/>
              <w:rPr>
                <w:sz w:val="20"/>
                <w:szCs w:val="20"/>
              </w:rPr>
            </w:pPr>
            <w:r w:rsidRPr="00A6051D">
              <w:rPr>
                <w:b/>
                <w:sz w:val="20"/>
                <w:szCs w:val="20"/>
              </w:rPr>
              <w:t>2.</w:t>
            </w:r>
            <w:r w:rsidRPr="00A6051D">
              <w:rPr>
                <w:sz w:val="20"/>
                <w:szCs w:val="20"/>
              </w:rPr>
              <w:t xml:space="preserve"> Disponibil în cont neutilizat la finele perioadei de raportare lunar/trimestrial/anual din deschiderile de credite efectuate*):</w:t>
            </w:r>
          </w:p>
          <w:p w14:paraId="019FD505" w14:textId="77777777" w:rsidR="000067C6" w:rsidRPr="00A6051D" w:rsidRDefault="000067C6" w:rsidP="000067C6">
            <w:pPr>
              <w:autoSpaceDE w:val="0"/>
              <w:autoSpaceDN w:val="0"/>
              <w:adjustRightInd w:val="0"/>
              <w:jc w:val="both"/>
              <w:rPr>
                <w:b/>
                <w:sz w:val="20"/>
                <w:szCs w:val="20"/>
              </w:rPr>
            </w:pPr>
            <w:r w:rsidRPr="00A6051D">
              <w:rPr>
                <w:sz w:val="20"/>
                <w:szCs w:val="20"/>
              </w:rPr>
              <w:t>-</w:t>
            </w:r>
            <w:r w:rsidRPr="00A6051D">
              <w:rPr>
                <w:b/>
                <w:sz w:val="20"/>
                <w:szCs w:val="20"/>
              </w:rPr>
              <w:t>99%- 100% față de deschiderea de credite - 5 puncte;</w:t>
            </w:r>
          </w:p>
          <w:p w14:paraId="6BBBDCE8" w14:textId="77777777" w:rsidR="000067C6" w:rsidRPr="00A6051D" w:rsidRDefault="000067C6" w:rsidP="000067C6">
            <w:pPr>
              <w:autoSpaceDE w:val="0"/>
              <w:autoSpaceDN w:val="0"/>
              <w:adjustRightInd w:val="0"/>
              <w:jc w:val="both"/>
              <w:rPr>
                <w:sz w:val="20"/>
                <w:szCs w:val="20"/>
              </w:rPr>
            </w:pPr>
            <w:r w:rsidRPr="00A6051D">
              <w:rPr>
                <w:sz w:val="20"/>
                <w:szCs w:val="20"/>
              </w:rPr>
              <w:t>-98% - 99% față de deschiderea de credite - 3 puncte; -sub 98% față de deschiderea de credite -0 puncte.</w:t>
            </w:r>
          </w:p>
          <w:p w14:paraId="2116A40D" w14:textId="77777777" w:rsidR="000067C6" w:rsidRPr="00A6051D" w:rsidRDefault="000067C6" w:rsidP="000067C6">
            <w:pPr>
              <w:autoSpaceDE w:val="0"/>
              <w:autoSpaceDN w:val="0"/>
              <w:adjustRightInd w:val="0"/>
              <w:jc w:val="both"/>
              <w:rPr>
                <w:i/>
                <w:iCs/>
                <w:sz w:val="20"/>
                <w:szCs w:val="20"/>
              </w:rPr>
            </w:pPr>
            <w:r w:rsidRPr="00A6051D">
              <w:rPr>
                <w:i/>
                <w:iCs/>
                <w:sz w:val="20"/>
                <w:szCs w:val="20"/>
              </w:rPr>
              <w:t>*) Disponibilul în cont neutilizat la finele perioadei de raportare lunar/trimestrial/anual reprezintă suma rămasă după efectuarea plăților din totalul deschiderilor de credite bugetare prezentată în procente, ca raport între plăti și deschideri.</w:t>
            </w:r>
          </w:p>
        </w:tc>
        <w:tc>
          <w:tcPr>
            <w:tcW w:w="1530" w:type="dxa"/>
            <w:vAlign w:val="center"/>
          </w:tcPr>
          <w:p w14:paraId="7CA037CC" w14:textId="77777777" w:rsidR="000067C6" w:rsidRPr="00A6051D" w:rsidRDefault="000067C6" w:rsidP="000067C6">
            <w:pPr>
              <w:jc w:val="center"/>
              <w:rPr>
                <w:sz w:val="20"/>
                <w:szCs w:val="20"/>
              </w:rPr>
            </w:pPr>
            <w:r w:rsidRPr="00A6051D">
              <w:rPr>
                <w:sz w:val="20"/>
                <w:szCs w:val="20"/>
              </w:rPr>
              <w:t>99,9</w:t>
            </w:r>
            <w:r w:rsidR="00162665" w:rsidRPr="00A6051D">
              <w:rPr>
                <w:sz w:val="20"/>
                <w:szCs w:val="20"/>
              </w:rPr>
              <w:t>9</w:t>
            </w:r>
            <w:r w:rsidRPr="00A6051D">
              <w:rPr>
                <w:sz w:val="20"/>
                <w:szCs w:val="20"/>
              </w:rPr>
              <w:t>%</w:t>
            </w:r>
          </w:p>
        </w:tc>
        <w:tc>
          <w:tcPr>
            <w:tcW w:w="1710" w:type="dxa"/>
            <w:vAlign w:val="center"/>
          </w:tcPr>
          <w:p w14:paraId="29898C57"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1CD9A991" w14:textId="77777777" w:rsidR="000067C6" w:rsidRPr="00A6051D" w:rsidRDefault="000067C6" w:rsidP="000067C6">
            <w:pPr>
              <w:jc w:val="center"/>
              <w:rPr>
                <w:sz w:val="20"/>
                <w:szCs w:val="20"/>
                <w:highlight w:val="green"/>
              </w:rPr>
            </w:pPr>
          </w:p>
        </w:tc>
      </w:tr>
      <w:tr w:rsidR="000067C6" w:rsidRPr="00A6051D" w14:paraId="4713AE69" w14:textId="77777777" w:rsidTr="000151AB">
        <w:trPr>
          <w:jc w:val="center"/>
        </w:trPr>
        <w:tc>
          <w:tcPr>
            <w:tcW w:w="4860" w:type="dxa"/>
          </w:tcPr>
          <w:p w14:paraId="06E03F50" w14:textId="77777777" w:rsidR="000067C6" w:rsidRPr="00A6051D" w:rsidRDefault="000067C6" w:rsidP="000067C6">
            <w:pPr>
              <w:autoSpaceDE w:val="0"/>
              <w:autoSpaceDN w:val="0"/>
              <w:adjustRightInd w:val="0"/>
              <w:jc w:val="both"/>
              <w:rPr>
                <w:sz w:val="20"/>
                <w:szCs w:val="20"/>
              </w:rPr>
            </w:pPr>
            <w:r w:rsidRPr="00A6051D">
              <w:rPr>
                <w:b/>
                <w:sz w:val="20"/>
                <w:szCs w:val="20"/>
              </w:rPr>
              <w:t>3.</w:t>
            </w:r>
            <w:r w:rsidRPr="00A6051D">
              <w:rPr>
                <w:sz w:val="20"/>
                <w:szCs w:val="20"/>
              </w:rPr>
              <w:t xml:space="preserve"> Evaluarea corectă a deschiderilor de credite bugetare pe domenii de asistență medicală cu încadrarea în total credite bugetare aprobate:</w:t>
            </w:r>
          </w:p>
          <w:p w14:paraId="63E98D9E" w14:textId="77777777" w:rsidR="000067C6" w:rsidRPr="00A6051D" w:rsidRDefault="000067C6" w:rsidP="000067C6">
            <w:pPr>
              <w:autoSpaceDE w:val="0"/>
              <w:autoSpaceDN w:val="0"/>
              <w:adjustRightInd w:val="0"/>
              <w:jc w:val="both"/>
              <w:rPr>
                <w:sz w:val="20"/>
                <w:szCs w:val="20"/>
              </w:rPr>
            </w:pPr>
            <w:r w:rsidRPr="00A6051D">
              <w:rPr>
                <w:sz w:val="20"/>
                <w:szCs w:val="20"/>
              </w:rPr>
              <w:t>-</w:t>
            </w:r>
            <w:r w:rsidRPr="00A6051D">
              <w:rPr>
                <w:b/>
                <w:sz w:val="20"/>
                <w:szCs w:val="20"/>
              </w:rPr>
              <w:t>evaluare corectă - 5 puncte;</w:t>
            </w:r>
          </w:p>
          <w:p w14:paraId="11EAD106" w14:textId="77777777" w:rsidR="000067C6" w:rsidRPr="00A6051D" w:rsidRDefault="000067C6" w:rsidP="000067C6">
            <w:pPr>
              <w:autoSpaceDE w:val="0"/>
              <w:autoSpaceDN w:val="0"/>
              <w:adjustRightInd w:val="0"/>
              <w:jc w:val="both"/>
              <w:rPr>
                <w:sz w:val="20"/>
                <w:szCs w:val="20"/>
              </w:rPr>
            </w:pPr>
            <w:r w:rsidRPr="00A6051D">
              <w:rPr>
                <w:sz w:val="20"/>
                <w:szCs w:val="20"/>
              </w:rPr>
              <w:t xml:space="preserve">-solicitări de modificare a deschiderilor nejustificate </w:t>
            </w:r>
          </w:p>
          <w:p w14:paraId="786198DC" w14:textId="77777777" w:rsidR="000067C6" w:rsidRPr="00A6051D" w:rsidRDefault="000067C6" w:rsidP="000067C6">
            <w:pPr>
              <w:autoSpaceDE w:val="0"/>
              <w:autoSpaceDN w:val="0"/>
              <w:adjustRightInd w:val="0"/>
              <w:jc w:val="both"/>
              <w:rPr>
                <w:sz w:val="20"/>
                <w:szCs w:val="20"/>
              </w:rPr>
            </w:pPr>
            <w:r w:rsidRPr="00A6051D">
              <w:rPr>
                <w:sz w:val="20"/>
                <w:szCs w:val="20"/>
              </w:rPr>
              <w:t>- 0 puncte.</w:t>
            </w:r>
          </w:p>
        </w:tc>
        <w:tc>
          <w:tcPr>
            <w:tcW w:w="1530" w:type="dxa"/>
            <w:vAlign w:val="center"/>
          </w:tcPr>
          <w:p w14:paraId="53322D47" w14:textId="77777777" w:rsidR="000067C6" w:rsidRPr="00A6051D" w:rsidRDefault="000067C6" w:rsidP="000067C6">
            <w:pPr>
              <w:jc w:val="center"/>
              <w:rPr>
                <w:sz w:val="20"/>
                <w:szCs w:val="20"/>
              </w:rPr>
            </w:pPr>
            <w:r w:rsidRPr="00A6051D">
              <w:rPr>
                <w:sz w:val="20"/>
                <w:szCs w:val="20"/>
              </w:rPr>
              <w:t>evaluare corectă</w:t>
            </w:r>
          </w:p>
        </w:tc>
        <w:tc>
          <w:tcPr>
            <w:tcW w:w="1710" w:type="dxa"/>
            <w:vAlign w:val="center"/>
          </w:tcPr>
          <w:p w14:paraId="46FFD249"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5F331E06" w14:textId="77777777" w:rsidR="000067C6" w:rsidRPr="00A6051D" w:rsidRDefault="000067C6" w:rsidP="000067C6">
            <w:pPr>
              <w:jc w:val="center"/>
              <w:rPr>
                <w:sz w:val="20"/>
                <w:szCs w:val="20"/>
                <w:highlight w:val="green"/>
              </w:rPr>
            </w:pPr>
          </w:p>
        </w:tc>
      </w:tr>
      <w:tr w:rsidR="000067C6" w:rsidRPr="00A6051D" w14:paraId="6523FE34" w14:textId="77777777" w:rsidTr="000151AB">
        <w:trPr>
          <w:jc w:val="center"/>
        </w:trPr>
        <w:tc>
          <w:tcPr>
            <w:tcW w:w="4860" w:type="dxa"/>
          </w:tcPr>
          <w:p w14:paraId="5916D101" w14:textId="77777777" w:rsidR="000067C6" w:rsidRPr="00A6051D" w:rsidRDefault="000067C6" w:rsidP="000067C6">
            <w:pPr>
              <w:autoSpaceDE w:val="0"/>
              <w:autoSpaceDN w:val="0"/>
              <w:adjustRightInd w:val="0"/>
              <w:jc w:val="both"/>
              <w:rPr>
                <w:sz w:val="20"/>
                <w:szCs w:val="20"/>
              </w:rPr>
            </w:pPr>
            <w:r w:rsidRPr="00A6051D">
              <w:rPr>
                <w:b/>
                <w:sz w:val="20"/>
                <w:szCs w:val="20"/>
              </w:rPr>
              <w:t>4.</w:t>
            </w:r>
            <w:r w:rsidRPr="00A6051D">
              <w:rPr>
                <w:sz w:val="20"/>
                <w:szCs w:val="20"/>
              </w:rPr>
              <w:t xml:space="preserve"> Respectarea cerințelor formulate și corectitudinea conținutului în machetele de raportare periodică și ocazională:</w:t>
            </w:r>
          </w:p>
          <w:p w14:paraId="5B5CEB8D"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w:t>
            </w:r>
            <w:r w:rsidRPr="00A6051D">
              <w:rPr>
                <w:b/>
                <w:sz w:val="20"/>
                <w:szCs w:val="20"/>
              </w:rPr>
              <w:t>respectarea cerințelor - 5 puncte;</w:t>
            </w:r>
          </w:p>
          <w:p w14:paraId="16C57869"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nerespectarea cerințelor - 0 puncte.</w:t>
            </w:r>
          </w:p>
        </w:tc>
        <w:tc>
          <w:tcPr>
            <w:tcW w:w="1530" w:type="dxa"/>
            <w:vAlign w:val="center"/>
          </w:tcPr>
          <w:p w14:paraId="30A9151C" w14:textId="77777777" w:rsidR="000067C6" w:rsidRPr="00A6051D" w:rsidRDefault="000067C6" w:rsidP="002371E3">
            <w:pPr>
              <w:jc w:val="center"/>
              <w:rPr>
                <w:sz w:val="20"/>
                <w:szCs w:val="20"/>
              </w:rPr>
            </w:pPr>
            <w:r w:rsidRPr="00A6051D">
              <w:rPr>
                <w:sz w:val="20"/>
                <w:szCs w:val="20"/>
              </w:rPr>
              <w:t>Se respect</w:t>
            </w:r>
            <w:r w:rsidR="002371E3" w:rsidRPr="00A6051D">
              <w:rPr>
                <w:sz w:val="20"/>
                <w:szCs w:val="20"/>
              </w:rPr>
              <w:t>ă</w:t>
            </w:r>
            <w:r w:rsidRPr="00A6051D">
              <w:rPr>
                <w:sz w:val="20"/>
                <w:szCs w:val="20"/>
              </w:rPr>
              <w:t xml:space="preserve"> cerintele</w:t>
            </w:r>
          </w:p>
        </w:tc>
        <w:tc>
          <w:tcPr>
            <w:tcW w:w="1710" w:type="dxa"/>
            <w:vAlign w:val="center"/>
          </w:tcPr>
          <w:p w14:paraId="619B9927"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294F6009" w14:textId="77777777" w:rsidR="000067C6" w:rsidRPr="00A6051D" w:rsidRDefault="000067C6" w:rsidP="000067C6">
            <w:pPr>
              <w:jc w:val="center"/>
              <w:rPr>
                <w:sz w:val="20"/>
                <w:szCs w:val="20"/>
                <w:highlight w:val="green"/>
              </w:rPr>
            </w:pPr>
          </w:p>
        </w:tc>
      </w:tr>
      <w:tr w:rsidR="000067C6" w:rsidRPr="00A6051D" w14:paraId="3885582A" w14:textId="77777777" w:rsidTr="000151AB">
        <w:trPr>
          <w:jc w:val="center"/>
        </w:trPr>
        <w:tc>
          <w:tcPr>
            <w:tcW w:w="4860" w:type="dxa"/>
          </w:tcPr>
          <w:p w14:paraId="30DBEEED" w14:textId="77777777" w:rsidR="000067C6" w:rsidRPr="00A6051D" w:rsidRDefault="000067C6" w:rsidP="000067C6">
            <w:pPr>
              <w:autoSpaceDE w:val="0"/>
              <w:autoSpaceDN w:val="0"/>
              <w:adjustRightInd w:val="0"/>
              <w:jc w:val="both"/>
              <w:rPr>
                <w:sz w:val="20"/>
                <w:szCs w:val="20"/>
              </w:rPr>
            </w:pPr>
            <w:r w:rsidRPr="00A6051D">
              <w:rPr>
                <w:b/>
                <w:sz w:val="20"/>
                <w:szCs w:val="20"/>
              </w:rPr>
              <w:lastRenderedPageBreak/>
              <w:t>5.</w:t>
            </w:r>
            <w:r w:rsidRPr="00A6051D">
              <w:rPr>
                <w:sz w:val="20"/>
                <w:szCs w:val="20"/>
              </w:rPr>
              <w:t xml:space="preserve"> Respectarea termenelor de raportare privind situațiile solicitate periodic sau ocazional:</w:t>
            </w:r>
          </w:p>
          <w:p w14:paraId="0069D25E"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w:t>
            </w:r>
            <w:r w:rsidRPr="00A6051D">
              <w:rPr>
                <w:b/>
                <w:sz w:val="20"/>
                <w:szCs w:val="20"/>
              </w:rPr>
              <w:t>respectarea termenelor - 5 puncte;</w:t>
            </w:r>
          </w:p>
          <w:p w14:paraId="76B81292"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nerespectarea termenelor - 0 puncte.</w:t>
            </w:r>
          </w:p>
        </w:tc>
        <w:tc>
          <w:tcPr>
            <w:tcW w:w="1530" w:type="dxa"/>
            <w:vAlign w:val="center"/>
          </w:tcPr>
          <w:p w14:paraId="0EAD749D" w14:textId="77777777" w:rsidR="000067C6" w:rsidRPr="00A6051D" w:rsidRDefault="000067C6" w:rsidP="002371E3">
            <w:pPr>
              <w:jc w:val="center"/>
              <w:rPr>
                <w:sz w:val="20"/>
                <w:szCs w:val="20"/>
              </w:rPr>
            </w:pPr>
            <w:r w:rsidRPr="00A6051D">
              <w:rPr>
                <w:sz w:val="20"/>
                <w:szCs w:val="20"/>
              </w:rPr>
              <w:t>Se respect</w:t>
            </w:r>
            <w:r w:rsidR="002371E3" w:rsidRPr="00A6051D">
              <w:rPr>
                <w:sz w:val="20"/>
                <w:szCs w:val="20"/>
              </w:rPr>
              <w:t>ă</w:t>
            </w:r>
            <w:r w:rsidRPr="00A6051D">
              <w:rPr>
                <w:sz w:val="20"/>
                <w:szCs w:val="20"/>
              </w:rPr>
              <w:t xml:space="preserve"> termenele</w:t>
            </w:r>
          </w:p>
        </w:tc>
        <w:tc>
          <w:tcPr>
            <w:tcW w:w="1710" w:type="dxa"/>
            <w:vAlign w:val="center"/>
          </w:tcPr>
          <w:p w14:paraId="2F5F596B"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77F6220E" w14:textId="77777777" w:rsidR="000067C6" w:rsidRPr="00A6051D" w:rsidRDefault="000067C6" w:rsidP="000067C6">
            <w:pPr>
              <w:jc w:val="center"/>
              <w:rPr>
                <w:sz w:val="20"/>
                <w:szCs w:val="20"/>
                <w:highlight w:val="green"/>
              </w:rPr>
            </w:pPr>
          </w:p>
        </w:tc>
      </w:tr>
      <w:tr w:rsidR="000067C6" w:rsidRPr="00A6051D" w14:paraId="7DE443E5" w14:textId="77777777" w:rsidTr="000151AB">
        <w:trPr>
          <w:jc w:val="center"/>
        </w:trPr>
        <w:tc>
          <w:tcPr>
            <w:tcW w:w="4860" w:type="dxa"/>
          </w:tcPr>
          <w:p w14:paraId="6E941E71" w14:textId="77777777" w:rsidR="000067C6" w:rsidRPr="00A6051D" w:rsidRDefault="000067C6" w:rsidP="000067C6">
            <w:pPr>
              <w:autoSpaceDE w:val="0"/>
              <w:autoSpaceDN w:val="0"/>
              <w:adjustRightInd w:val="0"/>
              <w:jc w:val="both"/>
              <w:rPr>
                <w:sz w:val="20"/>
                <w:szCs w:val="20"/>
                <w:highlight w:val="green"/>
              </w:rPr>
            </w:pPr>
            <w:r w:rsidRPr="00A6051D">
              <w:rPr>
                <w:b/>
                <w:bCs/>
                <w:sz w:val="20"/>
                <w:szCs w:val="20"/>
              </w:rPr>
              <w:t xml:space="preserve">6. </w:t>
            </w:r>
            <w:r w:rsidRPr="00A6051D">
              <w:rPr>
                <w:sz w:val="20"/>
                <w:szCs w:val="20"/>
              </w:rPr>
              <w:t xml:space="preserve">Plăți realizate </w:t>
            </w:r>
            <w:r w:rsidRPr="00A6051D">
              <w:rPr>
                <w:b/>
                <w:bCs/>
                <w:sz w:val="20"/>
                <w:szCs w:val="20"/>
              </w:rPr>
              <w:t xml:space="preserve">trimestrial/anual </w:t>
            </w:r>
            <w:r w:rsidRPr="00A6051D">
              <w:rPr>
                <w:sz w:val="20"/>
                <w:szCs w:val="20"/>
              </w:rPr>
              <w:t xml:space="preserve">raportate la creditele bugetare deschise trimestrial/anual, </w:t>
            </w:r>
            <w:r w:rsidRPr="00A6051D">
              <w:rPr>
                <w:b/>
                <w:bCs/>
                <w:sz w:val="20"/>
                <w:szCs w:val="20"/>
              </w:rPr>
              <w:t>din care:</w:t>
            </w:r>
          </w:p>
        </w:tc>
        <w:tc>
          <w:tcPr>
            <w:tcW w:w="1530" w:type="dxa"/>
            <w:vAlign w:val="center"/>
          </w:tcPr>
          <w:p w14:paraId="4360D76D" w14:textId="77777777" w:rsidR="000067C6" w:rsidRPr="00A6051D" w:rsidRDefault="000067C6" w:rsidP="000067C6">
            <w:pPr>
              <w:jc w:val="center"/>
              <w:rPr>
                <w:sz w:val="20"/>
                <w:szCs w:val="20"/>
                <w:highlight w:val="green"/>
              </w:rPr>
            </w:pPr>
          </w:p>
        </w:tc>
        <w:tc>
          <w:tcPr>
            <w:tcW w:w="1710" w:type="dxa"/>
            <w:vAlign w:val="center"/>
          </w:tcPr>
          <w:p w14:paraId="75354C88" w14:textId="77777777" w:rsidR="000067C6" w:rsidRPr="00A6051D" w:rsidRDefault="000067C6" w:rsidP="000067C6">
            <w:pPr>
              <w:jc w:val="center"/>
              <w:rPr>
                <w:sz w:val="20"/>
                <w:szCs w:val="20"/>
                <w:highlight w:val="green"/>
              </w:rPr>
            </w:pPr>
          </w:p>
        </w:tc>
        <w:tc>
          <w:tcPr>
            <w:tcW w:w="1639" w:type="dxa"/>
            <w:vAlign w:val="center"/>
          </w:tcPr>
          <w:p w14:paraId="18C5F8BE" w14:textId="77777777" w:rsidR="000067C6" w:rsidRPr="00A6051D" w:rsidRDefault="000067C6" w:rsidP="000067C6">
            <w:pPr>
              <w:jc w:val="center"/>
              <w:rPr>
                <w:sz w:val="20"/>
                <w:szCs w:val="20"/>
                <w:highlight w:val="green"/>
              </w:rPr>
            </w:pPr>
          </w:p>
        </w:tc>
      </w:tr>
      <w:tr w:rsidR="000067C6" w:rsidRPr="00A6051D" w14:paraId="3B747B0E" w14:textId="77777777" w:rsidTr="000151AB">
        <w:trPr>
          <w:jc w:val="center"/>
        </w:trPr>
        <w:tc>
          <w:tcPr>
            <w:tcW w:w="4860" w:type="dxa"/>
          </w:tcPr>
          <w:p w14:paraId="390DB535" w14:textId="77777777" w:rsidR="000067C6" w:rsidRPr="00A6051D" w:rsidRDefault="000067C6" w:rsidP="000067C6">
            <w:pPr>
              <w:autoSpaceDE w:val="0"/>
              <w:autoSpaceDN w:val="0"/>
              <w:adjustRightInd w:val="0"/>
              <w:jc w:val="both"/>
              <w:rPr>
                <w:b/>
                <w:sz w:val="20"/>
                <w:szCs w:val="20"/>
              </w:rPr>
            </w:pPr>
            <w:r w:rsidRPr="00A6051D">
              <w:rPr>
                <w:b/>
                <w:bCs/>
                <w:sz w:val="20"/>
                <w:szCs w:val="20"/>
              </w:rPr>
              <w:t>6.1.</w:t>
            </w:r>
            <w:r w:rsidRPr="00A6051D">
              <w:rPr>
                <w:sz w:val="20"/>
                <w:szCs w:val="20"/>
              </w:rPr>
              <w:t xml:space="preserve"> </w:t>
            </w:r>
            <w:r w:rsidRPr="00A6051D">
              <w:rPr>
                <w:b/>
                <w:bCs/>
                <w:sz w:val="20"/>
                <w:szCs w:val="20"/>
              </w:rPr>
              <w:tab/>
            </w:r>
            <w:r w:rsidRPr="00A6051D">
              <w:rPr>
                <w:sz w:val="20"/>
                <w:szCs w:val="20"/>
              </w:rPr>
              <w:t xml:space="preserve">Plăti realizate trimestrial/anual raportat la creditele bugetare deschise trimestrial /anual la </w:t>
            </w:r>
            <w:r w:rsidRPr="00A6051D">
              <w:rPr>
                <w:b/>
                <w:sz w:val="20"/>
                <w:szCs w:val="20"/>
              </w:rPr>
              <w:t>Titlul I CHELTUIELI DE PERSONAL</w:t>
            </w:r>
          </w:p>
          <w:p w14:paraId="5DED8666"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w:t>
            </w:r>
            <w:r w:rsidRPr="00A6051D">
              <w:rPr>
                <w:b/>
                <w:sz w:val="20"/>
                <w:szCs w:val="20"/>
              </w:rPr>
              <w:t>între 99% și 100% - 5 puncte</w:t>
            </w:r>
            <w:r w:rsidRPr="00A6051D">
              <w:rPr>
                <w:sz w:val="20"/>
                <w:szCs w:val="20"/>
              </w:rPr>
              <w:t>;</w:t>
            </w:r>
          </w:p>
          <w:p w14:paraId="7C49D037" w14:textId="77777777" w:rsidR="000067C6" w:rsidRPr="00A6051D" w:rsidRDefault="000067C6" w:rsidP="000067C6">
            <w:pPr>
              <w:autoSpaceDE w:val="0"/>
              <w:autoSpaceDN w:val="0"/>
              <w:adjustRightInd w:val="0"/>
              <w:ind w:firstLine="631"/>
              <w:jc w:val="both"/>
              <w:rPr>
                <w:sz w:val="20"/>
                <w:szCs w:val="20"/>
              </w:rPr>
            </w:pPr>
            <w:r w:rsidRPr="00A6051D">
              <w:rPr>
                <w:sz w:val="20"/>
                <w:szCs w:val="20"/>
              </w:rPr>
              <w:t>-</w:t>
            </w:r>
            <w:r w:rsidRPr="00A6051D">
              <w:rPr>
                <w:sz w:val="20"/>
                <w:szCs w:val="20"/>
              </w:rPr>
              <w:tab/>
              <w:t xml:space="preserve"> între 98% și 99% - 2 puncte;</w:t>
            </w:r>
          </w:p>
          <w:p w14:paraId="36C5D407" w14:textId="77777777" w:rsidR="000067C6" w:rsidRPr="00A6051D" w:rsidRDefault="000067C6" w:rsidP="000067C6">
            <w:pPr>
              <w:autoSpaceDE w:val="0"/>
              <w:autoSpaceDN w:val="0"/>
              <w:adjustRightInd w:val="0"/>
              <w:ind w:firstLine="631"/>
              <w:jc w:val="both"/>
              <w:rPr>
                <w:b/>
                <w:bCs/>
                <w:sz w:val="20"/>
                <w:szCs w:val="20"/>
              </w:rPr>
            </w:pPr>
            <w:r w:rsidRPr="00A6051D">
              <w:rPr>
                <w:sz w:val="20"/>
                <w:szCs w:val="20"/>
              </w:rPr>
              <w:t>-</w:t>
            </w:r>
            <w:r w:rsidRPr="00A6051D">
              <w:rPr>
                <w:sz w:val="20"/>
                <w:szCs w:val="20"/>
              </w:rPr>
              <w:tab/>
              <w:t xml:space="preserve"> sub 98% - 0 puncte.</w:t>
            </w:r>
          </w:p>
        </w:tc>
        <w:tc>
          <w:tcPr>
            <w:tcW w:w="1530" w:type="dxa"/>
            <w:vAlign w:val="center"/>
          </w:tcPr>
          <w:p w14:paraId="5E63E8BB" w14:textId="77777777" w:rsidR="000067C6" w:rsidRPr="00A6051D" w:rsidRDefault="000067C6" w:rsidP="000067C6">
            <w:pPr>
              <w:jc w:val="center"/>
              <w:rPr>
                <w:sz w:val="20"/>
                <w:szCs w:val="20"/>
              </w:rPr>
            </w:pPr>
            <w:r w:rsidRPr="00A6051D">
              <w:rPr>
                <w:sz w:val="20"/>
                <w:szCs w:val="20"/>
              </w:rPr>
              <w:t>99,9</w:t>
            </w:r>
            <w:r w:rsidR="00162665" w:rsidRPr="00A6051D">
              <w:rPr>
                <w:sz w:val="20"/>
                <w:szCs w:val="20"/>
              </w:rPr>
              <w:t>9</w:t>
            </w:r>
            <w:r w:rsidRPr="00A6051D">
              <w:rPr>
                <w:sz w:val="20"/>
                <w:szCs w:val="20"/>
              </w:rPr>
              <w:t>%</w:t>
            </w:r>
          </w:p>
        </w:tc>
        <w:tc>
          <w:tcPr>
            <w:tcW w:w="1710" w:type="dxa"/>
            <w:vAlign w:val="center"/>
          </w:tcPr>
          <w:p w14:paraId="39E4461F"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562D43A" w14:textId="77777777" w:rsidR="000067C6" w:rsidRPr="00A6051D" w:rsidRDefault="000067C6" w:rsidP="000067C6">
            <w:pPr>
              <w:jc w:val="center"/>
              <w:rPr>
                <w:sz w:val="20"/>
                <w:szCs w:val="20"/>
                <w:highlight w:val="green"/>
              </w:rPr>
            </w:pPr>
          </w:p>
        </w:tc>
      </w:tr>
      <w:tr w:rsidR="000067C6" w:rsidRPr="00A6051D" w14:paraId="5ABA1C81" w14:textId="77777777" w:rsidTr="000151AB">
        <w:trPr>
          <w:jc w:val="center"/>
        </w:trPr>
        <w:tc>
          <w:tcPr>
            <w:tcW w:w="4860" w:type="dxa"/>
          </w:tcPr>
          <w:p w14:paraId="7EA19496" w14:textId="77777777" w:rsidR="000067C6" w:rsidRPr="00A6051D" w:rsidRDefault="000067C6" w:rsidP="000067C6">
            <w:pPr>
              <w:autoSpaceDE w:val="0"/>
              <w:autoSpaceDN w:val="0"/>
              <w:adjustRightInd w:val="0"/>
              <w:jc w:val="both"/>
              <w:rPr>
                <w:b/>
                <w:bCs/>
                <w:sz w:val="20"/>
                <w:szCs w:val="20"/>
                <w:highlight w:val="green"/>
              </w:rPr>
            </w:pPr>
            <w:r w:rsidRPr="00A6051D">
              <w:rPr>
                <w:b/>
                <w:bCs/>
                <w:sz w:val="20"/>
                <w:szCs w:val="20"/>
              </w:rPr>
              <w:t xml:space="preserve">6.2. </w:t>
            </w:r>
            <w:r w:rsidRPr="00A6051D">
              <w:rPr>
                <w:bCs/>
                <w:sz w:val="20"/>
                <w:szCs w:val="20"/>
              </w:rPr>
              <w:t xml:space="preserve">Plăţi realizate trimestrial/anual  raportat la creditele bugetare deschise trimestrial/anual la </w:t>
            </w:r>
            <w:r w:rsidRPr="00A6051D">
              <w:rPr>
                <w:b/>
                <w:bCs/>
                <w:sz w:val="20"/>
                <w:szCs w:val="20"/>
              </w:rPr>
              <w:t>Titlul II BUNURI SI SERVICII</w:t>
            </w:r>
            <w:r w:rsidRPr="00A6051D">
              <w:rPr>
                <w:bCs/>
                <w:sz w:val="20"/>
                <w:szCs w:val="20"/>
              </w:rPr>
              <w:t xml:space="preserve">, </w:t>
            </w:r>
            <w:r w:rsidRPr="00A6051D">
              <w:rPr>
                <w:b/>
                <w:bCs/>
                <w:sz w:val="20"/>
                <w:szCs w:val="20"/>
              </w:rPr>
              <w:t>din care</w:t>
            </w:r>
            <w:r w:rsidRPr="00A6051D">
              <w:rPr>
                <w:bCs/>
                <w:sz w:val="20"/>
                <w:szCs w:val="20"/>
              </w:rPr>
              <w:t xml:space="preserve">:       </w:t>
            </w:r>
          </w:p>
        </w:tc>
        <w:tc>
          <w:tcPr>
            <w:tcW w:w="1530" w:type="dxa"/>
            <w:vAlign w:val="center"/>
          </w:tcPr>
          <w:p w14:paraId="17CE29CB" w14:textId="77777777" w:rsidR="000067C6" w:rsidRPr="00A6051D" w:rsidRDefault="000067C6" w:rsidP="000067C6">
            <w:pPr>
              <w:jc w:val="center"/>
              <w:rPr>
                <w:sz w:val="20"/>
                <w:szCs w:val="20"/>
                <w:highlight w:val="green"/>
              </w:rPr>
            </w:pPr>
          </w:p>
        </w:tc>
        <w:tc>
          <w:tcPr>
            <w:tcW w:w="1710" w:type="dxa"/>
            <w:vAlign w:val="center"/>
          </w:tcPr>
          <w:p w14:paraId="5B26086B" w14:textId="77777777" w:rsidR="000067C6" w:rsidRPr="00A6051D" w:rsidRDefault="000067C6" w:rsidP="000067C6">
            <w:pPr>
              <w:jc w:val="center"/>
              <w:rPr>
                <w:sz w:val="20"/>
                <w:szCs w:val="20"/>
                <w:highlight w:val="green"/>
              </w:rPr>
            </w:pPr>
          </w:p>
        </w:tc>
        <w:tc>
          <w:tcPr>
            <w:tcW w:w="1639" w:type="dxa"/>
            <w:vAlign w:val="center"/>
          </w:tcPr>
          <w:p w14:paraId="5D1DC923" w14:textId="77777777" w:rsidR="000067C6" w:rsidRPr="00A6051D" w:rsidRDefault="000067C6" w:rsidP="000067C6">
            <w:pPr>
              <w:jc w:val="center"/>
              <w:rPr>
                <w:sz w:val="20"/>
                <w:szCs w:val="20"/>
                <w:highlight w:val="green"/>
              </w:rPr>
            </w:pPr>
          </w:p>
        </w:tc>
      </w:tr>
      <w:tr w:rsidR="000067C6" w:rsidRPr="00A6051D" w14:paraId="2B7880BB" w14:textId="77777777" w:rsidTr="000151AB">
        <w:trPr>
          <w:jc w:val="center"/>
        </w:trPr>
        <w:tc>
          <w:tcPr>
            <w:tcW w:w="4860" w:type="dxa"/>
          </w:tcPr>
          <w:p w14:paraId="30E46412" w14:textId="77777777" w:rsidR="000067C6" w:rsidRPr="00A6051D" w:rsidRDefault="000067C6" w:rsidP="000067C6">
            <w:pPr>
              <w:autoSpaceDE w:val="0"/>
              <w:autoSpaceDN w:val="0"/>
              <w:adjustRightInd w:val="0"/>
              <w:spacing w:line="240" w:lineRule="exact"/>
              <w:jc w:val="both"/>
              <w:rPr>
                <w:bCs/>
                <w:sz w:val="20"/>
                <w:szCs w:val="20"/>
              </w:rPr>
            </w:pPr>
            <w:r w:rsidRPr="00A6051D">
              <w:rPr>
                <w:b/>
                <w:bCs/>
                <w:sz w:val="20"/>
                <w:szCs w:val="20"/>
              </w:rPr>
              <w:t>6.2.1</w:t>
            </w:r>
            <w:r w:rsidRPr="00A6051D">
              <w:rPr>
                <w:bCs/>
                <w:sz w:val="20"/>
                <w:szCs w:val="20"/>
              </w:rPr>
              <w:t xml:space="preserve"> Plăţi realizate trimestrial/anual  raportat la creditele bugetare deschise trimestrial/anual  pentru „ programul naţional privind asigurarea serviciilor medicale, a medicamentelor si dispozitivelor medicale in cadrul sistemului de asigurări sociale de sănătate’’.          </w:t>
            </w:r>
          </w:p>
          <w:p w14:paraId="44DFCCE6" w14:textId="77777777" w:rsidR="000067C6" w:rsidRPr="00A6051D" w:rsidRDefault="000067C6" w:rsidP="000067C6">
            <w:pPr>
              <w:autoSpaceDE w:val="0"/>
              <w:autoSpaceDN w:val="0"/>
              <w:adjustRightInd w:val="0"/>
              <w:spacing w:line="240" w:lineRule="exact"/>
              <w:ind w:firstLine="631"/>
              <w:jc w:val="both"/>
              <w:rPr>
                <w:b/>
                <w:bCs/>
                <w:sz w:val="20"/>
                <w:szCs w:val="20"/>
              </w:rPr>
            </w:pPr>
            <w:r w:rsidRPr="00A6051D">
              <w:rPr>
                <w:b/>
                <w:bCs/>
                <w:sz w:val="20"/>
                <w:szCs w:val="20"/>
              </w:rPr>
              <w:t xml:space="preserve">- între 99% şi 100% - 5 puncte;         </w:t>
            </w:r>
          </w:p>
          <w:p w14:paraId="58C45C89" w14:textId="77777777" w:rsidR="000067C6" w:rsidRPr="00A6051D" w:rsidRDefault="000067C6" w:rsidP="000067C6">
            <w:pPr>
              <w:autoSpaceDE w:val="0"/>
              <w:autoSpaceDN w:val="0"/>
              <w:adjustRightInd w:val="0"/>
              <w:spacing w:line="240" w:lineRule="exact"/>
              <w:ind w:firstLine="631"/>
              <w:jc w:val="both"/>
              <w:rPr>
                <w:bCs/>
                <w:sz w:val="20"/>
                <w:szCs w:val="20"/>
              </w:rPr>
            </w:pPr>
            <w:r w:rsidRPr="00A6051D">
              <w:rPr>
                <w:bCs/>
                <w:sz w:val="20"/>
                <w:szCs w:val="20"/>
              </w:rPr>
              <w:t xml:space="preserve">- între 98% şi 99% - 2 puncte;          </w:t>
            </w:r>
          </w:p>
          <w:p w14:paraId="001ECA77" w14:textId="77777777" w:rsidR="000067C6" w:rsidRPr="00A6051D" w:rsidRDefault="000067C6" w:rsidP="000067C6">
            <w:pPr>
              <w:autoSpaceDE w:val="0"/>
              <w:autoSpaceDN w:val="0"/>
              <w:adjustRightInd w:val="0"/>
              <w:spacing w:line="240" w:lineRule="exact"/>
              <w:ind w:firstLine="631"/>
              <w:jc w:val="both"/>
              <w:rPr>
                <w:b/>
                <w:bCs/>
                <w:sz w:val="20"/>
                <w:szCs w:val="20"/>
              </w:rPr>
            </w:pPr>
            <w:r w:rsidRPr="00A6051D">
              <w:rPr>
                <w:bCs/>
                <w:sz w:val="20"/>
                <w:szCs w:val="20"/>
              </w:rPr>
              <w:t>- sub 98% - 0 puncte</w:t>
            </w:r>
          </w:p>
        </w:tc>
        <w:tc>
          <w:tcPr>
            <w:tcW w:w="1530" w:type="dxa"/>
            <w:vAlign w:val="center"/>
          </w:tcPr>
          <w:p w14:paraId="3849F0C7" w14:textId="77777777" w:rsidR="000067C6" w:rsidRPr="00A6051D" w:rsidRDefault="000067C6" w:rsidP="000067C6">
            <w:pPr>
              <w:jc w:val="center"/>
              <w:rPr>
                <w:sz w:val="20"/>
                <w:szCs w:val="20"/>
              </w:rPr>
            </w:pPr>
            <w:r w:rsidRPr="00A6051D">
              <w:rPr>
                <w:sz w:val="20"/>
                <w:szCs w:val="20"/>
              </w:rPr>
              <w:t>99,9</w:t>
            </w:r>
            <w:r w:rsidR="000151AB" w:rsidRPr="00A6051D">
              <w:rPr>
                <w:sz w:val="20"/>
                <w:szCs w:val="20"/>
              </w:rPr>
              <w:t>9</w:t>
            </w:r>
            <w:r w:rsidRPr="00A6051D">
              <w:rPr>
                <w:sz w:val="20"/>
                <w:szCs w:val="20"/>
              </w:rPr>
              <w:t>%</w:t>
            </w:r>
          </w:p>
        </w:tc>
        <w:tc>
          <w:tcPr>
            <w:tcW w:w="1710" w:type="dxa"/>
            <w:vAlign w:val="center"/>
          </w:tcPr>
          <w:p w14:paraId="07A6C8F5"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24780585" w14:textId="77777777" w:rsidR="000067C6" w:rsidRPr="00A6051D" w:rsidRDefault="000067C6" w:rsidP="000067C6">
            <w:pPr>
              <w:jc w:val="center"/>
              <w:rPr>
                <w:sz w:val="20"/>
                <w:szCs w:val="20"/>
                <w:highlight w:val="green"/>
              </w:rPr>
            </w:pPr>
          </w:p>
        </w:tc>
      </w:tr>
      <w:tr w:rsidR="000067C6" w:rsidRPr="00A6051D" w14:paraId="16B8347E" w14:textId="77777777" w:rsidTr="000151AB">
        <w:trPr>
          <w:jc w:val="center"/>
        </w:trPr>
        <w:tc>
          <w:tcPr>
            <w:tcW w:w="4860" w:type="dxa"/>
          </w:tcPr>
          <w:p w14:paraId="48EF4F5D" w14:textId="77777777" w:rsidR="000067C6" w:rsidRPr="00A6051D" w:rsidRDefault="000067C6" w:rsidP="000067C6">
            <w:pPr>
              <w:autoSpaceDE w:val="0"/>
              <w:autoSpaceDN w:val="0"/>
              <w:adjustRightInd w:val="0"/>
              <w:jc w:val="both"/>
              <w:rPr>
                <w:bCs/>
                <w:sz w:val="20"/>
                <w:szCs w:val="20"/>
              </w:rPr>
            </w:pPr>
            <w:r w:rsidRPr="00A6051D">
              <w:rPr>
                <w:b/>
                <w:bCs/>
                <w:sz w:val="20"/>
                <w:szCs w:val="20"/>
              </w:rPr>
              <w:t>6.2.2</w:t>
            </w:r>
            <w:r w:rsidRPr="00A6051D">
              <w:rPr>
                <w:bCs/>
                <w:sz w:val="20"/>
                <w:szCs w:val="20"/>
              </w:rPr>
              <w:t xml:space="preserve"> Plăţi realizate trimestrial/anual  raportat la creditele bugetare deschise trimestrial/anual pentru „ programe naţionale de sănătate curative’’.   </w:t>
            </w:r>
          </w:p>
          <w:p w14:paraId="1FC47CED" w14:textId="77777777" w:rsidR="000067C6" w:rsidRPr="00A6051D" w:rsidRDefault="000067C6" w:rsidP="000067C6">
            <w:pPr>
              <w:autoSpaceDE w:val="0"/>
              <w:autoSpaceDN w:val="0"/>
              <w:adjustRightInd w:val="0"/>
              <w:ind w:firstLine="631"/>
              <w:rPr>
                <w:b/>
                <w:bCs/>
                <w:sz w:val="20"/>
                <w:szCs w:val="20"/>
              </w:rPr>
            </w:pPr>
            <w:r w:rsidRPr="00A6051D">
              <w:rPr>
                <w:b/>
                <w:bCs/>
                <w:sz w:val="20"/>
                <w:szCs w:val="20"/>
              </w:rPr>
              <w:t xml:space="preserve">- între 99% şi 100% - 5 puncte;             </w:t>
            </w:r>
          </w:p>
          <w:p w14:paraId="4FF95747" w14:textId="77777777" w:rsidR="000067C6" w:rsidRPr="00A6051D" w:rsidRDefault="000067C6" w:rsidP="000067C6">
            <w:pPr>
              <w:autoSpaceDE w:val="0"/>
              <w:autoSpaceDN w:val="0"/>
              <w:adjustRightInd w:val="0"/>
              <w:ind w:firstLine="631"/>
              <w:rPr>
                <w:bCs/>
                <w:sz w:val="20"/>
                <w:szCs w:val="20"/>
              </w:rPr>
            </w:pPr>
            <w:r w:rsidRPr="00A6051D">
              <w:rPr>
                <w:bCs/>
                <w:sz w:val="20"/>
                <w:szCs w:val="20"/>
              </w:rPr>
              <w:t xml:space="preserve">- între 98% şi 99% - 2 puncte;            </w:t>
            </w:r>
          </w:p>
          <w:p w14:paraId="2B962E10" w14:textId="77777777" w:rsidR="000067C6" w:rsidRPr="00A6051D" w:rsidRDefault="000067C6" w:rsidP="000067C6">
            <w:pPr>
              <w:autoSpaceDE w:val="0"/>
              <w:autoSpaceDN w:val="0"/>
              <w:adjustRightInd w:val="0"/>
              <w:ind w:firstLine="631"/>
              <w:rPr>
                <w:bCs/>
                <w:sz w:val="20"/>
                <w:szCs w:val="20"/>
              </w:rPr>
            </w:pPr>
            <w:r w:rsidRPr="00A6051D">
              <w:rPr>
                <w:bCs/>
                <w:sz w:val="20"/>
                <w:szCs w:val="20"/>
              </w:rPr>
              <w:t>- sub 98% - 0 puncte.</w:t>
            </w:r>
          </w:p>
        </w:tc>
        <w:tc>
          <w:tcPr>
            <w:tcW w:w="1530" w:type="dxa"/>
            <w:vAlign w:val="center"/>
          </w:tcPr>
          <w:p w14:paraId="3B71EB89" w14:textId="77777777" w:rsidR="000067C6" w:rsidRPr="00A6051D" w:rsidRDefault="000067C6" w:rsidP="000067C6">
            <w:pPr>
              <w:jc w:val="center"/>
              <w:rPr>
                <w:sz w:val="20"/>
                <w:szCs w:val="20"/>
              </w:rPr>
            </w:pPr>
            <w:r w:rsidRPr="00A6051D">
              <w:rPr>
                <w:sz w:val="20"/>
                <w:szCs w:val="20"/>
              </w:rPr>
              <w:t>99.9</w:t>
            </w:r>
            <w:r w:rsidR="000151AB" w:rsidRPr="00A6051D">
              <w:rPr>
                <w:sz w:val="20"/>
                <w:szCs w:val="20"/>
              </w:rPr>
              <w:t>9</w:t>
            </w:r>
            <w:r w:rsidRPr="00A6051D">
              <w:rPr>
                <w:sz w:val="20"/>
                <w:szCs w:val="20"/>
              </w:rPr>
              <w:t>%</w:t>
            </w:r>
          </w:p>
        </w:tc>
        <w:tc>
          <w:tcPr>
            <w:tcW w:w="1710" w:type="dxa"/>
            <w:vAlign w:val="center"/>
          </w:tcPr>
          <w:p w14:paraId="1C65CACD"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821E0C2" w14:textId="77777777" w:rsidR="000067C6" w:rsidRPr="00A6051D" w:rsidRDefault="000067C6" w:rsidP="000067C6">
            <w:pPr>
              <w:jc w:val="center"/>
              <w:rPr>
                <w:sz w:val="20"/>
                <w:szCs w:val="20"/>
                <w:highlight w:val="green"/>
              </w:rPr>
            </w:pPr>
          </w:p>
        </w:tc>
      </w:tr>
      <w:tr w:rsidR="000067C6" w:rsidRPr="00A6051D" w14:paraId="4C1AA7CE" w14:textId="77777777" w:rsidTr="000151AB">
        <w:trPr>
          <w:jc w:val="center"/>
        </w:trPr>
        <w:tc>
          <w:tcPr>
            <w:tcW w:w="4860" w:type="dxa"/>
          </w:tcPr>
          <w:p w14:paraId="33C27A39" w14:textId="77777777" w:rsidR="000067C6" w:rsidRPr="00A6051D" w:rsidRDefault="000067C6" w:rsidP="000067C6">
            <w:pPr>
              <w:autoSpaceDE w:val="0"/>
              <w:autoSpaceDN w:val="0"/>
              <w:adjustRightInd w:val="0"/>
              <w:jc w:val="both"/>
              <w:rPr>
                <w:bCs/>
                <w:sz w:val="20"/>
                <w:szCs w:val="20"/>
              </w:rPr>
            </w:pPr>
            <w:r w:rsidRPr="00A6051D">
              <w:rPr>
                <w:b/>
                <w:bCs/>
                <w:sz w:val="20"/>
                <w:szCs w:val="20"/>
              </w:rPr>
              <w:t>6.2.3</w:t>
            </w:r>
            <w:r w:rsidRPr="00A6051D">
              <w:rPr>
                <w:bCs/>
                <w:sz w:val="20"/>
                <w:szCs w:val="20"/>
              </w:rPr>
              <w:t xml:space="preserve">  Plăţi realizate trimestrial/anual  raportat la creditele bugetare deschise trimestrial/anual pentru „ programul privind medicamentele care fac obiectul contractelor  cost volum/cost volum rezultat’’.        </w:t>
            </w:r>
          </w:p>
          <w:p w14:paraId="46D7BC3E" w14:textId="77777777" w:rsidR="000067C6" w:rsidRPr="00A6051D" w:rsidRDefault="000067C6" w:rsidP="000067C6">
            <w:pPr>
              <w:autoSpaceDE w:val="0"/>
              <w:autoSpaceDN w:val="0"/>
              <w:adjustRightInd w:val="0"/>
              <w:ind w:firstLine="631"/>
              <w:rPr>
                <w:b/>
                <w:bCs/>
                <w:sz w:val="20"/>
                <w:szCs w:val="20"/>
              </w:rPr>
            </w:pPr>
            <w:r w:rsidRPr="00A6051D">
              <w:rPr>
                <w:b/>
                <w:bCs/>
                <w:sz w:val="20"/>
                <w:szCs w:val="20"/>
              </w:rPr>
              <w:t xml:space="preserve">- între 99% şi 100% - 5 puncte;             </w:t>
            </w:r>
          </w:p>
          <w:p w14:paraId="5D5D60B3" w14:textId="77777777" w:rsidR="000067C6" w:rsidRPr="00A6051D" w:rsidRDefault="000067C6" w:rsidP="000067C6">
            <w:pPr>
              <w:autoSpaceDE w:val="0"/>
              <w:autoSpaceDN w:val="0"/>
              <w:adjustRightInd w:val="0"/>
              <w:ind w:firstLine="631"/>
              <w:rPr>
                <w:bCs/>
                <w:sz w:val="20"/>
                <w:szCs w:val="20"/>
              </w:rPr>
            </w:pPr>
            <w:r w:rsidRPr="00A6051D">
              <w:rPr>
                <w:bCs/>
                <w:sz w:val="20"/>
                <w:szCs w:val="20"/>
              </w:rPr>
              <w:t xml:space="preserve">- între 98% şi 99% - 2 puncte;            </w:t>
            </w:r>
          </w:p>
          <w:p w14:paraId="6253AC7C" w14:textId="77777777" w:rsidR="000067C6" w:rsidRPr="00A6051D" w:rsidRDefault="000067C6" w:rsidP="000067C6">
            <w:pPr>
              <w:autoSpaceDE w:val="0"/>
              <w:autoSpaceDN w:val="0"/>
              <w:adjustRightInd w:val="0"/>
              <w:ind w:firstLine="631"/>
              <w:jc w:val="both"/>
              <w:rPr>
                <w:bCs/>
                <w:sz w:val="20"/>
                <w:szCs w:val="20"/>
              </w:rPr>
            </w:pPr>
            <w:r w:rsidRPr="00A6051D">
              <w:rPr>
                <w:bCs/>
                <w:sz w:val="20"/>
                <w:szCs w:val="20"/>
              </w:rPr>
              <w:t>- sub 98% - 0 puncte.</w:t>
            </w:r>
          </w:p>
        </w:tc>
        <w:tc>
          <w:tcPr>
            <w:tcW w:w="1530" w:type="dxa"/>
            <w:vAlign w:val="center"/>
          </w:tcPr>
          <w:p w14:paraId="3F0CFBBF" w14:textId="77777777" w:rsidR="000067C6" w:rsidRPr="00A6051D" w:rsidRDefault="000067C6" w:rsidP="000067C6">
            <w:pPr>
              <w:jc w:val="center"/>
              <w:rPr>
                <w:sz w:val="20"/>
                <w:szCs w:val="20"/>
              </w:rPr>
            </w:pPr>
            <w:r w:rsidRPr="00A6051D">
              <w:rPr>
                <w:sz w:val="20"/>
                <w:szCs w:val="20"/>
              </w:rPr>
              <w:t>99.9</w:t>
            </w:r>
            <w:r w:rsidR="00F96A55" w:rsidRPr="00A6051D">
              <w:rPr>
                <w:sz w:val="20"/>
                <w:szCs w:val="20"/>
              </w:rPr>
              <w:t>9</w:t>
            </w:r>
            <w:r w:rsidRPr="00A6051D">
              <w:rPr>
                <w:sz w:val="20"/>
                <w:szCs w:val="20"/>
              </w:rPr>
              <w:t>%</w:t>
            </w:r>
          </w:p>
        </w:tc>
        <w:tc>
          <w:tcPr>
            <w:tcW w:w="1710" w:type="dxa"/>
            <w:vAlign w:val="center"/>
          </w:tcPr>
          <w:p w14:paraId="70229B09"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7AA2A180" w14:textId="77777777" w:rsidR="000067C6" w:rsidRPr="00A6051D" w:rsidRDefault="000067C6" w:rsidP="000067C6">
            <w:pPr>
              <w:jc w:val="center"/>
              <w:rPr>
                <w:sz w:val="20"/>
                <w:szCs w:val="20"/>
                <w:highlight w:val="green"/>
              </w:rPr>
            </w:pPr>
          </w:p>
        </w:tc>
      </w:tr>
      <w:tr w:rsidR="000067C6" w:rsidRPr="00A6051D" w14:paraId="1A118F17" w14:textId="77777777" w:rsidTr="000151AB">
        <w:trPr>
          <w:jc w:val="center"/>
        </w:trPr>
        <w:tc>
          <w:tcPr>
            <w:tcW w:w="4860" w:type="dxa"/>
          </w:tcPr>
          <w:p w14:paraId="35A470DD"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 6.2.4</w:t>
            </w:r>
            <w:r w:rsidRPr="00A6051D">
              <w:rPr>
                <w:bCs/>
                <w:sz w:val="20"/>
                <w:szCs w:val="20"/>
              </w:rPr>
              <w:t xml:space="preserve"> Plăţi realizate trimestrial/anual  raportat la creditele bugetare deschise trimestrial/anual pentru Cheltuieli materiale.                    </w:t>
            </w:r>
          </w:p>
          <w:p w14:paraId="008A9EC3" w14:textId="77777777" w:rsidR="000067C6" w:rsidRPr="00A6051D" w:rsidRDefault="000067C6" w:rsidP="000067C6">
            <w:pPr>
              <w:autoSpaceDE w:val="0"/>
              <w:autoSpaceDN w:val="0"/>
              <w:adjustRightInd w:val="0"/>
              <w:ind w:firstLine="631"/>
              <w:rPr>
                <w:b/>
                <w:bCs/>
                <w:sz w:val="20"/>
                <w:szCs w:val="20"/>
              </w:rPr>
            </w:pPr>
            <w:r w:rsidRPr="00A6051D">
              <w:rPr>
                <w:b/>
                <w:bCs/>
                <w:sz w:val="20"/>
                <w:szCs w:val="20"/>
              </w:rPr>
              <w:t xml:space="preserve">- între 99% şi 100% - 5 puncte;             </w:t>
            </w:r>
          </w:p>
          <w:p w14:paraId="60F95576" w14:textId="77777777" w:rsidR="000067C6" w:rsidRPr="00A6051D" w:rsidRDefault="000067C6" w:rsidP="000067C6">
            <w:pPr>
              <w:autoSpaceDE w:val="0"/>
              <w:autoSpaceDN w:val="0"/>
              <w:adjustRightInd w:val="0"/>
              <w:ind w:firstLine="631"/>
              <w:rPr>
                <w:bCs/>
                <w:sz w:val="20"/>
                <w:szCs w:val="20"/>
              </w:rPr>
            </w:pPr>
            <w:r w:rsidRPr="00A6051D">
              <w:rPr>
                <w:bCs/>
                <w:sz w:val="20"/>
                <w:szCs w:val="20"/>
              </w:rPr>
              <w:t xml:space="preserve">- între 98% şi 99% - 2 puncte;            </w:t>
            </w:r>
          </w:p>
          <w:p w14:paraId="585079AA" w14:textId="77777777" w:rsidR="000067C6" w:rsidRPr="00A6051D" w:rsidRDefault="000067C6" w:rsidP="000067C6">
            <w:pPr>
              <w:autoSpaceDE w:val="0"/>
              <w:autoSpaceDN w:val="0"/>
              <w:adjustRightInd w:val="0"/>
              <w:ind w:firstLine="631"/>
              <w:jc w:val="both"/>
              <w:rPr>
                <w:bCs/>
                <w:sz w:val="20"/>
                <w:szCs w:val="20"/>
              </w:rPr>
            </w:pPr>
            <w:r w:rsidRPr="00A6051D">
              <w:rPr>
                <w:bCs/>
                <w:sz w:val="20"/>
                <w:szCs w:val="20"/>
              </w:rPr>
              <w:t>- sub 98% - 0 puncte.</w:t>
            </w:r>
          </w:p>
        </w:tc>
        <w:tc>
          <w:tcPr>
            <w:tcW w:w="1530" w:type="dxa"/>
            <w:vAlign w:val="center"/>
          </w:tcPr>
          <w:p w14:paraId="22586658" w14:textId="77777777" w:rsidR="000067C6" w:rsidRPr="00A6051D" w:rsidRDefault="000067C6" w:rsidP="000067C6">
            <w:pPr>
              <w:jc w:val="center"/>
              <w:rPr>
                <w:sz w:val="20"/>
                <w:szCs w:val="20"/>
              </w:rPr>
            </w:pPr>
            <w:r w:rsidRPr="00A6051D">
              <w:rPr>
                <w:sz w:val="20"/>
                <w:szCs w:val="20"/>
              </w:rPr>
              <w:t>9</w:t>
            </w:r>
            <w:r w:rsidR="005000E8" w:rsidRPr="00A6051D">
              <w:rPr>
                <w:sz w:val="20"/>
                <w:szCs w:val="20"/>
              </w:rPr>
              <w:t>9</w:t>
            </w:r>
            <w:r w:rsidRPr="00A6051D">
              <w:rPr>
                <w:sz w:val="20"/>
                <w:szCs w:val="20"/>
              </w:rPr>
              <w:t>,</w:t>
            </w:r>
            <w:r w:rsidR="005000E8" w:rsidRPr="00A6051D">
              <w:rPr>
                <w:sz w:val="20"/>
                <w:szCs w:val="20"/>
              </w:rPr>
              <w:t>9</w:t>
            </w:r>
            <w:r w:rsidR="000151AB" w:rsidRPr="00A6051D">
              <w:rPr>
                <w:sz w:val="20"/>
                <w:szCs w:val="20"/>
              </w:rPr>
              <w:t>8</w:t>
            </w:r>
            <w:r w:rsidRPr="00A6051D">
              <w:rPr>
                <w:sz w:val="20"/>
                <w:szCs w:val="20"/>
              </w:rPr>
              <w:t>%</w:t>
            </w:r>
          </w:p>
        </w:tc>
        <w:tc>
          <w:tcPr>
            <w:tcW w:w="1710" w:type="dxa"/>
            <w:vAlign w:val="center"/>
          </w:tcPr>
          <w:p w14:paraId="345B13EA" w14:textId="77777777" w:rsidR="000067C6" w:rsidRPr="00A6051D" w:rsidRDefault="005000E8" w:rsidP="000067C6">
            <w:pPr>
              <w:jc w:val="center"/>
              <w:rPr>
                <w:sz w:val="20"/>
                <w:szCs w:val="20"/>
              </w:rPr>
            </w:pPr>
            <w:r w:rsidRPr="00A6051D">
              <w:rPr>
                <w:sz w:val="20"/>
                <w:szCs w:val="20"/>
              </w:rPr>
              <w:t>5</w:t>
            </w:r>
            <w:r w:rsidR="000067C6" w:rsidRPr="00A6051D">
              <w:rPr>
                <w:sz w:val="20"/>
                <w:szCs w:val="20"/>
              </w:rPr>
              <w:t xml:space="preserve"> puncte</w:t>
            </w:r>
          </w:p>
        </w:tc>
        <w:tc>
          <w:tcPr>
            <w:tcW w:w="1639" w:type="dxa"/>
            <w:vAlign w:val="center"/>
          </w:tcPr>
          <w:p w14:paraId="2517B899" w14:textId="77777777" w:rsidR="000067C6" w:rsidRPr="00A6051D" w:rsidRDefault="000067C6" w:rsidP="000067C6">
            <w:pPr>
              <w:jc w:val="center"/>
              <w:rPr>
                <w:sz w:val="20"/>
                <w:szCs w:val="20"/>
                <w:highlight w:val="green"/>
              </w:rPr>
            </w:pPr>
          </w:p>
        </w:tc>
      </w:tr>
      <w:tr w:rsidR="000067C6" w:rsidRPr="00A6051D" w14:paraId="00552629" w14:textId="77777777" w:rsidTr="000151AB">
        <w:trPr>
          <w:jc w:val="center"/>
        </w:trPr>
        <w:tc>
          <w:tcPr>
            <w:tcW w:w="4860" w:type="dxa"/>
          </w:tcPr>
          <w:p w14:paraId="2EAB201A" w14:textId="77777777" w:rsidR="000067C6" w:rsidRPr="00A6051D" w:rsidRDefault="000067C6" w:rsidP="000067C6">
            <w:pPr>
              <w:autoSpaceDE w:val="0"/>
              <w:autoSpaceDN w:val="0"/>
              <w:adjustRightInd w:val="0"/>
              <w:spacing w:line="260" w:lineRule="exact"/>
              <w:rPr>
                <w:bCs/>
                <w:sz w:val="20"/>
                <w:szCs w:val="20"/>
              </w:rPr>
            </w:pPr>
            <w:r w:rsidRPr="00A6051D">
              <w:rPr>
                <w:b/>
                <w:bCs/>
                <w:sz w:val="20"/>
                <w:szCs w:val="20"/>
              </w:rPr>
              <w:t>6.3</w:t>
            </w:r>
            <w:r w:rsidRPr="00A6051D">
              <w:rPr>
                <w:bCs/>
                <w:sz w:val="20"/>
                <w:szCs w:val="20"/>
              </w:rPr>
              <w:t xml:space="preserve"> Plăţi realizate trimestrial/anual  raportat la creditele bugetare deschise trimestrial/anual la TITLUL VI TRANSFERURI INTRE UNITATI ALE ADMINISTRATIEI  PUBLICE.         </w:t>
            </w:r>
          </w:p>
          <w:p w14:paraId="75FB4881" w14:textId="77777777" w:rsidR="000067C6" w:rsidRPr="00A6051D" w:rsidRDefault="000067C6" w:rsidP="000067C6">
            <w:pPr>
              <w:autoSpaceDE w:val="0"/>
              <w:autoSpaceDN w:val="0"/>
              <w:adjustRightInd w:val="0"/>
              <w:spacing w:line="260" w:lineRule="exact"/>
              <w:ind w:firstLine="631"/>
              <w:jc w:val="both"/>
              <w:rPr>
                <w:bCs/>
                <w:sz w:val="20"/>
                <w:szCs w:val="20"/>
              </w:rPr>
            </w:pPr>
            <w:r w:rsidRPr="00A6051D">
              <w:rPr>
                <w:bCs/>
                <w:sz w:val="20"/>
                <w:szCs w:val="20"/>
              </w:rPr>
              <w:t xml:space="preserve"> </w:t>
            </w:r>
            <w:r w:rsidRPr="00A6051D">
              <w:rPr>
                <w:b/>
                <w:bCs/>
                <w:sz w:val="20"/>
                <w:szCs w:val="20"/>
              </w:rPr>
              <w:t>- între 99% şi 100% - 5 puncte</w:t>
            </w:r>
            <w:r w:rsidRPr="00A6051D">
              <w:rPr>
                <w:bCs/>
                <w:sz w:val="20"/>
                <w:szCs w:val="20"/>
              </w:rPr>
              <w:t xml:space="preserve">;              </w:t>
            </w:r>
          </w:p>
          <w:p w14:paraId="44196C82" w14:textId="77777777" w:rsidR="000067C6" w:rsidRPr="00A6051D" w:rsidRDefault="000067C6" w:rsidP="000067C6">
            <w:pPr>
              <w:autoSpaceDE w:val="0"/>
              <w:autoSpaceDN w:val="0"/>
              <w:adjustRightInd w:val="0"/>
              <w:spacing w:line="260" w:lineRule="exact"/>
              <w:ind w:firstLine="631"/>
              <w:jc w:val="both"/>
              <w:rPr>
                <w:bCs/>
                <w:sz w:val="20"/>
                <w:szCs w:val="20"/>
              </w:rPr>
            </w:pPr>
            <w:r w:rsidRPr="00A6051D">
              <w:rPr>
                <w:bCs/>
                <w:sz w:val="20"/>
                <w:szCs w:val="20"/>
              </w:rPr>
              <w:t xml:space="preserve">- între 98% şi 99% - 2 puncte;            </w:t>
            </w:r>
          </w:p>
          <w:p w14:paraId="1E648395" w14:textId="77777777" w:rsidR="000067C6" w:rsidRPr="00A6051D" w:rsidRDefault="000067C6" w:rsidP="000067C6">
            <w:pPr>
              <w:autoSpaceDE w:val="0"/>
              <w:autoSpaceDN w:val="0"/>
              <w:adjustRightInd w:val="0"/>
              <w:spacing w:line="260" w:lineRule="exact"/>
              <w:ind w:firstLine="631"/>
              <w:jc w:val="both"/>
              <w:rPr>
                <w:bCs/>
                <w:sz w:val="20"/>
                <w:szCs w:val="20"/>
              </w:rPr>
            </w:pPr>
            <w:r w:rsidRPr="00A6051D">
              <w:rPr>
                <w:bCs/>
                <w:sz w:val="20"/>
                <w:szCs w:val="20"/>
              </w:rPr>
              <w:t>- sub 98% - 0 puncte.</w:t>
            </w:r>
          </w:p>
        </w:tc>
        <w:tc>
          <w:tcPr>
            <w:tcW w:w="1530" w:type="dxa"/>
            <w:vAlign w:val="center"/>
          </w:tcPr>
          <w:p w14:paraId="1118A221" w14:textId="77777777" w:rsidR="000067C6" w:rsidRPr="00A6051D" w:rsidRDefault="000067C6" w:rsidP="000067C6">
            <w:pPr>
              <w:jc w:val="center"/>
              <w:rPr>
                <w:sz w:val="20"/>
                <w:szCs w:val="20"/>
              </w:rPr>
            </w:pPr>
            <w:r w:rsidRPr="00A6051D">
              <w:rPr>
                <w:sz w:val="20"/>
                <w:szCs w:val="20"/>
              </w:rPr>
              <w:t>99,9</w:t>
            </w:r>
            <w:r w:rsidR="000151AB" w:rsidRPr="00A6051D">
              <w:rPr>
                <w:sz w:val="20"/>
                <w:szCs w:val="20"/>
              </w:rPr>
              <w:t>9</w:t>
            </w:r>
            <w:r w:rsidRPr="00A6051D">
              <w:rPr>
                <w:sz w:val="20"/>
                <w:szCs w:val="20"/>
              </w:rPr>
              <w:t>%</w:t>
            </w:r>
          </w:p>
        </w:tc>
        <w:tc>
          <w:tcPr>
            <w:tcW w:w="1710" w:type="dxa"/>
            <w:vAlign w:val="center"/>
          </w:tcPr>
          <w:p w14:paraId="79108BE6"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AD3F470" w14:textId="77777777" w:rsidR="000067C6" w:rsidRPr="00A6051D" w:rsidRDefault="000067C6" w:rsidP="000067C6">
            <w:pPr>
              <w:jc w:val="center"/>
              <w:rPr>
                <w:sz w:val="20"/>
                <w:szCs w:val="20"/>
                <w:highlight w:val="green"/>
              </w:rPr>
            </w:pPr>
          </w:p>
        </w:tc>
      </w:tr>
      <w:tr w:rsidR="000067C6" w:rsidRPr="00A6051D" w14:paraId="250B6CB4" w14:textId="77777777" w:rsidTr="000151AB">
        <w:trPr>
          <w:jc w:val="center"/>
        </w:trPr>
        <w:tc>
          <w:tcPr>
            <w:tcW w:w="4860" w:type="dxa"/>
          </w:tcPr>
          <w:p w14:paraId="5DA5B295" w14:textId="77777777" w:rsidR="000067C6" w:rsidRPr="00A6051D" w:rsidRDefault="000067C6" w:rsidP="000067C6">
            <w:pPr>
              <w:autoSpaceDE w:val="0"/>
              <w:autoSpaceDN w:val="0"/>
              <w:adjustRightInd w:val="0"/>
              <w:jc w:val="both"/>
              <w:rPr>
                <w:bCs/>
                <w:sz w:val="20"/>
                <w:szCs w:val="20"/>
              </w:rPr>
            </w:pPr>
            <w:r w:rsidRPr="00A6051D">
              <w:rPr>
                <w:b/>
                <w:bCs/>
                <w:sz w:val="20"/>
                <w:szCs w:val="20"/>
              </w:rPr>
              <w:t>6.4</w:t>
            </w:r>
            <w:r w:rsidRPr="00A6051D">
              <w:rPr>
                <w:bCs/>
                <w:sz w:val="20"/>
                <w:szCs w:val="20"/>
              </w:rPr>
              <w:t xml:space="preserve"> Plăţi realizate trimestrial/anual  raportat la creditele bugetare deschise trimestrial/anual la TITLUL IX ASISTENTA SOCIALA.   </w:t>
            </w:r>
          </w:p>
          <w:p w14:paraId="38C0E71B"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w:t>
            </w:r>
            <w:r w:rsidRPr="00A6051D">
              <w:rPr>
                <w:b/>
                <w:bCs/>
                <w:sz w:val="20"/>
                <w:szCs w:val="20"/>
              </w:rPr>
              <w:t>- între 99% şi 100% - 5 puncte</w:t>
            </w:r>
            <w:r w:rsidRPr="00A6051D">
              <w:rPr>
                <w:bCs/>
                <w:sz w:val="20"/>
                <w:szCs w:val="20"/>
              </w:rPr>
              <w:t xml:space="preserve">;       </w:t>
            </w:r>
          </w:p>
          <w:p w14:paraId="5B6ECB07"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între 98% şi 99% - 2 puncte;           </w:t>
            </w:r>
          </w:p>
          <w:p w14:paraId="446FABAD"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98% - 0 puncte.</w:t>
            </w:r>
          </w:p>
        </w:tc>
        <w:tc>
          <w:tcPr>
            <w:tcW w:w="1530" w:type="dxa"/>
            <w:vAlign w:val="center"/>
          </w:tcPr>
          <w:p w14:paraId="0B19E76A" w14:textId="77777777" w:rsidR="000067C6" w:rsidRPr="00A6051D" w:rsidRDefault="000067C6" w:rsidP="000067C6">
            <w:pPr>
              <w:jc w:val="center"/>
              <w:rPr>
                <w:sz w:val="20"/>
                <w:szCs w:val="20"/>
              </w:rPr>
            </w:pPr>
            <w:r w:rsidRPr="00A6051D">
              <w:rPr>
                <w:sz w:val="20"/>
                <w:szCs w:val="20"/>
              </w:rPr>
              <w:t>99,9</w:t>
            </w:r>
            <w:r w:rsidR="00AF38DA" w:rsidRPr="00A6051D">
              <w:rPr>
                <w:sz w:val="20"/>
                <w:szCs w:val="20"/>
              </w:rPr>
              <w:t>9</w:t>
            </w:r>
            <w:r w:rsidRPr="00A6051D">
              <w:rPr>
                <w:sz w:val="20"/>
                <w:szCs w:val="20"/>
              </w:rPr>
              <w:t>%</w:t>
            </w:r>
          </w:p>
        </w:tc>
        <w:tc>
          <w:tcPr>
            <w:tcW w:w="1710" w:type="dxa"/>
            <w:vAlign w:val="center"/>
          </w:tcPr>
          <w:p w14:paraId="7BCF7FA2"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6260578B" w14:textId="77777777" w:rsidR="000067C6" w:rsidRPr="00A6051D" w:rsidRDefault="000067C6" w:rsidP="000067C6">
            <w:pPr>
              <w:jc w:val="center"/>
              <w:rPr>
                <w:sz w:val="20"/>
                <w:szCs w:val="20"/>
                <w:highlight w:val="green"/>
              </w:rPr>
            </w:pPr>
          </w:p>
        </w:tc>
      </w:tr>
      <w:tr w:rsidR="000067C6" w:rsidRPr="00A6051D" w14:paraId="177E744A" w14:textId="77777777" w:rsidTr="000151AB">
        <w:trPr>
          <w:jc w:val="center"/>
        </w:trPr>
        <w:tc>
          <w:tcPr>
            <w:tcW w:w="4860" w:type="dxa"/>
          </w:tcPr>
          <w:p w14:paraId="4255FCDF" w14:textId="77777777" w:rsidR="000067C6" w:rsidRPr="00A6051D" w:rsidRDefault="000067C6" w:rsidP="000067C6">
            <w:pPr>
              <w:autoSpaceDE w:val="0"/>
              <w:autoSpaceDN w:val="0"/>
              <w:adjustRightInd w:val="0"/>
              <w:jc w:val="both"/>
              <w:rPr>
                <w:bCs/>
                <w:sz w:val="20"/>
                <w:szCs w:val="20"/>
              </w:rPr>
            </w:pPr>
            <w:r w:rsidRPr="00A6051D">
              <w:rPr>
                <w:b/>
                <w:bCs/>
                <w:sz w:val="20"/>
                <w:szCs w:val="20"/>
              </w:rPr>
              <w:t>6.5</w:t>
            </w:r>
            <w:r w:rsidRPr="00A6051D">
              <w:rPr>
                <w:bCs/>
                <w:sz w:val="20"/>
                <w:szCs w:val="20"/>
              </w:rPr>
              <w:t xml:space="preserve"> Plăţi realizate trimestrial/anual  raportat la creditele bugetare deschise trimestrial/anual la TITLUL XII ACTIVE NEFINANCIARE.       </w:t>
            </w:r>
          </w:p>
          <w:p w14:paraId="77D2DBCA"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     -  între 99% şi 100% - 5 puncte</w:t>
            </w:r>
            <w:r w:rsidRPr="00A6051D">
              <w:rPr>
                <w:bCs/>
                <w:sz w:val="20"/>
                <w:szCs w:val="20"/>
              </w:rPr>
              <w:t xml:space="preserve">;         </w:t>
            </w:r>
          </w:p>
          <w:p w14:paraId="6F46B9FC" w14:textId="77777777" w:rsidR="000067C6" w:rsidRPr="00A6051D" w:rsidRDefault="000067C6" w:rsidP="000067C6">
            <w:pPr>
              <w:autoSpaceDE w:val="0"/>
              <w:autoSpaceDN w:val="0"/>
              <w:adjustRightInd w:val="0"/>
              <w:jc w:val="both"/>
              <w:rPr>
                <w:bCs/>
                <w:sz w:val="20"/>
                <w:szCs w:val="20"/>
              </w:rPr>
            </w:pPr>
            <w:r w:rsidRPr="00A6051D">
              <w:rPr>
                <w:bCs/>
                <w:sz w:val="20"/>
                <w:szCs w:val="20"/>
              </w:rPr>
              <w:lastRenderedPageBreak/>
              <w:t xml:space="preserve">    - între 98% şi 99% - 2 puncte;       </w:t>
            </w:r>
          </w:p>
          <w:p w14:paraId="0759DE14"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98% - 0 puncte.</w:t>
            </w:r>
          </w:p>
        </w:tc>
        <w:tc>
          <w:tcPr>
            <w:tcW w:w="1530" w:type="dxa"/>
            <w:vAlign w:val="center"/>
          </w:tcPr>
          <w:p w14:paraId="1DA95D8A" w14:textId="77777777" w:rsidR="000067C6" w:rsidRPr="00A6051D" w:rsidRDefault="00AF38DA" w:rsidP="000067C6">
            <w:pPr>
              <w:jc w:val="center"/>
              <w:rPr>
                <w:sz w:val="20"/>
                <w:szCs w:val="20"/>
              </w:rPr>
            </w:pPr>
            <w:r w:rsidRPr="00A6051D">
              <w:rPr>
                <w:sz w:val="20"/>
                <w:szCs w:val="20"/>
              </w:rPr>
              <w:lastRenderedPageBreak/>
              <w:t>100%</w:t>
            </w:r>
          </w:p>
        </w:tc>
        <w:tc>
          <w:tcPr>
            <w:tcW w:w="1710" w:type="dxa"/>
            <w:vAlign w:val="center"/>
          </w:tcPr>
          <w:p w14:paraId="05763A6C" w14:textId="77777777" w:rsidR="000067C6" w:rsidRPr="00A6051D" w:rsidRDefault="00AF38DA" w:rsidP="000067C6">
            <w:pPr>
              <w:jc w:val="center"/>
              <w:rPr>
                <w:sz w:val="20"/>
                <w:szCs w:val="20"/>
              </w:rPr>
            </w:pPr>
            <w:r w:rsidRPr="00A6051D">
              <w:rPr>
                <w:sz w:val="20"/>
                <w:szCs w:val="20"/>
              </w:rPr>
              <w:t>5 puncte</w:t>
            </w:r>
          </w:p>
        </w:tc>
        <w:tc>
          <w:tcPr>
            <w:tcW w:w="1639" w:type="dxa"/>
            <w:vAlign w:val="center"/>
          </w:tcPr>
          <w:p w14:paraId="23ABF90F" w14:textId="77777777" w:rsidR="000067C6" w:rsidRPr="00A6051D" w:rsidRDefault="000067C6" w:rsidP="000067C6">
            <w:pPr>
              <w:jc w:val="center"/>
              <w:rPr>
                <w:sz w:val="20"/>
                <w:szCs w:val="20"/>
                <w:highlight w:val="green"/>
              </w:rPr>
            </w:pPr>
          </w:p>
        </w:tc>
      </w:tr>
      <w:tr w:rsidR="000067C6" w:rsidRPr="00A6051D" w14:paraId="6BB356FA" w14:textId="77777777" w:rsidTr="000151AB">
        <w:trPr>
          <w:jc w:val="center"/>
        </w:trPr>
        <w:tc>
          <w:tcPr>
            <w:tcW w:w="4860" w:type="dxa"/>
          </w:tcPr>
          <w:p w14:paraId="69400B6E" w14:textId="77777777" w:rsidR="000067C6" w:rsidRPr="00A6051D" w:rsidRDefault="000067C6" w:rsidP="000067C6">
            <w:pPr>
              <w:autoSpaceDE w:val="0"/>
              <w:autoSpaceDN w:val="0"/>
              <w:adjustRightInd w:val="0"/>
              <w:jc w:val="both"/>
              <w:rPr>
                <w:bCs/>
                <w:sz w:val="20"/>
                <w:szCs w:val="20"/>
                <w:highlight w:val="green"/>
              </w:rPr>
            </w:pPr>
            <w:r w:rsidRPr="00A6051D">
              <w:rPr>
                <w:bCs/>
                <w:sz w:val="20"/>
                <w:szCs w:val="20"/>
              </w:rPr>
              <w:t>7.</w:t>
            </w:r>
            <w:r w:rsidRPr="00A6051D">
              <w:rPr>
                <w:b/>
                <w:bCs/>
                <w:sz w:val="20"/>
                <w:szCs w:val="20"/>
              </w:rPr>
              <w:t>Creditele de angajament realizate trimestrial/anual</w:t>
            </w:r>
            <w:r w:rsidRPr="00A6051D">
              <w:rPr>
                <w:bCs/>
                <w:sz w:val="20"/>
                <w:szCs w:val="20"/>
              </w:rPr>
              <w:t xml:space="preserve">  raportat la creditele de angajament aprobate trimestrial/anual, </w:t>
            </w:r>
            <w:r w:rsidRPr="00A6051D">
              <w:rPr>
                <w:b/>
                <w:bCs/>
                <w:sz w:val="20"/>
                <w:szCs w:val="20"/>
              </w:rPr>
              <w:t>din care</w:t>
            </w:r>
            <w:r w:rsidRPr="00A6051D">
              <w:rPr>
                <w:bCs/>
                <w:sz w:val="20"/>
                <w:szCs w:val="20"/>
              </w:rPr>
              <w:t>:</w:t>
            </w:r>
          </w:p>
        </w:tc>
        <w:tc>
          <w:tcPr>
            <w:tcW w:w="1530" w:type="dxa"/>
            <w:vAlign w:val="center"/>
          </w:tcPr>
          <w:p w14:paraId="59035EEA" w14:textId="77777777" w:rsidR="000067C6" w:rsidRPr="00A6051D" w:rsidRDefault="000067C6" w:rsidP="000067C6">
            <w:pPr>
              <w:jc w:val="center"/>
              <w:rPr>
                <w:sz w:val="20"/>
                <w:szCs w:val="20"/>
                <w:highlight w:val="green"/>
              </w:rPr>
            </w:pPr>
          </w:p>
        </w:tc>
        <w:tc>
          <w:tcPr>
            <w:tcW w:w="1710" w:type="dxa"/>
            <w:vAlign w:val="center"/>
          </w:tcPr>
          <w:p w14:paraId="715D1CAF" w14:textId="77777777" w:rsidR="000067C6" w:rsidRPr="00A6051D" w:rsidRDefault="000067C6" w:rsidP="000067C6">
            <w:pPr>
              <w:jc w:val="center"/>
              <w:rPr>
                <w:sz w:val="20"/>
                <w:szCs w:val="20"/>
                <w:highlight w:val="green"/>
              </w:rPr>
            </w:pPr>
          </w:p>
        </w:tc>
        <w:tc>
          <w:tcPr>
            <w:tcW w:w="1639" w:type="dxa"/>
            <w:vAlign w:val="center"/>
          </w:tcPr>
          <w:p w14:paraId="1C225213" w14:textId="77777777" w:rsidR="000067C6" w:rsidRPr="00A6051D" w:rsidRDefault="000067C6" w:rsidP="000067C6">
            <w:pPr>
              <w:jc w:val="center"/>
              <w:rPr>
                <w:sz w:val="20"/>
                <w:szCs w:val="20"/>
                <w:highlight w:val="green"/>
              </w:rPr>
            </w:pPr>
          </w:p>
        </w:tc>
      </w:tr>
      <w:tr w:rsidR="000067C6" w:rsidRPr="00A6051D" w14:paraId="2BA93333" w14:textId="77777777" w:rsidTr="000151AB">
        <w:trPr>
          <w:jc w:val="center"/>
        </w:trPr>
        <w:tc>
          <w:tcPr>
            <w:tcW w:w="4860" w:type="dxa"/>
          </w:tcPr>
          <w:p w14:paraId="5A1C97E0" w14:textId="77777777" w:rsidR="000067C6" w:rsidRPr="00A6051D" w:rsidRDefault="000067C6" w:rsidP="000067C6">
            <w:pPr>
              <w:autoSpaceDE w:val="0"/>
              <w:autoSpaceDN w:val="0"/>
              <w:adjustRightInd w:val="0"/>
              <w:jc w:val="both"/>
              <w:rPr>
                <w:bCs/>
                <w:sz w:val="20"/>
                <w:szCs w:val="20"/>
              </w:rPr>
            </w:pPr>
            <w:r w:rsidRPr="00A6051D">
              <w:rPr>
                <w:b/>
                <w:bCs/>
                <w:sz w:val="20"/>
                <w:szCs w:val="20"/>
              </w:rPr>
              <w:t>7.1</w:t>
            </w:r>
            <w:r w:rsidRPr="00A6051D">
              <w:rPr>
                <w:bCs/>
                <w:sz w:val="20"/>
                <w:szCs w:val="20"/>
              </w:rPr>
              <w:t xml:space="preserve"> Creditele de angajament realizate trimestrial/anual  raportat la creditele de angajament aprobate trimestrial/anual  pentru „ programul naţional privind asigurarea serviciilor medicale, a medicamentelor si dispozitivelor medicale in cadrul sistemului de asigurări sociale de sănătate’’.</w:t>
            </w:r>
          </w:p>
          <w:p w14:paraId="15FB4B50" w14:textId="77777777" w:rsidR="000067C6" w:rsidRPr="00A6051D" w:rsidRDefault="000067C6" w:rsidP="000067C6">
            <w:pPr>
              <w:autoSpaceDE w:val="0"/>
              <w:autoSpaceDN w:val="0"/>
              <w:adjustRightInd w:val="0"/>
              <w:jc w:val="both"/>
              <w:rPr>
                <w:b/>
                <w:bCs/>
                <w:sz w:val="20"/>
                <w:szCs w:val="20"/>
              </w:rPr>
            </w:pPr>
            <w:r w:rsidRPr="00A6051D">
              <w:rPr>
                <w:bCs/>
                <w:sz w:val="20"/>
                <w:szCs w:val="20"/>
              </w:rPr>
              <w:t xml:space="preserve"> </w:t>
            </w:r>
            <w:r w:rsidRPr="00A6051D">
              <w:rPr>
                <w:b/>
                <w:bCs/>
                <w:sz w:val="20"/>
                <w:szCs w:val="20"/>
              </w:rPr>
              <w:t xml:space="preserve">- între 99% şi 100% - 5 puncte;   </w:t>
            </w:r>
          </w:p>
          <w:p w14:paraId="6484F4DB"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între 98% şi 99% - 2 puncte;       </w:t>
            </w:r>
          </w:p>
          <w:p w14:paraId="5BB2699F"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98% - 0 puncte.</w:t>
            </w:r>
          </w:p>
        </w:tc>
        <w:tc>
          <w:tcPr>
            <w:tcW w:w="1530" w:type="dxa"/>
            <w:vAlign w:val="center"/>
          </w:tcPr>
          <w:p w14:paraId="668AE076" w14:textId="77777777" w:rsidR="000067C6" w:rsidRPr="00A6051D" w:rsidRDefault="000067C6" w:rsidP="000067C6">
            <w:pPr>
              <w:jc w:val="center"/>
              <w:rPr>
                <w:sz w:val="20"/>
                <w:szCs w:val="20"/>
              </w:rPr>
            </w:pPr>
          </w:p>
          <w:p w14:paraId="78D1F7B0" w14:textId="77777777" w:rsidR="000067C6" w:rsidRPr="00A6051D" w:rsidRDefault="003C6596" w:rsidP="003C6596">
            <w:pPr>
              <w:jc w:val="center"/>
              <w:rPr>
                <w:sz w:val="20"/>
                <w:szCs w:val="20"/>
              </w:rPr>
            </w:pPr>
            <w:r w:rsidRPr="00A6051D">
              <w:rPr>
                <w:sz w:val="20"/>
                <w:szCs w:val="20"/>
              </w:rPr>
              <w:t>9</w:t>
            </w:r>
            <w:r w:rsidR="000151AB" w:rsidRPr="00A6051D">
              <w:rPr>
                <w:sz w:val="20"/>
                <w:szCs w:val="20"/>
              </w:rPr>
              <w:t>7</w:t>
            </w:r>
            <w:r w:rsidR="000067C6" w:rsidRPr="00A6051D">
              <w:rPr>
                <w:sz w:val="20"/>
                <w:szCs w:val="20"/>
              </w:rPr>
              <w:t>,</w:t>
            </w:r>
            <w:r w:rsidR="00B169C7" w:rsidRPr="00A6051D">
              <w:rPr>
                <w:sz w:val="20"/>
                <w:szCs w:val="20"/>
              </w:rPr>
              <w:t>26</w:t>
            </w:r>
            <w:r w:rsidR="000067C6" w:rsidRPr="00A6051D">
              <w:rPr>
                <w:sz w:val="20"/>
                <w:szCs w:val="20"/>
              </w:rPr>
              <w:t>%</w:t>
            </w:r>
          </w:p>
        </w:tc>
        <w:tc>
          <w:tcPr>
            <w:tcW w:w="1710" w:type="dxa"/>
            <w:vAlign w:val="center"/>
          </w:tcPr>
          <w:p w14:paraId="2A181F90" w14:textId="77777777" w:rsidR="000067C6" w:rsidRPr="00A6051D" w:rsidRDefault="000067C6" w:rsidP="000067C6">
            <w:pPr>
              <w:jc w:val="center"/>
              <w:rPr>
                <w:sz w:val="20"/>
                <w:szCs w:val="20"/>
              </w:rPr>
            </w:pPr>
          </w:p>
          <w:p w14:paraId="7A7F9E44" w14:textId="77777777" w:rsidR="000067C6" w:rsidRPr="00A6051D" w:rsidRDefault="000151AB" w:rsidP="000067C6">
            <w:pPr>
              <w:jc w:val="center"/>
              <w:rPr>
                <w:sz w:val="20"/>
                <w:szCs w:val="20"/>
              </w:rPr>
            </w:pPr>
            <w:r w:rsidRPr="00A6051D">
              <w:rPr>
                <w:sz w:val="20"/>
                <w:szCs w:val="20"/>
              </w:rPr>
              <w:t>0</w:t>
            </w:r>
            <w:r w:rsidR="000067C6" w:rsidRPr="00A6051D">
              <w:rPr>
                <w:sz w:val="20"/>
                <w:szCs w:val="20"/>
              </w:rPr>
              <w:t xml:space="preserve"> puncte</w:t>
            </w:r>
          </w:p>
        </w:tc>
        <w:tc>
          <w:tcPr>
            <w:tcW w:w="1639" w:type="dxa"/>
            <w:vAlign w:val="center"/>
          </w:tcPr>
          <w:p w14:paraId="0CE7976F" w14:textId="77777777" w:rsidR="000067C6" w:rsidRPr="00A6051D" w:rsidRDefault="000067C6" w:rsidP="000067C6">
            <w:pPr>
              <w:jc w:val="center"/>
              <w:rPr>
                <w:sz w:val="20"/>
                <w:szCs w:val="20"/>
                <w:highlight w:val="green"/>
              </w:rPr>
            </w:pPr>
          </w:p>
        </w:tc>
      </w:tr>
      <w:tr w:rsidR="000067C6" w:rsidRPr="00A6051D" w14:paraId="7A8126E1" w14:textId="77777777" w:rsidTr="000151AB">
        <w:trPr>
          <w:jc w:val="center"/>
        </w:trPr>
        <w:tc>
          <w:tcPr>
            <w:tcW w:w="4860" w:type="dxa"/>
          </w:tcPr>
          <w:p w14:paraId="151DF602" w14:textId="6BDA5899" w:rsidR="000067C6" w:rsidRPr="00A6051D" w:rsidRDefault="000067C6" w:rsidP="000067C6">
            <w:pPr>
              <w:autoSpaceDE w:val="0"/>
              <w:autoSpaceDN w:val="0"/>
              <w:adjustRightInd w:val="0"/>
              <w:jc w:val="both"/>
              <w:rPr>
                <w:bCs/>
                <w:sz w:val="20"/>
                <w:szCs w:val="20"/>
              </w:rPr>
            </w:pPr>
            <w:r w:rsidRPr="00A6051D">
              <w:rPr>
                <w:b/>
                <w:bCs/>
                <w:sz w:val="20"/>
                <w:szCs w:val="20"/>
              </w:rPr>
              <w:t>7.2</w:t>
            </w:r>
            <w:r w:rsidRPr="00A6051D">
              <w:rPr>
                <w:bCs/>
                <w:sz w:val="20"/>
                <w:szCs w:val="20"/>
              </w:rPr>
              <w:t xml:space="preserve"> Creditele de angajament realizate trimestrial/anual  raportat la creditele de angajament aprobate trimestrial/anual  pentru  programe naţionale de sănătate curative’’.       </w:t>
            </w:r>
          </w:p>
          <w:p w14:paraId="39737355"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    -  între 99% şi 100% - 5 puncte</w:t>
            </w:r>
            <w:r w:rsidRPr="00A6051D">
              <w:rPr>
                <w:bCs/>
                <w:sz w:val="20"/>
                <w:szCs w:val="20"/>
              </w:rPr>
              <w:t xml:space="preserve">;   </w:t>
            </w:r>
          </w:p>
          <w:p w14:paraId="1D1C5E18"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între 98% şi 99% - 2 puncte;          </w:t>
            </w:r>
          </w:p>
          <w:p w14:paraId="64528CDE"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98% - 0 puncte.</w:t>
            </w:r>
          </w:p>
        </w:tc>
        <w:tc>
          <w:tcPr>
            <w:tcW w:w="1530" w:type="dxa"/>
            <w:vAlign w:val="center"/>
          </w:tcPr>
          <w:p w14:paraId="4DF30BCC" w14:textId="77777777" w:rsidR="000067C6" w:rsidRPr="00A6051D" w:rsidRDefault="009A71C5" w:rsidP="003C6596">
            <w:pPr>
              <w:jc w:val="center"/>
              <w:rPr>
                <w:sz w:val="20"/>
                <w:szCs w:val="20"/>
              </w:rPr>
            </w:pPr>
            <w:r w:rsidRPr="00A6051D">
              <w:rPr>
                <w:sz w:val="20"/>
                <w:szCs w:val="20"/>
              </w:rPr>
              <w:t>9</w:t>
            </w:r>
            <w:r w:rsidR="00B169C7" w:rsidRPr="00A6051D">
              <w:rPr>
                <w:sz w:val="20"/>
                <w:szCs w:val="20"/>
              </w:rPr>
              <w:t>7.14</w:t>
            </w:r>
            <w:r w:rsidR="000067C6" w:rsidRPr="00A6051D">
              <w:rPr>
                <w:sz w:val="20"/>
                <w:szCs w:val="20"/>
              </w:rPr>
              <w:t>%</w:t>
            </w:r>
          </w:p>
        </w:tc>
        <w:tc>
          <w:tcPr>
            <w:tcW w:w="1710" w:type="dxa"/>
            <w:vAlign w:val="center"/>
          </w:tcPr>
          <w:p w14:paraId="00186136" w14:textId="77777777" w:rsidR="000067C6" w:rsidRPr="00A6051D" w:rsidRDefault="00CB6403" w:rsidP="000067C6">
            <w:pPr>
              <w:jc w:val="center"/>
              <w:rPr>
                <w:sz w:val="20"/>
                <w:szCs w:val="20"/>
              </w:rPr>
            </w:pPr>
            <w:r w:rsidRPr="00A6051D">
              <w:rPr>
                <w:sz w:val="20"/>
                <w:szCs w:val="20"/>
              </w:rPr>
              <w:t>0</w:t>
            </w:r>
            <w:r w:rsidR="000067C6" w:rsidRPr="00A6051D">
              <w:rPr>
                <w:sz w:val="20"/>
                <w:szCs w:val="20"/>
              </w:rPr>
              <w:t xml:space="preserve"> puncte</w:t>
            </w:r>
          </w:p>
        </w:tc>
        <w:tc>
          <w:tcPr>
            <w:tcW w:w="1639" w:type="dxa"/>
            <w:vAlign w:val="center"/>
          </w:tcPr>
          <w:p w14:paraId="42560EC3" w14:textId="77777777" w:rsidR="000067C6" w:rsidRPr="00A6051D" w:rsidRDefault="000067C6" w:rsidP="000067C6">
            <w:pPr>
              <w:jc w:val="center"/>
              <w:rPr>
                <w:sz w:val="20"/>
                <w:szCs w:val="20"/>
                <w:highlight w:val="green"/>
              </w:rPr>
            </w:pPr>
          </w:p>
        </w:tc>
      </w:tr>
      <w:tr w:rsidR="000067C6" w:rsidRPr="00A6051D" w14:paraId="3E858EB6" w14:textId="77777777" w:rsidTr="000151AB">
        <w:trPr>
          <w:jc w:val="center"/>
        </w:trPr>
        <w:tc>
          <w:tcPr>
            <w:tcW w:w="4860" w:type="dxa"/>
          </w:tcPr>
          <w:p w14:paraId="47BD7DA0"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7.3 </w:t>
            </w:r>
            <w:r w:rsidRPr="00A6051D">
              <w:rPr>
                <w:bCs/>
                <w:sz w:val="20"/>
                <w:szCs w:val="20"/>
              </w:rPr>
              <w:t xml:space="preserve">Creditele de angajament realizate trimestrial/anual  raportat la creditele de angajament aprobate trimestrial/anual  pentru  „ programul privind medicamentele care fac obiectul contractelor  cost volum/cost volum rezultat’’.    </w:t>
            </w:r>
          </w:p>
          <w:p w14:paraId="4B892E94"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   -  între 99% şi 100% - 5 puncte</w:t>
            </w:r>
            <w:r w:rsidRPr="00A6051D">
              <w:rPr>
                <w:bCs/>
                <w:sz w:val="20"/>
                <w:szCs w:val="20"/>
              </w:rPr>
              <w:t xml:space="preserve">;       </w:t>
            </w:r>
          </w:p>
          <w:p w14:paraId="68CCBA3B"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între 98% şi 99% - 2 puncte;        </w:t>
            </w:r>
          </w:p>
          <w:p w14:paraId="11115ACE"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98% - 0 puncte.</w:t>
            </w:r>
          </w:p>
        </w:tc>
        <w:tc>
          <w:tcPr>
            <w:tcW w:w="1530" w:type="dxa"/>
            <w:vAlign w:val="center"/>
          </w:tcPr>
          <w:p w14:paraId="61D53D7E" w14:textId="77777777" w:rsidR="000067C6" w:rsidRPr="00A6051D" w:rsidRDefault="00AF38DA" w:rsidP="000067C6">
            <w:pPr>
              <w:jc w:val="center"/>
              <w:rPr>
                <w:sz w:val="20"/>
                <w:szCs w:val="20"/>
              </w:rPr>
            </w:pPr>
            <w:r w:rsidRPr="00A6051D">
              <w:rPr>
                <w:sz w:val="20"/>
                <w:szCs w:val="20"/>
              </w:rPr>
              <w:t>9</w:t>
            </w:r>
            <w:r w:rsidR="00D16E78" w:rsidRPr="00A6051D">
              <w:rPr>
                <w:sz w:val="20"/>
                <w:szCs w:val="20"/>
              </w:rPr>
              <w:t>8</w:t>
            </w:r>
            <w:r w:rsidR="000067C6" w:rsidRPr="00A6051D">
              <w:rPr>
                <w:sz w:val="20"/>
                <w:szCs w:val="20"/>
              </w:rPr>
              <w:t>,</w:t>
            </w:r>
            <w:r w:rsidR="00B169C7" w:rsidRPr="00A6051D">
              <w:rPr>
                <w:sz w:val="20"/>
                <w:szCs w:val="20"/>
              </w:rPr>
              <w:t>89</w:t>
            </w:r>
            <w:r w:rsidR="000067C6" w:rsidRPr="00A6051D">
              <w:rPr>
                <w:sz w:val="20"/>
                <w:szCs w:val="20"/>
              </w:rPr>
              <w:t>%</w:t>
            </w:r>
          </w:p>
        </w:tc>
        <w:tc>
          <w:tcPr>
            <w:tcW w:w="1710" w:type="dxa"/>
            <w:vAlign w:val="center"/>
          </w:tcPr>
          <w:p w14:paraId="4CA4EE81" w14:textId="77777777" w:rsidR="000067C6" w:rsidRPr="00A6051D" w:rsidRDefault="00D16E78" w:rsidP="000067C6">
            <w:pPr>
              <w:jc w:val="center"/>
              <w:rPr>
                <w:sz w:val="20"/>
                <w:szCs w:val="20"/>
              </w:rPr>
            </w:pPr>
            <w:r w:rsidRPr="00A6051D">
              <w:rPr>
                <w:sz w:val="20"/>
                <w:szCs w:val="20"/>
              </w:rPr>
              <w:t>2</w:t>
            </w:r>
            <w:r w:rsidR="000067C6" w:rsidRPr="00A6051D">
              <w:rPr>
                <w:sz w:val="20"/>
                <w:szCs w:val="20"/>
              </w:rPr>
              <w:t xml:space="preserve"> puncte</w:t>
            </w:r>
          </w:p>
        </w:tc>
        <w:tc>
          <w:tcPr>
            <w:tcW w:w="1639" w:type="dxa"/>
            <w:vAlign w:val="center"/>
          </w:tcPr>
          <w:p w14:paraId="6E5E9BA2" w14:textId="77777777" w:rsidR="000067C6" w:rsidRPr="00A6051D" w:rsidRDefault="000067C6" w:rsidP="000067C6">
            <w:pPr>
              <w:jc w:val="center"/>
              <w:rPr>
                <w:sz w:val="20"/>
                <w:szCs w:val="20"/>
                <w:highlight w:val="green"/>
              </w:rPr>
            </w:pPr>
          </w:p>
        </w:tc>
      </w:tr>
      <w:tr w:rsidR="000067C6" w:rsidRPr="00A6051D" w14:paraId="3FE6B243" w14:textId="77777777" w:rsidTr="000151AB">
        <w:trPr>
          <w:jc w:val="center"/>
        </w:trPr>
        <w:tc>
          <w:tcPr>
            <w:tcW w:w="4860" w:type="dxa"/>
          </w:tcPr>
          <w:p w14:paraId="24C0B582" w14:textId="77777777" w:rsidR="000067C6" w:rsidRPr="00A6051D" w:rsidRDefault="000067C6" w:rsidP="000067C6">
            <w:pPr>
              <w:autoSpaceDE w:val="0"/>
              <w:autoSpaceDN w:val="0"/>
              <w:adjustRightInd w:val="0"/>
              <w:jc w:val="both"/>
              <w:rPr>
                <w:bCs/>
                <w:sz w:val="20"/>
                <w:szCs w:val="20"/>
              </w:rPr>
            </w:pPr>
            <w:r w:rsidRPr="00A6051D">
              <w:rPr>
                <w:b/>
                <w:bCs/>
                <w:sz w:val="20"/>
                <w:szCs w:val="20"/>
              </w:rPr>
              <w:t>7.4</w:t>
            </w:r>
            <w:r w:rsidRPr="00A6051D">
              <w:rPr>
                <w:bCs/>
                <w:sz w:val="20"/>
                <w:szCs w:val="20"/>
              </w:rPr>
              <w:t xml:space="preserve"> Creditele de angajament realizate trimestrial/anual  raportat la creditele de angajament aprobate trimestrial/anual  pentru  Cheltuieli de capital.    </w:t>
            </w:r>
          </w:p>
          <w:p w14:paraId="10000A74"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w:t>
            </w:r>
            <w:r w:rsidRPr="00A6051D">
              <w:rPr>
                <w:b/>
                <w:bCs/>
                <w:sz w:val="20"/>
                <w:szCs w:val="20"/>
              </w:rPr>
              <w:t>-  între 99% şi 100% - 5 puncte</w:t>
            </w:r>
            <w:r w:rsidRPr="00A6051D">
              <w:rPr>
                <w:bCs/>
                <w:sz w:val="20"/>
                <w:szCs w:val="20"/>
              </w:rPr>
              <w:t xml:space="preserve">;      </w:t>
            </w:r>
          </w:p>
          <w:p w14:paraId="6C9DCFE4"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între 98% şi 99% - 2 puncte;        </w:t>
            </w:r>
          </w:p>
          <w:p w14:paraId="7D3D502A"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98% - 0 puncte.</w:t>
            </w:r>
          </w:p>
        </w:tc>
        <w:tc>
          <w:tcPr>
            <w:tcW w:w="1530" w:type="dxa"/>
            <w:vAlign w:val="center"/>
          </w:tcPr>
          <w:p w14:paraId="343962A7" w14:textId="77777777" w:rsidR="000067C6" w:rsidRPr="00A6051D" w:rsidRDefault="001B5549" w:rsidP="000067C6">
            <w:pPr>
              <w:jc w:val="center"/>
              <w:rPr>
                <w:sz w:val="20"/>
                <w:szCs w:val="20"/>
              </w:rPr>
            </w:pPr>
            <w:r w:rsidRPr="00A6051D">
              <w:rPr>
                <w:sz w:val="20"/>
                <w:szCs w:val="20"/>
              </w:rPr>
              <w:t>100</w:t>
            </w:r>
            <w:r w:rsidR="00AF38DA" w:rsidRPr="00A6051D">
              <w:rPr>
                <w:sz w:val="20"/>
                <w:szCs w:val="20"/>
              </w:rPr>
              <w:t>%</w:t>
            </w:r>
          </w:p>
        </w:tc>
        <w:tc>
          <w:tcPr>
            <w:tcW w:w="1710" w:type="dxa"/>
            <w:vAlign w:val="center"/>
          </w:tcPr>
          <w:p w14:paraId="188A8334" w14:textId="77777777" w:rsidR="000067C6" w:rsidRPr="00A6051D" w:rsidRDefault="00AF38DA" w:rsidP="000067C6">
            <w:pPr>
              <w:jc w:val="center"/>
              <w:rPr>
                <w:sz w:val="20"/>
                <w:szCs w:val="20"/>
              </w:rPr>
            </w:pPr>
            <w:r w:rsidRPr="00A6051D">
              <w:rPr>
                <w:sz w:val="20"/>
                <w:szCs w:val="20"/>
              </w:rPr>
              <w:t>5 puncte</w:t>
            </w:r>
          </w:p>
        </w:tc>
        <w:tc>
          <w:tcPr>
            <w:tcW w:w="1639" w:type="dxa"/>
            <w:vAlign w:val="center"/>
          </w:tcPr>
          <w:p w14:paraId="14D80FE6" w14:textId="77777777" w:rsidR="000067C6" w:rsidRPr="00A6051D" w:rsidRDefault="000067C6" w:rsidP="000067C6">
            <w:pPr>
              <w:jc w:val="center"/>
              <w:rPr>
                <w:sz w:val="20"/>
                <w:szCs w:val="20"/>
                <w:highlight w:val="green"/>
              </w:rPr>
            </w:pPr>
          </w:p>
        </w:tc>
      </w:tr>
      <w:tr w:rsidR="000067C6" w:rsidRPr="00A6051D" w14:paraId="2F34B327" w14:textId="77777777" w:rsidTr="000151AB">
        <w:trPr>
          <w:jc w:val="center"/>
        </w:trPr>
        <w:tc>
          <w:tcPr>
            <w:tcW w:w="4860" w:type="dxa"/>
          </w:tcPr>
          <w:p w14:paraId="105187AA" w14:textId="77777777" w:rsidR="000067C6" w:rsidRPr="00A6051D" w:rsidRDefault="000067C6" w:rsidP="000067C6">
            <w:pPr>
              <w:autoSpaceDE w:val="0"/>
              <w:autoSpaceDN w:val="0"/>
              <w:adjustRightInd w:val="0"/>
              <w:jc w:val="both"/>
              <w:rPr>
                <w:bCs/>
                <w:sz w:val="20"/>
                <w:szCs w:val="20"/>
              </w:rPr>
            </w:pPr>
            <w:r w:rsidRPr="00A6051D">
              <w:rPr>
                <w:b/>
                <w:bCs/>
                <w:sz w:val="20"/>
                <w:szCs w:val="20"/>
              </w:rPr>
              <w:t>8.</w:t>
            </w:r>
            <w:r w:rsidRPr="00A6051D">
              <w:rPr>
                <w:bCs/>
                <w:sz w:val="20"/>
                <w:szCs w:val="20"/>
              </w:rPr>
              <w:t xml:space="preserve"> Credite de angajament contractate peste cele aprobate pe trimestre pe orice domeniu de asistenţă medicală*):               - depăşirea creditelor de angajament aprobate - 0 puncte;               - </w:t>
            </w:r>
            <w:r w:rsidRPr="00A6051D">
              <w:rPr>
                <w:b/>
                <w:bCs/>
                <w:sz w:val="20"/>
                <w:szCs w:val="20"/>
              </w:rPr>
              <w:t>încadrare în creditele de angajament aprobate - 5 puncte</w:t>
            </w:r>
            <w:r w:rsidRPr="00A6051D">
              <w:rPr>
                <w:bCs/>
                <w:sz w:val="20"/>
                <w:szCs w:val="20"/>
              </w:rPr>
              <w:t>.</w:t>
            </w:r>
          </w:p>
        </w:tc>
        <w:tc>
          <w:tcPr>
            <w:tcW w:w="1530" w:type="dxa"/>
            <w:vAlign w:val="center"/>
          </w:tcPr>
          <w:p w14:paraId="22CE37A3" w14:textId="77777777" w:rsidR="000067C6" w:rsidRPr="00A6051D" w:rsidRDefault="000067C6" w:rsidP="000067C6">
            <w:pPr>
              <w:jc w:val="center"/>
              <w:rPr>
                <w:sz w:val="20"/>
                <w:szCs w:val="20"/>
              </w:rPr>
            </w:pPr>
            <w:r w:rsidRPr="00A6051D">
              <w:rPr>
                <w:bCs/>
                <w:sz w:val="20"/>
                <w:szCs w:val="20"/>
              </w:rPr>
              <w:t>încadrare în creditele de angajament aprobate</w:t>
            </w:r>
          </w:p>
        </w:tc>
        <w:tc>
          <w:tcPr>
            <w:tcW w:w="1710" w:type="dxa"/>
            <w:vAlign w:val="center"/>
          </w:tcPr>
          <w:p w14:paraId="5C392880"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17D3B0DC" w14:textId="77777777" w:rsidR="000067C6" w:rsidRPr="00A6051D" w:rsidRDefault="000067C6" w:rsidP="000067C6">
            <w:pPr>
              <w:jc w:val="center"/>
              <w:rPr>
                <w:sz w:val="20"/>
                <w:szCs w:val="20"/>
                <w:highlight w:val="green"/>
              </w:rPr>
            </w:pPr>
          </w:p>
        </w:tc>
      </w:tr>
      <w:tr w:rsidR="000067C6" w:rsidRPr="00A6051D" w14:paraId="709E8765" w14:textId="77777777" w:rsidTr="000151AB">
        <w:trPr>
          <w:jc w:val="center"/>
        </w:trPr>
        <w:tc>
          <w:tcPr>
            <w:tcW w:w="4860" w:type="dxa"/>
          </w:tcPr>
          <w:p w14:paraId="13C9A0BC" w14:textId="77777777" w:rsidR="000067C6" w:rsidRPr="00A6051D" w:rsidRDefault="000067C6" w:rsidP="000067C6">
            <w:pPr>
              <w:autoSpaceDE w:val="0"/>
              <w:autoSpaceDN w:val="0"/>
              <w:adjustRightInd w:val="0"/>
              <w:jc w:val="both"/>
              <w:rPr>
                <w:bCs/>
                <w:sz w:val="20"/>
                <w:szCs w:val="20"/>
              </w:rPr>
            </w:pPr>
            <w:r w:rsidRPr="00A6051D">
              <w:rPr>
                <w:b/>
                <w:bCs/>
                <w:sz w:val="20"/>
                <w:szCs w:val="20"/>
              </w:rPr>
              <w:t>9.</w:t>
            </w:r>
            <w:r w:rsidRPr="00A6051D">
              <w:rPr>
                <w:bCs/>
                <w:sz w:val="20"/>
                <w:szCs w:val="20"/>
              </w:rPr>
              <w:t xml:space="preserve"> Monitorizarea organizării activității de ținere la zi a contabilității       </w:t>
            </w:r>
          </w:p>
          <w:p w14:paraId="3927FD4D" w14:textId="77777777" w:rsidR="000067C6" w:rsidRPr="00A6051D" w:rsidRDefault="000067C6" w:rsidP="000067C6">
            <w:pPr>
              <w:autoSpaceDE w:val="0"/>
              <w:autoSpaceDN w:val="0"/>
              <w:adjustRightInd w:val="0"/>
              <w:jc w:val="both"/>
              <w:rPr>
                <w:b/>
                <w:bCs/>
                <w:sz w:val="20"/>
                <w:szCs w:val="20"/>
              </w:rPr>
            </w:pPr>
            <w:r w:rsidRPr="00A6051D">
              <w:rPr>
                <w:b/>
                <w:bCs/>
                <w:sz w:val="20"/>
                <w:szCs w:val="20"/>
              </w:rPr>
              <w:t xml:space="preserve">   - monitorizarea – 5 puncte </w:t>
            </w:r>
          </w:p>
          <w:p w14:paraId="4E2D44DE"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lipsa monitorizării – 0 puncte</w:t>
            </w:r>
          </w:p>
        </w:tc>
        <w:tc>
          <w:tcPr>
            <w:tcW w:w="1530" w:type="dxa"/>
            <w:vAlign w:val="center"/>
          </w:tcPr>
          <w:p w14:paraId="39B7E6F2" w14:textId="77777777" w:rsidR="000067C6" w:rsidRPr="00A6051D" w:rsidRDefault="000067C6" w:rsidP="00400705">
            <w:pPr>
              <w:jc w:val="center"/>
              <w:rPr>
                <w:sz w:val="20"/>
                <w:szCs w:val="20"/>
              </w:rPr>
            </w:pPr>
            <w:r w:rsidRPr="00A6051D">
              <w:rPr>
                <w:sz w:val="20"/>
                <w:szCs w:val="20"/>
              </w:rPr>
              <w:t>Se monitorizeaz</w:t>
            </w:r>
            <w:r w:rsidR="00400705" w:rsidRPr="00A6051D">
              <w:rPr>
                <w:sz w:val="20"/>
                <w:szCs w:val="20"/>
              </w:rPr>
              <w:t>ă</w:t>
            </w:r>
          </w:p>
        </w:tc>
        <w:tc>
          <w:tcPr>
            <w:tcW w:w="1710" w:type="dxa"/>
            <w:vAlign w:val="center"/>
          </w:tcPr>
          <w:p w14:paraId="5F2393C6"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72E9062B" w14:textId="77777777" w:rsidR="000067C6" w:rsidRPr="00A6051D" w:rsidRDefault="000067C6" w:rsidP="000067C6">
            <w:pPr>
              <w:jc w:val="center"/>
              <w:rPr>
                <w:sz w:val="20"/>
                <w:szCs w:val="20"/>
                <w:highlight w:val="green"/>
              </w:rPr>
            </w:pPr>
          </w:p>
        </w:tc>
      </w:tr>
      <w:tr w:rsidR="000067C6" w:rsidRPr="00A6051D" w14:paraId="75DA1B1B" w14:textId="77777777" w:rsidTr="000151AB">
        <w:trPr>
          <w:trHeight w:val="620"/>
          <w:jc w:val="center"/>
        </w:trPr>
        <w:tc>
          <w:tcPr>
            <w:tcW w:w="4860" w:type="dxa"/>
          </w:tcPr>
          <w:p w14:paraId="0CBD1D90"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10. </w:t>
            </w:r>
            <w:r w:rsidRPr="00A6051D">
              <w:rPr>
                <w:bCs/>
                <w:sz w:val="20"/>
                <w:szCs w:val="20"/>
              </w:rPr>
              <w:t xml:space="preserve">Procesarea şi validarea lunară a cererilor de restituire sume reprezentând indemnizaţii, care se plătesc asiguraţilor şi care se recuperează din bugetul FNUASS, respectiv plata acestora: Gradul de verificare a cererilor din totalul cererilor depuse:    </w:t>
            </w:r>
          </w:p>
          <w:p w14:paraId="4E23D821" w14:textId="77777777" w:rsidR="000067C6" w:rsidRPr="00A6051D" w:rsidRDefault="000067C6" w:rsidP="000067C6">
            <w:pPr>
              <w:autoSpaceDE w:val="0"/>
              <w:autoSpaceDN w:val="0"/>
              <w:adjustRightInd w:val="0"/>
              <w:jc w:val="both"/>
              <w:rPr>
                <w:b/>
                <w:bCs/>
                <w:sz w:val="20"/>
                <w:szCs w:val="20"/>
              </w:rPr>
            </w:pPr>
            <w:r w:rsidRPr="00A6051D">
              <w:rPr>
                <w:bCs/>
                <w:sz w:val="20"/>
                <w:szCs w:val="20"/>
              </w:rPr>
              <w:t xml:space="preserve">  </w:t>
            </w:r>
            <w:r w:rsidRPr="00A6051D">
              <w:rPr>
                <w:b/>
                <w:bCs/>
                <w:sz w:val="20"/>
                <w:szCs w:val="20"/>
              </w:rPr>
              <w:t xml:space="preserve"> - peste 75%          - 5 puncte;  </w:t>
            </w:r>
          </w:p>
          <w:p w14:paraId="50275A61"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între 50%-75%  -  2 puncte;  </w:t>
            </w:r>
          </w:p>
          <w:p w14:paraId="10C326C3" w14:textId="77777777" w:rsidR="000067C6" w:rsidRPr="00A6051D" w:rsidRDefault="000067C6" w:rsidP="000067C6">
            <w:pPr>
              <w:autoSpaceDE w:val="0"/>
              <w:autoSpaceDN w:val="0"/>
              <w:adjustRightInd w:val="0"/>
              <w:jc w:val="both"/>
              <w:rPr>
                <w:bCs/>
                <w:sz w:val="20"/>
                <w:szCs w:val="20"/>
                <w:highlight w:val="green"/>
              </w:rPr>
            </w:pPr>
            <w:r w:rsidRPr="00A6051D">
              <w:rPr>
                <w:bCs/>
                <w:sz w:val="20"/>
                <w:szCs w:val="20"/>
              </w:rPr>
              <w:t xml:space="preserve">    - sub 50%             - 0 puncte.</w:t>
            </w:r>
          </w:p>
        </w:tc>
        <w:tc>
          <w:tcPr>
            <w:tcW w:w="1530" w:type="dxa"/>
            <w:vAlign w:val="center"/>
          </w:tcPr>
          <w:p w14:paraId="29B2D36B" w14:textId="77777777" w:rsidR="000067C6" w:rsidRPr="00A6051D" w:rsidRDefault="00FD753C" w:rsidP="000067C6">
            <w:pPr>
              <w:jc w:val="center"/>
              <w:rPr>
                <w:sz w:val="20"/>
                <w:szCs w:val="20"/>
              </w:rPr>
            </w:pPr>
            <w:r w:rsidRPr="00A6051D">
              <w:rPr>
                <w:sz w:val="20"/>
                <w:szCs w:val="20"/>
              </w:rPr>
              <w:t>90</w:t>
            </w:r>
            <w:r w:rsidR="00034FDE" w:rsidRPr="00A6051D">
              <w:rPr>
                <w:sz w:val="20"/>
                <w:szCs w:val="20"/>
              </w:rPr>
              <w:t>,</w:t>
            </w:r>
            <w:r w:rsidRPr="00A6051D">
              <w:rPr>
                <w:sz w:val="20"/>
                <w:szCs w:val="20"/>
              </w:rPr>
              <w:t>26</w:t>
            </w:r>
          </w:p>
        </w:tc>
        <w:tc>
          <w:tcPr>
            <w:tcW w:w="1710" w:type="dxa"/>
            <w:vAlign w:val="center"/>
          </w:tcPr>
          <w:p w14:paraId="4C657BC6"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6C4A34D7" w14:textId="77777777" w:rsidR="000067C6" w:rsidRPr="00A6051D" w:rsidRDefault="000067C6" w:rsidP="000067C6">
            <w:pPr>
              <w:jc w:val="center"/>
              <w:rPr>
                <w:sz w:val="20"/>
                <w:szCs w:val="20"/>
              </w:rPr>
            </w:pPr>
          </w:p>
        </w:tc>
      </w:tr>
      <w:tr w:rsidR="000067C6" w:rsidRPr="00A6051D" w14:paraId="34911541" w14:textId="77777777" w:rsidTr="000151AB">
        <w:trPr>
          <w:jc w:val="center"/>
        </w:trPr>
        <w:tc>
          <w:tcPr>
            <w:tcW w:w="4860" w:type="dxa"/>
          </w:tcPr>
          <w:p w14:paraId="4B4ED684" w14:textId="77777777" w:rsidR="000067C6" w:rsidRPr="00A6051D" w:rsidRDefault="000067C6" w:rsidP="000067C6">
            <w:pPr>
              <w:autoSpaceDE w:val="0"/>
              <w:autoSpaceDN w:val="0"/>
              <w:adjustRightInd w:val="0"/>
              <w:jc w:val="both"/>
              <w:rPr>
                <w:bCs/>
                <w:sz w:val="20"/>
                <w:szCs w:val="20"/>
              </w:rPr>
            </w:pPr>
            <w:r w:rsidRPr="00A6051D">
              <w:rPr>
                <w:b/>
                <w:bCs/>
                <w:sz w:val="20"/>
                <w:szCs w:val="20"/>
              </w:rPr>
              <w:t>11.</w:t>
            </w:r>
            <w:r w:rsidRPr="00A6051D">
              <w:rPr>
                <w:bCs/>
                <w:sz w:val="20"/>
                <w:szCs w:val="20"/>
              </w:rPr>
              <w:t xml:space="preserve"> Procesarea, validarea lunara şi plată a cererilor de restituire pentru concedii medicale acordate persoanelor aflate în carantină cu suspiciune de infectare cu virusul SARS CoV2** şi a pacienţilor diagnosticaţi cu infecţia CoVid 19. Gradul de verificare, validare şi plată a cererilor din total cereri depuse pentru carantina sau pacienţi diagnosticaţi cu infecţia CoVid19      </w:t>
            </w:r>
          </w:p>
          <w:p w14:paraId="2A885B99" w14:textId="77777777" w:rsidR="000067C6" w:rsidRPr="00A6051D" w:rsidRDefault="000067C6" w:rsidP="000067C6">
            <w:pPr>
              <w:autoSpaceDE w:val="0"/>
              <w:autoSpaceDN w:val="0"/>
              <w:adjustRightInd w:val="0"/>
              <w:jc w:val="both"/>
              <w:rPr>
                <w:b/>
                <w:bCs/>
                <w:sz w:val="20"/>
                <w:szCs w:val="20"/>
              </w:rPr>
            </w:pPr>
            <w:r w:rsidRPr="00A6051D">
              <w:rPr>
                <w:b/>
                <w:bCs/>
                <w:sz w:val="20"/>
                <w:szCs w:val="20"/>
              </w:rPr>
              <w:t xml:space="preserve">    - mai mare sau egal  95%     </w:t>
            </w:r>
            <w:r w:rsidRPr="00A6051D">
              <w:rPr>
                <w:bCs/>
                <w:sz w:val="20"/>
                <w:szCs w:val="20"/>
              </w:rPr>
              <w:t xml:space="preserve">- 5 puncte;          </w:t>
            </w:r>
          </w:p>
          <w:p w14:paraId="4C2EC7A9" w14:textId="77777777" w:rsidR="000067C6" w:rsidRPr="00A6051D" w:rsidRDefault="000067C6" w:rsidP="000067C6">
            <w:pPr>
              <w:autoSpaceDE w:val="0"/>
              <w:autoSpaceDN w:val="0"/>
              <w:adjustRightInd w:val="0"/>
              <w:jc w:val="both"/>
              <w:rPr>
                <w:bCs/>
                <w:sz w:val="20"/>
                <w:szCs w:val="20"/>
                <w:highlight w:val="green"/>
              </w:rPr>
            </w:pPr>
            <w:r w:rsidRPr="00A6051D">
              <w:rPr>
                <w:bCs/>
                <w:sz w:val="20"/>
                <w:szCs w:val="20"/>
              </w:rPr>
              <w:lastRenderedPageBreak/>
              <w:t xml:space="preserve">    - sub 95%                               - 0 puncte.</w:t>
            </w:r>
          </w:p>
        </w:tc>
        <w:tc>
          <w:tcPr>
            <w:tcW w:w="1530" w:type="dxa"/>
            <w:vAlign w:val="center"/>
          </w:tcPr>
          <w:p w14:paraId="39AE7862" w14:textId="77777777" w:rsidR="000067C6" w:rsidRPr="00A6051D" w:rsidRDefault="00034FDE" w:rsidP="000067C6">
            <w:pPr>
              <w:jc w:val="center"/>
              <w:rPr>
                <w:sz w:val="20"/>
                <w:szCs w:val="20"/>
              </w:rPr>
            </w:pPr>
            <w:r w:rsidRPr="00A6051D">
              <w:rPr>
                <w:sz w:val="20"/>
                <w:szCs w:val="20"/>
              </w:rPr>
              <w:lastRenderedPageBreak/>
              <w:t>9</w:t>
            </w:r>
            <w:r w:rsidR="00FD753C" w:rsidRPr="00A6051D">
              <w:rPr>
                <w:sz w:val="20"/>
                <w:szCs w:val="20"/>
              </w:rPr>
              <w:t>8</w:t>
            </w:r>
            <w:r w:rsidRPr="00A6051D">
              <w:rPr>
                <w:sz w:val="20"/>
                <w:szCs w:val="20"/>
              </w:rPr>
              <w:t>,</w:t>
            </w:r>
            <w:r w:rsidR="002028D6" w:rsidRPr="00A6051D">
              <w:rPr>
                <w:sz w:val="20"/>
                <w:szCs w:val="20"/>
              </w:rPr>
              <w:t>7</w:t>
            </w:r>
            <w:r w:rsidRPr="00A6051D">
              <w:rPr>
                <w:sz w:val="20"/>
                <w:szCs w:val="20"/>
              </w:rPr>
              <w:t>1</w:t>
            </w:r>
          </w:p>
        </w:tc>
        <w:tc>
          <w:tcPr>
            <w:tcW w:w="1710" w:type="dxa"/>
            <w:vAlign w:val="center"/>
          </w:tcPr>
          <w:p w14:paraId="754D2735" w14:textId="77777777" w:rsidR="000067C6" w:rsidRPr="00A6051D" w:rsidRDefault="000067C6" w:rsidP="000067C6">
            <w:pPr>
              <w:jc w:val="center"/>
              <w:rPr>
                <w:sz w:val="18"/>
                <w:szCs w:val="18"/>
              </w:rPr>
            </w:pPr>
            <w:r w:rsidRPr="00A6051D">
              <w:rPr>
                <w:sz w:val="20"/>
                <w:szCs w:val="20"/>
              </w:rPr>
              <w:t>5 puncte</w:t>
            </w:r>
          </w:p>
        </w:tc>
        <w:tc>
          <w:tcPr>
            <w:tcW w:w="1639" w:type="dxa"/>
            <w:vAlign w:val="center"/>
          </w:tcPr>
          <w:p w14:paraId="2BE613C4" w14:textId="77777777" w:rsidR="000067C6" w:rsidRPr="00A6051D" w:rsidRDefault="000067C6" w:rsidP="000067C6">
            <w:pPr>
              <w:jc w:val="center"/>
              <w:rPr>
                <w:sz w:val="20"/>
                <w:szCs w:val="20"/>
                <w:highlight w:val="green"/>
              </w:rPr>
            </w:pPr>
          </w:p>
        </w:tc>
      </w:tr>
      <w:tr w:rsidR="000067C6" w:rsidRPr="00A6051D" w14:paraId="743310A8" w14:textId="77777777" w:rsidTr="000151AB">
        <w:trPr>
          <w:jc w:val="center"/>
        </w:trPr>
        <w:tc>
          <w:tcPr>
            <w:tcW w:w="4860" w:type="dxa"/>
          </w:tcPr>
          <w:p w14:paraId="3CE92A4B" w14:textId="77777777" w:rsidR="000067C6" w:rsidRPr="00A6051D" w:rsidRDefault="000067C6" w:rsidP="000067C6">
            <w:pPr>
              <w:rPr>
                <w:sz w:val="20"/>
                <w:szCs w:val="20"/>
              </w:rPr>
            </w:pPr>
            <w:r w:rsidRPr="00A6051D">
              <w:rPr>
                <w:b/>
                <w:bCs/>
                <w:sz w:val="20"/>
                <w:szCs w:val="20"/>
              </w:rPr>
              <w:t>7. STANDARDUL: MANAGEMENTUL CONTRACTĂRII</w:t>
            </w:r>
          </w:p>
        </w:tc>
        <w:tc>
          <w:tcPr>
            <w:tcW w:w="1530" w:type="dxa"/>
            <w:vAlign w:val="center"/>
          </w:tcPr>
          <w:p w14:paraId="58084441" w14:textId="77777777" w:rsidR="000067C6" w:rsidRPr="00A6051D" w:rsidRDefault="000067C6" w:rsidP="000067C6">
            <w:pPr>
              <w:jc w:val="center"/>
              <w:rPr>
                <w:sz w:val="20"/>
                <w:szCs w:val="20"/>
              </w:rPr>
            </w:pPr>
          </w:p>
        </w:tc>
        <w:tc>
          <w:tcPr>
            <w:tcW w:w="1710" w:type="dxa"/>
            <w:vAlign w:val="center"/>
          </w:tcPr>
          <w:p w14:paraId="502F569E" w14:textId="77777777" w:rsidR="000067C6" w:rsidRPr="00A6051D" w:rsidRDefault="000067C6" w:rsidP="000067C6">
            <w:pPr>
              <w:jc w:val="center"/>
              <w:rPr>
                <w:sz w:val="20"/>
                <w:szCs w:val="20"/>
              </w:rPr>
            </w:pPr>
          </w:p>
        </w:tc>
        <w:tc>
          <w:tcPr>
            <w:tcW w:w="1639" w:type="dxa"/>
            <w:vAlign w:val="center"/>
          </w:tcPr>
          <w:p w14:paraId="431ABF8B" w14:textId="77777777" w:rsidR="000067C6" w:rsidRPr="00A6051D" w:rsidRDefault="000067C6" w:rsidP="000067C6">
            <w:pPr>
              <w:ind w:left="-108" w:right="-18"/>
              <w:jc w:val="center"/>
              <w:rPr>
                <w:sz w:val="20"/>
                <w:szCs w:val="20"/>
                <w:highlight w:val="green"/>
              </w:rPr>
            </w:pPr>
          </w:p>
        </w:tc>
      </w:tr>
      <w:tr w:rsidR="000067C6" w:rsidRPr="00A6051D" w14:paraId="078636AC" w14:textId="77777777" w:rsidTr="000151AB">
        <w:trPr>
          <w:jc w:val="center"/>
        </w:trPr>
        <w:tc>
          <w:tcPr>
            <w:tcW w:w="4860" w:type="dxa"/>
          </w:tcPr>
          <w:p w14:paraId="66130313" w14:textId="77777777" w:rsidR="000067C6" w:rsidRPr="00A6051D" w:rsidRDefault="000067C6" w:rsidP="000067C6">
            <w:pPr>
              <w:autoSpaceDE w:val="0"/>
              <w:autoSpaceDN w:val="0"/>
              <w:adjustRightInd w:val="0"/>
              <w:jc w:val="both"/>
              <w:rPr>
                <w:b/>
                <w:bCs/>
                <w:sz w:val="20"/>
                <w:szCs w:val="20"/>
              </w:rPr>
            </w:pPr>
            <w:r w:rsidRPr="00A6051D">
              <w:rPr>
                <w:b/>
                <w:bCs/>
                <w:sz w:val="20"/>
                <w:szCs w:val="20"/>
              </w:rPr>
              <w:t>Indicatori de referință</w:t>
            </w:r>
          </w:p>
        </w:tc>
        <w:tc>
          <w:tcPr>
            <w:tcW w:w="1530" w:type="dxa"/>
            <w:vAlign w:val="center"/>
          </w:tcPr>
          <w:p w14:paraId="0269EE76" w14:textId="77777777" w:rsidR="000067C6" w:rsidRPr="00A6051D" w:rsidRDefault="000067C6" w:rsidP="000067C6">
            <w:pPr>
              <w:jc w:val="center"/>
              <w:rPr>
                <w:sz w:val="20"/>
                <w:szCs w:val="20"/>
              </w:rPr>
            </w:pPr>
          </w:p>
        </w:tc>
        <w:tc>
          <w:tcPr>
            <w:tcW w:w="1710" w:type="dxa"/>
            <w:vAlign w:val="center"/>
          </w:tcPr>
          <w:p w14:paraId="34EDD054" w14:textId="77777777" w:rsidR="000067C6" w:rsidRPr="00A6051D" w:rsidRDefault="000067C6" w:rsidP="000067C6">
            <w:pPr>
              <w:jc w:val="center"/>
              <w:rPr>
                <w:sz w:val="20"/>
                <w:szCs w:val="20"/>
              </w:rPr>
            </w:pPr>
          </w:p>
        </w:tc>
        <w:tc>
          <w:tcPr>
            <w:tcW w:w="1639" w:type="dxa"/>
            <w:vAlign w:val="center"/>
          </w:tcPr>
          <w:p w14:paraId="225DE77C" w14:textId="77777777" w:rsidR="000067C6" w:rsidRPr="00A6051D" w:rsidRDefault="000067C6" w:rsidP="000067C6">
            <w:pPr>
              <w:jc w:val="center"/>
              <w:rPr>
                <w:sz w:val="20"/>
                <w:szCs w:val="20"/>
                <w:highlight w:val="green"/>
              </w:rPr>
            </w:pPr>
          </w:p>
        </w:tc>
      </w:tr>
      <w:tr w:rsidR="000067C6" w:rsidRPr="00A6051D" w14:paraId="7203C092" w14:textId="77777777" w:rsidTr="000151AB">
        <w:trPr>
          <w:jc w:val="center"/>
        </w:trPr>
        <w:tc>
          <w:tcPr>
            <w:tcW w:w="4860" w:type="dxa"/>
          </w:tcPr>
          <w:p w14:paraId="42EC27EC" w14:textId="77777777" w:rsidR="000067C6" w:rsidRPr="00A6051D" w:rsidRDefault="000067C6" w:rsidP="000067C6">
            <w:pPr>
              <w:autoSpaceDE w:val="0"/>
              <w:autoSpaceDN w:val="0"/>
              <w:adjustRightInd w:val="0"/>
              <w:jc w:val="both"/>
              <w:rPr>
                <w:bCs/>
                <w:sz w:val="20"/>
                <w:szCs w:val="20"/>
              </w:rPr>
            </w:pPr>
            <w:r w:rsidRPr="00A6051D">
              <w:rPr>
                <w:b/>
                <w:bCs/>
                <w:sz w:val="20"/>
                <w:szCs w:val="20"/>
              </w:rPr>
              <w:t>1.</w:t>
            </w:r>
            <w:r w:rsidRPr="00A6051D">
              <w:rPr>
                <w:bCs/>
                <w:sz w:val="20"/>
                <w:szCs w:val="20"/>
              </w:rPr>
              <w:t xml:space="preserve"> Afişarea pe pagina web a Casei de Asigurări de Sănătate a condiţiilor de contractare a serviciilor medicale, medicamentelor şi dispozitivelor medicale, tehnologiilor şi dispozitivelor asistive, inclusiv programele naţionale curative: </w:t>
            </w:r>
          </w:p>
          <w:p w14:paraId="78C44E7D" w14:textId="77777777" w:rsidR="000067C6" w:rsidRPr="00A6051D" w:rsidRDefault="000067C6" w:rsidP="000067C6">
            <w:pPr>
              <w:autoSpaceDE w:val="0"/>
              <w:autoSpaceDN w:val="0"/>
              <w:adjustRightInd w:val="0"/>
              <w:jc w:val="both"/>
              <w:rPr>
                <w:bCs/>
                <w:sz w:val="20"/>
                <w:szCs w:val="20"/>
              </w:rPr>
            </w:pPr>
            <w:r w:rsidRPr="00A6051D">
              <w:rPr>
                <w:b/>
                <w:bCs/>
                <w:sz w:val="20"/>
                <w:szCs w:val="20"/>
              </w:rPr>
              <w:t>- da – 5 puncte</w:t>
            </w:r>
            <w:r w:rsidRPr="00A6051D">
              <w:rPr>
                <w:bCs/>
                <w:sz w:val="20"/>
                <w:szCs w:val="20"/>
              </w:rPr>
              <w:t>:</w:t>
            </w:r>
          </w:p>
          <w:p w14:paraId="1E0415BC"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nu – 0 puncte;</w:t>
            </w:r>
          </w:p>
        </w:tc>
        <w:tc>
          <w:tcPr>
            <w:tcW w:w="1530" w:type="dxa"/>
            <w:vAlign w:val="center"/>
          </w:tcPr>
          <w:p w14:paraId="1DC29EBF"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4E50C9DF"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0C5D4A9A" w14:textId="77777777" w:rsidR="000067C6" w:rsidRPr="00A6051D" w:rsidRDefault="000067C6" w:rsidP="000067C6">
            <w:pPr>
              <w:jc w:val="center"/>
              <w:rPr>
                <w:sz w:val="20"/>
                <w:szCs w:val="20"/>
                <w:highlight w:val="green"/>
              </w:rPr>
            </w:pPr>
          </w:p>
        </w:tc>
      </w:tr>
      <w:tr w:rsidR="000067C6" w:rsidRPr="00A6051D" w14:paraId="39D76369" w14:textId="77777777" w:rsidTr="000151AB">
        <w:trPr>
          <w:jc w:val="center"/>
        </w:trPr>
        <w:tc>
          <w:tcPr>
            <w:tcW w:w="4860" w:type="dxa"/>
          </w:tcPr>
          <w:p w14:paraId="14FF9DF3" w14:textId="77777777" w:rsidR="000067C6" w:rsidRPr="00A6051D" w:rsidRDefault="000067C6" w:rsidP="000067C6">
            <w:pPr>
              <w:autoSpaceDE w:val="0"/>
              <w:autoSpaceDN w:val="0"/>
              <w:adjustRightInd w:val="0"/>
              <w:jc w:val="both"/>
              <w:rPr>
                <w:bCs/>
                <w:sz w:val="20"/>
                <w:szCs w:val="20"/>
              </w:rPr>
            </w:pPr>
            <w:r w:rsidRPr="00A6051D">
              <w:rPr>
                <w:b/>
                <w:bCs/>
                <w:sz w:val="20"/>
                <w:szCs w:val="20"/>
              </w:rPr>
              <w:t>2.</w:t>
            </w:r>
            <w:r w:rsidRPr="00A6051D">
              <w:rPr>
                <w:bCs/>
                <w:sz w:val="20"/>
                <w:szCs w:val="20"/>
              </w:rPr>
              <w:t xml:space="preserve"> Afişarea pe pagina web a Casei de Asigurări de Sănătate a listei nominale a furnizorilor de servicii medicale, medicamente şi dispozitive medicale, tehnologii şi dispozitive asistive, inclusiv programele naţionale curative a datelor de contact (adresă, telefon, e-mail), a valorii de contract, după caz, a punctelor care au stat la baza stabilirii valorii de contract, după caz: </w:t>
            </w:r>
          </w:p>
          <w:p w14:paraId="2D5B1EF6" w14:textId="77777777" w:rsidR="000067C6" w:rsidRPr="00A6051D" w:rsidRDefault="000067C6" w:rsidP="000067C6">
            <w:pPr>
              <w:autoSpaceDE w:val="0"/>
              <w:autoSpaceDN w:val="0"/>
              <w:adjustRightInd w:val="0"/>
              <w:jc w:val="both"/>
              <w:rPr>
                <w:bCs/>
                <w:sz w:val="20"/>
                <w:szCs w:val="20"/>
              </w:rPr>
            </w:pPr>
            <w:r w:rsidRPr="00A6051D">
              <w:rPr>
                <w:b/>
                <w:bCs/>
                <w:sz w:val="20"/>
                <w:szCs w:val="20"/>
              </w:rPr>
              <w:t>- da – 5 puncte</w:t>
            </w:r>
            <w:r w:rsidRPr="00A6051D">
              <w:rPr>
                <w:bCs/>
                <w:sz w:val="20"/>
                <w:szCs w:val="20"/>
              </w:rPr>
              <w:t xml:space="preserve">: </w:t>
            </w:r>
          </w:p>
          <w:p w14:paraId="1BBF993D" w14:textId="77777777" w:rsidR="000067C6" w:rsidRPr="00A6051D" w:rsidRDefault="000067C6" w:rsidP="000067C6">
            <w:pPr>
              <w:autoSpaceDE w:val="0"/>
              <w:autoSpaceDN w:val="0"/>
              <w:adjustRightInd w:val="0"/>
              <w:jc w:val="both"/>
              <w:rPr>
                <w:bCs/>
                <w:sz w:val="20"/>
                <w:szCs w:val="20"/>
              </w:rPr>
            </w:pPr>
            <w:r w:rsidRPr="00A6051D">
              <w:rPr>
                <w:bCs/>
                <w:sz w:val="20"/>
                <w:szCs w:val="20"/>
              </w:rPr>
              <w:t>- nu – 0 puncte;</w:t>
            </w:r>
          </w:p>
        </w:tc>
        <w:tc>
          <w:tcPr>
            <w:tcW w:w="1530" w:type="dxa"/>
            <w:vAlign w:val="center"/>
          </w:tcPr>
          <w:p w14:paraId="206672C8"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154E3049"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739F1AE3" w14:textId="77777777" w:rsidR="000067C6" w:rsidRPr="00A6051D" w:rsidRDefault="000067C6" w:rsidP="000067C6">
            <w:pPr>
              <w:jc w:val="center"/>
              <w:rPr>
                <w:sz w:val="20"/>
                <w:szCs w:val="20"/>
                <w:highlight w:val="green"/>
              </w:rPr>
            </w:pPr>
          </w:p>
        </w:tc>
      </w:tr>
      <w:tr w:rsidR="000067C6" w:rsidRPr="00A6051D" w14:paraId="6D74E5B4" w14:textId="77777777" w:rsidTr="000151AB">
        <w:trPr>
          <w:jc w:val="center"/>
        </w:trPr>
        <w:tc>
          <w:tcPr>
            <w:tcW w:w="4860" w:type="dxa"/>
          </w:tcPr>
          <w:p w14:paraId="170D912F" w14:textId="77777777" w:rsidR="000067C6" w:rsidRPr="00A6051D" w:rsidRDefault="000067C6" w:rsidP="000067C6">
            <w:pPr>
              <w:autoSpaceDE w:val="0"/>
              <w:autoSpaceDN w:val="0"/>
              <w:adjustRightInd w:val="0"/>
              <w:jc w:val="both"/>
              <w:rPr>
                <w:bCs/>
                <w:sz w:val="20"/>
                <w:szCs w:val="20"/>
              </w:rPr>
            </w:pPr>
            <w:r w:rsidRPr="00A6051D">
              <w:rPr>
                <w:b/>
                <w:bCs/>
                <w:sz w:val="20"/>
                <w:szCs w:val="20"/>
              </w:rPr>
              <w:t>3.</w:t>
            </w:r>
            <w:r w:rsidRPr="00A6051D">
              <w:rPr>
                <w:bCs/>
                <w:sz w:val="20"/>
                <w:szCs w:val="20"/>
              </w:rPr>
              <w:t xml:space="preserve"> Afişarea pe pagina web a Casei de Asigurări de Sănătate pentru asistenţa medicală primară a valorii definitive a punctului per capita şi pe serviciu rezultate în urma regularizării trimestriale şi valorile fondurilor aprobate în trimestrul respectiv pentru plata punctelor per capita şi per serviciu:</w:t>
            </w:r>
          </w:p>
          <w:p w14:paraId="7E8769F9" w14:textId="77777777" w:rsidR="000067C6" w:rsidRPr="00A6051D" w:rsidRDefault="000067C6" w:rsidP="000067C6">
            <w:pPr>
              <w:autoSpaceDE w:val="0"/>
              <w:autoSpaceDN w:val="0"/>
              <w:adjustRightInd w:val="0"/>
              <w:jc w:val="both"/>
              <w:rPr>
                <w:b/>
                <w:bCs/>
                <w:sz w:val="20"/>
                <w:szCs w:val="20"/>
              </w:rPr>
            </w:pPr>
            <w:r w:rsidRPr="00A6051D">
              <w:rPr>
                <w:bCs/>
                <w:sz w:val="20"/>
                <w:szCs w:val="20"/>
              </w:rPr>
              <w:t xml:space="preserve"> </w:t>
            </w:r>
            <w:r w:rsidRPr="00A6051D">
              <w:rPr>
                <w:b/>
                <w:bCs/>
                <w:sz w:val="20"/>
                <w:szCs w:val="20"/>
              </w:rPr>
              <w:t>- da – 5 puncte</w:t>
            </w:r>
          </w:p>
          <w:p w14:paraId="2BF9749D" w14:textId="77777777" w:rsidR="000067C6" w:rsidRPr="00A6051D" w:rsidRDefault="000067C6" w:rsidP="000067C6">
            <w:pPr>
              <w:autoSpaceDE w:val="0"/>
              <w:autoSpaceDN w:val="0"/>
              <w:adjustRightInd w:val="0"/>
              <w:jc w:val="both"/>
              <w:rPr>
                <w:bCs/>
                <w:sz w:val="20"/>
                <w:szCs w:val="20"/>
              </w:rPr>
            </w:pPr>
            <w:r w:rsidRPr="00A6051D">
              <w:rPr>
                <w:bCs/>
                <w:sz w:val="20"/>
                <w:szCs w:val="20"/>
              </w:rPr>
              <w:t>- nu – 0 puncte;</w:t>
            </w:r>
          </w:p>
        </w:tc>
        <w:tc>
          <w:tcPr>
            <w:tcW w:w="1530" w:type="dxa"/>
            <w:vAlign w:val="center"/>
          </w:tcPr>
          <w:p w14:paraId="1BFB67F4"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16CFC8F8"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3C5D96F4" w14:textId="77777777" w:rsidR="000067C6" w:rsidRPr="00A6051D" w:rsidRDefault="000067C6" w:rsidP="000067C6">
            <w:pPr>
              <w:jc w:val="center"/>
              <w:rPr>
                <w:sz w:val="20"/>
                <w:szCs w:val="20"/>
                <w:highlight w:val="green"/>
              </w:rPr>
            </w:pPr>
          </w:p>
        </w:tc>
      </w:tr>
      <w:tr w:rsidR="000067C6" w:rsidRPr="00A6051D" w14:paraId="2FFCC285" w14:textId="77777777" w:rsidTr="000151AB">
        <w:trPr>
          <w:jc w:val="center"/>
        </w:trPr>
        <w:tc>
          <w:tcPr>
            <w:tcW w:w="4860" w:type="dxa"/>
          </w:tcPr>
          <w:p w14:paraId="389D2D24"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4. </w:t>
            </w:r>
            <w:r w:rsidRPr="00A6051D">
              <w:rPr>
                <w:bCs/>
                <w:sz w:val="20"/>
                <w:szCs w:val="20"/>
              </w:rPr>
              <w:t>Afişarea pe pagina web a Casei de Asigurări de Sănătate pentru asistenţa medicală ambulatorie de specialitate pentru specialităţile clinice a valorii definitive a punctului pe serviciu, rezultat în urma regularizării trimestriale:</w:t>
            </w:r>
          </w:p>
          <w:p w14:paraId="00D99693" w14:textId="77777777" w:rsidR="000067C6" w:rsidRPr="00A6051D" w:rsidRDefault="000067C6" w:rsidP="000067C6">
            <w:pPr>
              <w:autoSpaceDE w:val="0"/>
              <w:autoSpaceDN w:val="0"/>
              <w:adjustRightInd w:val="0"/>
              <w:jc w:val="both"/>
              <w:rPr>
                <w:b/>
                <w:bCs/>
                <w:sz w:val="20"/>
                <w:szCs w:val="20"/>
              </w:rPr>
            </w:pPr>
            <w:r w:rsidRPr="00A6051D">
              <w:rPr>
                <w:b/>
                <w:bCs/>
                <w:sz w:val="20"/>
                <w:szCs w:val="20"/>
              </w:rPr>
              <w:t xml:space="preserve"> - da – 5 puncte</w:t>
            </w:r>
          </w:p>
          <w:p w14:paraId="3672265F"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nu – 0 puncte;</w:t>
            </w:r>
          </w:p>
        </w:tc>
        <w:tc>
          <w:tcPr>
            <w:tcW w:w="1530" w:type="dxa"/>
            <w:vAlign w:val="center"/>
          </w:tcPr>
          <w:p w14:paraId="5436E15B" w14:textId="77777777" w:rsidR="000067C6" w:rsidRPr="00A6051D" w:rsidRDefault="000067C6" w:rsidP="000067C6">
            <w:pPr>
              <w:jc w:val="center"/>
              <w:rPr>
                <w:sz w:val="20"/>
                <w:szCs w:val="20"/>
              </w:rPr>
            </w:pPr>
            <w:r w:rsidRPr="00A6051D">
              <w:rPr>
                <w:sz w:val="20"/>
                <w:szCs w:val="20"/>
              </w:rPr>
              <w:t>Da</w:t>
            </w:r>
          </w:p>
        </w:tc>
        <w:tc>
          <w:tcPr>
            <w:tcW w:w="1710" w:type="dxa"/>
            <w:vAlign w:val="center"/>
          </w:tcPr>
          <w:p w14:paraId="58703301"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63618A1F" w14:textId="77777777" w:rsidR="000067C6" w:rsidRPr="00A6051D" w:rsidRDefault="000067C6" w:rsidP="000067C6">
            <w:pPr>
              <w:jc w:val="center"/>
              <w:rPr>
                <w:sz w:val="20"/>
                <w:szCs w:val="20"/>
                <w:highlight w:val="green"/>
              </w:rPr>
            </w:pPr>
          </w:p>
        </w:tc>
      </w:tr>
      <w:tr w:rsidR="000067C6" w:rsidRPr="00A6051D" w14:paraId="3BAFAE3E" w14:textId="77777777" w:rsidTr="000151AB">
        <w:trPr>
          <w:jc w:val="center"/>
        </w:trPr>
        <w:tc>
          <w:tcPr>
            <w:tcW w:w="4860" w:type="dxa"/>
          </w:tcPr>
          <w:p w14:paraId="0EBF3A71" w14:textId="77777777" w:rsidR="000067C6" w:rsidRPr="00A6051D" w:rsidRDefault="000067C6" w:rsidP="000067C6">
            <w:pPr>
              <w:autoSpaceDE w:val="0"/>
              <w:autoSpaceDN w:val="0"/>
              <w:adjustRightInd w:val="0"/>
              <w:jc w:val="both"/>
              <w:rPr>
                <w:bCs/>
                <w:sz w:val="20"/>
                <w:szCs w:val="20"/>
              </w:rPr>
            </w:pPr>
            <w:r w:rsidRPr="00A6051D">
              <w:rPr>
                <w:b/>
                <w:bCs/>
                <w:sz w:val="20"/>
                <w:szCs w:val="20"/>
              </w:rPr>
              <w:t>5.</w:t>
            </w:r>
            <w:r w:rsidRPr="00A6051D">
              <w:rPr>
                <w:bCs/>
                <w:sz w:val="20"/>
                <w:szCs w:val="20"/>
              </w:rPr>
              <w:t xml:space="preserve"> Monitorizarea organizării întâlnirilor cu furnizorii de servicii medicale, de medicamente şi dispozitive medicale inclusiv programe de sănătate curative, privind derularea relaţiilor contractuale şi respectarea actelor normative, precum şi utilizarea optimă a soluţiilor informatice:          </w:t>
            </w:r>
          </w:p>
          <w:p w14:paraId="5931B786" w14:textId="77777777" w:rsidR="000067C6" w:rsidRPr="00A6051D" w:rsidRDefault="000067C6" w:rsidP="000067C6">
            <w:pPr>
              <w:autoSpaceDE w:val="0"/>
              <w:autoSpaceDN w:val="0"/>
              <w:adjustRightInd w:val="0"/>
              <w:jc w:val="both"/>
              <w:rPr>
                <w:b/>
                <w:bCs/>
                <w:sz w:val="20"/>
                <w:szCs w:val="20"/>
              </w:rPr>
            </w:pPr>
            <w:r w:rsidRPr="00A6051D">
              <w:rPr>
                <w:bCs/>
                <w:sz w:val="20"/>
                <w:szCs w:val="20"/>
              </w:rPr>
              <w:t xml:space="preserve"> </w:t>
            </w:r>
            <w:r w:rsidRPr="00A6051D">
              <w:rPr>
                <w:b/>
                <w:bCs/>
                <w:sz w:val="20"/>
                <w:szCs w:val="20"/>
              </w:rPr>
              <w:t xml:space="preserve">- cel puţin o întâlnire/trimestru/domeniu de asistenţă medicală - 5 puncte;    </w:t>
            </w:r>
          </w:p>
          <w:p w14:paraId="635A6B8A"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mai puţin de o întâlnire/trimestru/domeniu de asistenţă medicală - 0 puncte.</w:t>
            </w:r>
          </w:p>
        </w:tc>
        <w:tc>
          <w:tcPr>
            <w:tcW w:w="1530" w:type="dxa"/>
            <w:vAlign w:val="center"/>
          </w:tcPr>
          <w:p w14:paraId="1EDC8180" w14:textId="77777777" w:rsidR="000067C6" w:rsidRPr="00A6051D" w:rsidRDefault="00002CD0" w:rsidP="000067C6">
            <w:pPr>
              <w:jc w:val="center"/>
              <w:rPr>
                <w:sz w:val="20"/>
                <w:szCs w:val="20"/>
              </w:rPr>
            </w:pPr>
            <w:r w:rsidRPr="00A6051D">
              <w:rPr>
                <w:bCs/>
                <w:sz w:val="20"/>
                <w:szCs w:val="20"/>
              </w:rPr>
              <w:t>Mai putin de o</w:t>
            </w:r>
            <w:r w:rsidR="000067C6" w:rsidRPr="00A6051D">
              <w:rPr>
                <w:bCs/>
                <w:sz w:val="20"/>
                <w:szCs w:val="20"/>
              </w:rPr>
              <w:t xml:space="preserve"> întâlnire/trim/ domeniu de asistenţă medicală</w:t>
            </w:r>
          </w:p>
        </w:tc>
        <w:tc>
          <w:tcPr>
            <w:tcW w:w="1710" w:type="dxa"/>
            <w:vAlign w:val="center"/>
          </w:tcPr>
          <w:p w14:paraId="0C60C25A" w14:textId="77777777" w:rsidR="000067C6" w:rsidRPr="00A6051D" w:rsidRDefault="003C6596" w:rsidP="000067C6">
            <w:pPr>
              <w:jc w:val="center"/>
              <w:rPr>
                <w:sz w:val="20"/>
                <w:szCs w:val="20"/>
              </w:rPr>
            </w:pPr>
            <w:r w:rsidRPr="00A6051D">
              <w:rPr>
                <w:sz w:val="20"/>
                <w:szCs w:val="20"/>
              </w:rPr>
              <w:t>0</w:t>
            </w:r>
            <w:r w:rsidR="000067C6" w:rsidRPr="00A6051D">
              <w:rPr>
                <w:sz w:val="20"/>
                <w:szCs w:val="20"/>
              </w:rPr>
              <w:t xml:space="preserve"> puncte</w:t>
            </w:r>
          </w:p>
        </w:tc>
        <w:tc>
          <w:tcPr>
            <w:tcW w:w="1639" w:type="dxa"/>
            <w:vAlign w:val="center"/>
          </w:tcPr>
          <w:p w14:paraId="770CA8AB" w14:textId="77777777" w:rsidR="000067C6" w:rsidRPr="00A6051D" w:rsidRDefault="000067C6" w:rsidP="000067C6">
            <w:pPr>
              <w:jc w:val="center"/>
              <w:rPr>
                <w:sz w:val="20"/>
                <w:szCs w:val="20"/>
                <w:highlight w:val="green"/>
              </w:rPr>
            </w:pPr>
          </w:p>
        </w:tc>
      </w:tr>
      <w:tr w:rsidR="000067C6" w:rsidRPr="00A6051D" w14:paraId="08CA769A" w14:textId="77777777" w:rsidTr="000151AB">
        <w:trPr>
          <w:jc w:val="center"/>
        </w:trPr>
        <w:tc>
          <w:tcPr>
            <w:tcW w:w="4860" w:type="dxa"/>
          </w:tcPr>
          <w:p w14:paraId="5DBC5FC1" w14:textId="77777777" w:rsidR="000067C6" w:rsidRPr="00A6051D" w:rsidRDefault="000067C6" w:rsidP="000067C6">
            <w:pPr>
              <w:autoSpaceDE w:val="0"/>
              <w:autoSpaceDN w:val="0"/>
              <w:adjustRightInd w:val="0"/>
              <w:jc w:val="both"/>
              <w:rPr>
                <w:bCs/>
                <w:sz w:val="20"/>
                <w:szCs w:val="20"/>
              </w:rPr>
            </w:pPr>
            <w:r w:rsidRPr="00A6051D">
              <w:rPr>
                <w:b/>
                <w:bCs/>
                <w:sz w:val="20"/>
                <w:szCs w:val="20"/>
              </w:rPr>
              <w:t>6.</w:t>
            </w:r>
            <w:r w:rsidRPr="00A6051D">
              <w:rPr>
                <w:bCs/>
                <w:sz w:val="20"/>
                <w:szCs w:val="20"/>
              </w:rPr>
              <w:t xml:space="preserve"> Monitorizarea derulării contractelor: </w:t>
            </w:r>
          </w:p>
          <w:p w14:paraId="1EB26A26"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w:t>
            </w:r>
            <w:r w:rsidRPr="00A6051D">
              <w:rPr>
                <w:b/>
                <w:bCs/>
                <w:sz w:val="20"/>
                <w:szCs w:val="20"/>
              </w:rPr>
              <w:t>100% servicii medicale, medicamente, dispozitive medicale contractate, raportate, validate în SIUI şi decontate în ERP - 5 puncte</w:t>
            </w:r>
            <w:r w:rsidRPr="00A6051D">
              <w:rPr>
                <w:bCs/>
                <w:sz w:val="20"/>
                <w:szCs w:val="20"/>
              </w:rPr>
              <w:t>;</w:t>
            </w:r>
          </w:p>
          <w:p w14:paraId="3D9EF106"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100% servicii medicale, medicamente, dispozitive medicale contractate, raportate, validate în SIUI şi decontate în ERP - 0 puncte.</w:t>
            </w:r>
          </w:p>
        </w:tc>
        <w:tc>
          <w:tcPr>
            <w:tcW w:w="1530" w:type="dxa"/>
            <w:vAlign w:val="center"/>
          </w:tcPr>
          <w:p w14:paraId="15913605" w14:textId="77777777" w:rsidR="000067C6" w:rsidRPr="00A6051D" w:rsidRDefault="000067C6" w:rsidP="000067C6">
            <w:pPr>
              <w:jc w:val="center"/>
              <w:rPr>
                <w:sz w:val="20"/>
                <w:szCs w:val="20"/>
              </w:rPr>
            </w:pPr>
            <w:r w:rsidRPr="00A6051D">
              <w:rPr>
                <w:sz w:val="20"/>
                <w:szCs w:val="20"/>
              </w:rPr>
              <w:t>100%</w:t>
            </w:r>
          </w:p>
        </w:tc>
        <w:tc>
          <w:tcPr>
            <w:tcW w:w="1710" w:type="dxa"/>
            <w:vAlign w:val="center"/>
          </w:tcPr>
          <w:p w14:paraId="7ED21230"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5C10BA5D" w14:textId="77777777" w:rsidR="000067C6" w:rsidRPr="00A6051D" w:rsidRDefault="000067C6" w:rsidP="000067C6">
            <w:pPr>
              <w:jc w:val="center"/>
              <w:rPr>
                <w:sz w:val="20"/>
                <w:szCs w:val="20"/>
                <w:highlight w:val="green"/>
              </w:rPr>
            </w:pPr>
          </w:p>
        </w:tc>
      </w:tr>
      <w:tr w:rsidR="000067C6" w:rsidRPr="00A6051D" w14:paraId="528A5E73" w14:textId="77777777" w:rsidTr="000151AB">
        <w:trPr>
          <w:jc w:val="center"/>
        </w:trPr>
        <w:tc>
          <w:tcPr>
            <w:tcW w:w="4860" w:type="dxa"/>
          </w:tcPr>
          <w:p w14:paraId="5A34AC3D" w14:textId="77777777" w:rsidR="000067C6" w:rsidRPr="00A6051D" w:rsidRDefault="000067C6" w:rsidP="000067C6">
            <w:pPr>
              <w:rPr>
                <w:sz w:val="20"/>
                <w:szCs w:val="20"/>
              </w:rPr>
            </w:pPr>
            <w:r w:rsidRPr="00A6051D">
              <w:rPr>
                <w:b/>
                <w:bCs/>
                <w:sz w:val="20"/>
                <w:szCs w:val="20"/>
              </w:rPr>
              <w:t xml:space="preserve">8. STANDARDUL: ETICĂ, INTEGRITATE, RESPONSABILITATE  </w:t>
            </w:r>
          </w:p>
        </w:tc>
        <w:tc>
          <w:tcPr>
            <w:tcW w:w="1530" w:type="dxa"/>
            <w:vAlign w:val="center"/>
          </w:tcPr>
          <w:p w14:paraId="31C08624" w14:textId="77777777" w:rsidR="000067C6" w:rsidRPr="00A6051D" w:rsidRDefault="000067C6" w:rsidP="000067C6">
            <w:pPr>
              <w:jc w:val="center"/>
              <w:rPr>
                <w:sz w:val="20"/>
                <w:szCs w:val="20"/>
              </w:rPr>
            </w:pPr>
          </w:p>
        </w:tc>
        <w:tc>
          <w:tcPr>
            <w:tcW w:w="1710" w:type="dxa"/>
            <w:vAlign w:val="center"/>
          </w:tcPr>
          <w:p w14:paraId="41E6CEB9" w14:textId="77777777" w:rsidR="000067C6" w:rsidRPr="00A6051D" w:rsidRDefault="000067C6" w:rsidP="000067C6">
            <w:pPr>
              <w:jc w:val="center"/>
              <w:rPr>
                <w:sz w:val="20"/>
                <w:szCs w:val="20"/>
              </w:rPr>
            </w:pPr>
          </w:p>
        </w:tc>
        <w:tc>
          <w:tcPr>
            <w:tcW w:w="1639" w:type="dxa"/>
            <w:vAlign w:val="center"/>
          </w:tcPr>
          <w:p w14:paraId="4E955929" w14:textId="77777777" w:rsidR="000067C6" w:rsidRPr="00A6051D" w:rsidRDefault="000067C6" w:rsidP="000067C6">
            <w:pPr>
              <w:jc w:val="center"/>
              <w:rPr>
                <w:sz w:val="20"/>
                <w:szCs w:val="20"/>
                <w:highlight w:val="green"/>
              </w:rPr>
            </w:pPr>
          </w:p>
        </w:tc>
      </w:tr>
      <w:tr w:rsidR="000067C6" w:rsidRPr="00A6051D" w14:paraId="73D100AC" w14:textId="77777777" w:rsidTr="000151AB">
        <w:trPr>
          <w:jc w:val="center"/>
        </w:trPr>
        <w:tc>
          <w:tcPr>
            <w:tcW w:w="4860" w:type="dxa"/>
          </w:tcPr>
          <w:p w14:paraId="2156327A" w14:textId="77777777" w:rsidR="000067C6" w:rsidRPr="00A6051D" w:rsidRDefault="000067C6" w:rsidP="000067C6">
            <w:pPr>
              <w:autoSpaceDE w:val="0"/>
              <w:autoSpaceDN w:val="0"/>
              <w:adjustRightInd w:val="0"/>
              <w:jc w:val="both"/>
              <w:rPr>
                <w:b/>
                <w:sz w:val="20"/>
                <w:szCs w:val="20"/>
              </w:rPr>
            </w:pPr>
            <w:r w:rsidRPr="00A6051D">
              <w:rPr>
                <w:b/>
                <w:sz w:val="20"/>
                <w:szCs w:val="20"/>
              </w:rPr>
              <w:t>Indicatori de referință:</w:t>
            </w:r>
          </w:p>
        </w:tc>
        <w:tc>
          <w:tcPr>
            <w:tcW w:w="1530" w:type="dxa"/>
            <w:vAlign w:val="center"/>
          </w:tcPr>
          <w:p w14:paraId="02DB3DDA" w14:textId="77777777" w:rsidR="000067C6" w:rsidRPr="00A6051D" w:rsidRDefault="000067C6" w:rsidP="000067C6">
            <w:pPr>
              <w:jc w:val="center"/>
              <w:rPr>
                <w:sz w:val="20"/>
                <w:szCs w:val="20"/>
              </w:rPr>
            </w:pPr>
          </w:p>
        </w:tc>
        <w:tc>
          <w:tcPr>
            <w:tcW w:w="1710" w:type="dxa"/>
            <w:vAlign w:val="center"/>
          </w:tcPr>
          <w:p w14:paraId="2FE08B45" w14:textId="77777777" w:rsidR="000067C6" w:rsidRPr="00A6051D" w:rsidRDefault="000067C6" w:rsidP="000067C6">
            <w:pPr>
              <w:jc w:val="center"/>
              <w:rPr>
                <w:sz w:val="20"/>
                <w:szCs w:val="20"/>
              </w:rPr>
            </w:pPr>
          </w:p>
        </w:tc>
        <w:tc>
          <w:tcPr>
            <w:tcW w:w="1639" w:type="dxa"/>
            <w:vAlign w:val="center"/>
          </w:tcPr>
          <w:p w14:paraId="544B9CF3" w14:textId="77777777" w:rsidR="000067C6" w:rsidRPr="00A6051D" w:rsidRDefault="000067C6" w:rsidP="000067C6">
            <w:pPr>
              <w:jc w:val="center"/>
              <w:rPr>
                <w:sz w:val="20"/>
                <w:szCs w:val="20"/>
                <w:highlight w:val="green"/>
              </w:rPr>
            </w:pPr>
          </w:p>
        </w:tc>
      </w:tr>
      <w:tr w:rsidR="000067C6" w:rsidRPr="00A6051D" w14:paraId="431BE31A" w14:textId="77777777" w:rsidTr="000151AB">
        <w:trPr>
          <w:jc w:val="center"/>
        </w:trPr>
        <w:tc>
          <w:tcPr>
            <w:tcW w:w="4860" w:type="dxa"/>
          </w:tcPr>
          <w:p w14:paraId="3413C3FE" w14:textId="77777777" w:rsidR="000067C6" w:rsidRPr="00A6051D" w:rsidRDefault="000067C6" w:rsidP="000067C6">
            <w:pPr>
              <w:autoSpaceDE w:val="0"/>
              <w:autoSpaceDN w:val="0"/>
              <w:adjustRightInd w:val="0"/>
              <w:jc w:val="both"/>
              <w:rPr>
                <w:bCs/>
                <w:sz w:val="20"/>
                <w:szCs w:val="20"/>
              </w:rPr>
            </w:pPr>
            <w:r w:rsidRPr="00A6051D">
              <w:rPr>
                <w:b/>
                <w:bCs/>
                <w:sz w:val="20"/>
                <w:szCs w:val="20"/>
              </w:rPr>
              <w:t xml:space="preserve">1. </w:t>
            </w:r>
            <w:r w:rsidRPr="00A6051D">
              <w:rPr>
                <w:bCs/>
                <w:sz w:val="20"/>
                <w:szCs w:val="20"/>
              </w:rPr>
              <w:t xml:space="preserve">Monitorizarea gestiunii curente a resurselor umane şi a funcţiilor publice:     </w:t>
            </w:r>
          </w:p>
          <w:p w14:paraId="7552A456" w14:textId="77777777" w:rsidR="000067C6" w:rsidRPr="00A6051D" w:rsidRDefault="000067C6" w:rsidP="000067C6">
            <w:pPr>
              <w:autoSpaceDE w:val="0"/>
              <w:autoSpaceDN w:val="0"/>
              <w:adjustRightInd w:val="0"/>
              <w:jc w:val="both"/>
              <w:rPr>
                <w:bCs/>
                <w:sz w:val="20"/>
                <w:szCs w:val="20"/>
              </w:rPr>
            </w:pPr>
            <w:r w:rsidRPr="00A6051D">
              <w:rPr>
                <w:b/>
                <w:bCs/>
                <w:sz w:val="20"/>
                <w:szCs w:val="20"/>
              </w:rPr>
              <w:t>a)</w:t>
            </w:r>
            <w:r w:rsidRPr="00A6051D">
              <w:rPr>
                <w:bCs/>
                <w:sz w:val="20"/>
                <w:szCs w:val="20"/>
              </w:rPr>
              <w:t xml:space="preserve"> actualizarea şi corectitudinea datelor în portalul de management al funcţiilor publice şi funcţionarilor publici: - sub 98% - 0 puncte; </w:t>
            </w:r>
            <w:r w:rsidRPr="00A6051D">
              <w:rPr>
                <w:b/>
                <w:bCs/>
                <w:sz w:val="20"/>
                <w:szCs w:val="20"/>
              </w:rPr>
              <w:t>- peste 99% - 5 puncte;</w:t>
            </w:r>
            <w:r w:rsidRPr="00A6051D">
              <w:rPr>
                <w:bCs/>
                <w:sz w:val="20"/>
                <w:szCs w:val="20"/>
              </w:rPr>
              <w:t xml:space="preserve">       </w:t>
            </w:r>
          </w:p>
          <w:p w14:paraId="7E7778DD" w14:textId="77777777" w:rsidR="000067C6" w:rsidRPr="00A6051D" w:rsidRDefault="000067C6" w:rsidP="000067C6">
            <w:pPr>
              <w:autoSpaceDE w:val="0"/>
              <w:autoSpaceDN w:val="0"/>
              <w:adjustRightInd w:val="0"/>
              <w:jc w:val="both"/>
              <w:rPr>
                <w:bCs/>
                <w:sz w:val="20"/>
                <w:szCs w:val="20"/>
              </w:rPr>
            </w:pPr>
            <w:r w:rsidRPr="00A6051D">
              <w:rPr>
                <w:b/>
                <w:bCs/>
                <w:sz w:val="20"/>
                <w:szCs w:val="20"/>
              </w:rPr>
              <w:t>b)</w:t>
            </w:r>
            <w:r w:rsidRPr="00A6051D">
              <w:rPr>
                <w:bCs/>
                <w:sz w:val="20"/>
                <w:szCs w:val="20"/>
              </w:rPr>
              <w:t xml:space="preserve"> neconcordanţe în portalul de management faţă de structura existentă:         </w:t>
            </w:r>
          </w:p>
          <w:p w14:paraId="4864BFC7" w14:textId="77777777" w:rsidR="000067C6" w:rsidRPr="00A6051D" w:rsidRDefault="000067C6" w:rsidP="000067C6">
            <w:pPr>
              <w:autoSpaceDE w:val="0"/>
              <w:autoSpaceDN w:val="0"/>
              <w:adjustRightInd w:val="0"/>
              <w:jc w:val="both"/>
              <w:rPr>
                <w:bCs/>
                <w:sz w:val="20"/>
                <w:szCs w:val="20"/>
              </w:rPr>
            </w:pPr>
            <w:r w:rsidRPr="00A6051D">
              <w:rPr>
                <w:bCs/>
                <w:sz w:val="20"/>
                <w:szCs w:val="20"/>
              </w:rPr>
              <w:lastRenderedPageBreak/>
              <w:t xml:space="preserve"> - </w:t>
            </w:r>
            <w:r w:rsidRPr="00A6051D">
              <w:rPr>
                <w:b/>
                <w:bCs/>
                <w:sz w:val="20"/>
                <w:szCs w:val="20"/>
              </w:rPr>
              <w:t>neconcordanţe sub 5% - 5 puncte</w:t>
            </w:r>
            <w:r w:rsidRPr="00A6051D">
              <w:rPr>
                <w:bCs/>
                <w:sz w:val="20"/>
                <w:szCs w:val="20"/>
              </w:rPr>
              <w:t xml:space="preserve">;         </w:t>
            </w:r>
          </w:p>
          <w:p w14:paraId="5C1E1B1E"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neconcordanţe peste 6% - 0 puncte.</w:t>
            </w:r>
          </w:p>
        </w:tc>
        <w:tc>
          <w:tcPr>
            <w:tcW w:w="1530" w:type="dxa"/>
            <w:vAlign w:val="center"/>
          </w:tcPr>
          <w:p w14:paraId="0A034856" w14:textId="77777777" w:rsidR="000067C6" w:rsidRPr="00A6051D" w:rsidRDefault="000067C6" w:rsidP="000067C6">
            <w:pPr>
              <w:jc w:val="center"/>
              <w:rPr>
                <w:sz w:val="20"/>
                <w:szCs w:val="20"/>
              </w:rPr>
            </w:pPr>
          </w:p>
          <w:p w14:paraId="3AFAB713" w14:textId="77777777" w:rsidR="000067C6" w:rsidRPr="00A6051D" w:rsidRDefault="000067C6" w:rsidP="000067C6">
            <w:pPr>
              <w:jc w:val="center"/>
              <w:rPr>
                <w:sz w:val="20"/>
                <w:szCs w:val="20"/>
              </w:rPr>
            </w:pPr>
          </w:p>
          <w:p w14:paraId="3F4E37B5" w14:textId="77777777" w:rsidR="000067C6" w:rsidRPr="00A6051D" w:rsidRDefault="000067C6" w:rsidP="000067C6">
            <w:pPr>
              <w:jc w:val="center"/>
              <w:rPr>
                <w:sz w:val="20"/>
                <w:szCs w:val="20"/>
              </w:rPr>
            </w:pPr>
            <w:r w:rsidRPr="00A6051D">
              <w:rPr>
                <w:sz w:val="20"/>
                <w:szCs w:val="20"/>
              </w:rPr>
              <w:t>100%</w:t>
            </w:r>
          </w:p>
          <w:p w14:paraId="36BBF27F" w14:textId="77777777" w:rsidR="000067C6" w:rsidRPr="00A6051D" w:rsidRDefault="000067C6" w:rsidP="000067C6">
            <w:pPr>
              <w:jc w:val="center"/>
              <w:rPr>
                <w:sz w:val="20"/>
                <w:szCs w:val="20"/>
              </w:rPr>
            </w:pPr>
          </w:p>
          <w:p w14:paraId="6352C083" w14:textId="77777777" w:rsidR="000067C6" w:rsidRPr="00A6051D" w:rsidRDefault="000067C6" w:rsidP="000067C6">
            <w:pPr>
              <w:jc w:val="center"/>
              <w:rPr>
                <w:sz w:val="20"/>
                <w:szCs w:val="20"/>
              </w:rPr>
            </w:pPr>
          </w:p>
          <w:p w14:paraId="78B03B47" w14:textId="77777777" w:rsidR="000067C6" w:rsidRPr="00A6051D" w:rsidRDefault="00400705" w:rsidP="000067C6">
            <w:pPr>
              <w:jc w:val="center"/>
              <w:rPr>
                <w:sz w:val="20"/>
                <w:szCs w:val="20"/>
              </w:rPr>
            </w:pPr>
            <w:r w:rsidRPr="00A6051D">
              <w:rPr>
                <w:sz w:val="20"/>
                <w:szCs w:val="20"/>
              </w:rPr>
              <w:t xml:space="preserve">Nu sunt </w:t>
            </w:r>
            <w:r w:rsidR="001557CA" w:rsidRPr="00A6051D">
              <w:rPr>
                <w:sz w:val="20"/>
                <w:szCs w:val="20"/>
              </w:rPr>
              <w:t>n</w:t>
            </w:r>
            <w:r w:rsidRPr="00A6051D">
              <w:rPr>
                <w:sz w:val="20"/>
                <w:szCs w:val="20"/>
              </w:rPr>
              <w:t>econcordanțe</w:t>
            </w:r>
          </w:p>
        </w:tc>
        <w:tc>
          <w:tcPr>
            <w:tcW w:w="1710" w:type="dxa"/>
            <w:vAlign w:val="center"/>
          </w:tcPr>
          <w:p w14:paraId="1BDEFCE5" w14:textId="77777777" w:rsidR="000067C6" w:rsidRPr="00A6051D" w:rsidRDefault="000067C6" w:rsidP="000067C6">
            <w:pPr>
              <w:jc w:val="center"/>
              <w:rPr>
                <w:sz w:val="20"/>
                <w:szCs w:val="20"/>
              </w:rPr>
            </w:pPr>
          </w:p>
          <w:p w14:paraId="54989875" w14:textId="77777777" w:rsidR="000067C6" w:rsidRPr="00A6051D" w:rsidRDefault="000067C6" w:rsidP="000067C6">
            <w:pPr>
              <w:jc w:val="center"/>
              <w:rPr>
                <w:sz w:val="20"/>
                <w:szCs w:val="20"/>
              </w:rPr>
            </w:pPr>
          </w:p>
          <w:p w14:paraId="7D1DB457" w14:textId="77777777" w:rsidR="000067C6" w:rsidRPr="00A6051D" w:rsidRDefault="000067C6" w:rsidP="000067C6">
            <w:pPr>
              <w:jc w:val="center"/>
              <w:rPr>
                <w:sz w:val="20"/>
                <w:szCs w:val="20"/>
              </w:rPr>
            </w:pPr>
            <w:r w:rsidRPr="00A6051D">
              <w:rPr>
                <w:sz w:val="20"/>
                <w:szCs w:val="20"/>
              </w:rPr>
              <w:t>5 puncte</w:t>
            </w:r>
          </w:p>
          <w:p w14:paraId="779C66C3" w14:textId="77777777" w:rsidR="000067C6" w:rsidRPr="00A6051D" w:rsidRDefault="000067C6" w:rsidP="000067C6">
            <w:pPr>
              <w:jc w:val="center"/>
              <w:rPr>
                <w:sz w:val="20"/>
                <w:szCs w:val="20"/>
              </w:rPr>
            </w:pPr>
          </w:p>
          <w:p w14:paraId="461F3C1A" w14:textId="77777777" w:rsidR="000067C6" w:rsidRPr="00A6051D" w:rsidRDefault="000067C6" w:rsidP="000067C6">
            <w:pPr>
              <w:jc w:val="center"/>
              <w:rPr>
                <w:sz w:val="20"/>
                <w:szCs w:val="20"/>
              </w:rPr>
            </w:pPr>
          </w:p>
          <w:p w14:paraId="375195A0"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4FE5EF58" w14:textId="77777777" w:rsidR="000067C6" w:rsidRPr="00A6051D" w:rsidRDefault="000067C6" w:rsidP="000067C6">
            <w:pPr>
              <w:jc w:val="center"/>
              <w:rPr>
                <w:sz w:val="20"/>
                <w:szCs w:val="20"/>
                <w:highlight w:val="green"/>
              </w:rPr>
            </w:pPr>
          </w:p>
        </w:tc>
      </w:tr>
      <w:tr w:rsidR="000067C6" w:rsidRPr="00A6051D" w14:paraId="49825F2F" w14:textId="77777777" w:rsidTr="000151AB">
        <w:trPr>
          <w:trHeight w:val="1236"/>
          <w:jc w:val="center"/>
        </w:trPr>
        <w:tc>
          <w:tcPr>
            <w:tcW w:w="4860" w:type="dxa"/>
          </w:tcPr>
          <w:p w14:paraId="1FE43803" w14:textId="77777777" w:rsidR="000067C6" w:rsidRPr="00A6051D" w:rsidRDefault="000067C6" w:rsidP="000067C6">
            <w:pPr>
              <w:autoSpaceDE w:val="0"/>
              <w:autoSpaceDN w:val="0"/>
              <w:adjustRightInd w:val="0"/>
              <w:jc w:val="both"/>
              <w:rPr>
                <w:bCs/>
                <w:sz w:val="20"/>
                <w:szCs w:val="20"/>
              </w:rPr>
            </w:pPr>
            <w:r w:rsidRPr="00A6051D">
              <w:rPr>
                <w:b/>
                <w:bCs/>
                <w:sz w:val="20"/>
                <w:szCs w:val="20"/>
              </w:rPr>
              <w:t>2.</w:t>
            </w:r>
            <w:r w:rsidRPr="00A6051D">
              <w:rPr>
                <w:bCs/>
                <w:sz w:val="20"/>
                <w:szCs w:val="20"/>
              </w:rPr>
              <w:t xml:space="preserve"> Număr cazuri de încălcare a normelor de conduita in cadrul Casei de Asigurări de Sănătate</w:t>
            </w:r>
          </w:p>
          <w:p w14:paraId="11457D38"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w:t>
            </w:r>
            <w:r w:rsidRPr="00A6051D">
              <w:rPr>
                <w:b/>
                <w:bCs/>
                <w:sz w:val="20"/>
                <w:szCs w:val="20"/>
              </w:rPr>
              <w:t>a)</w:t>
            </w:r>
            <w:r w:rsidRPr="00A6051D">
              <w:rPr>
                <w:bCs/>
                <w:sz w:val="20"/>
                <w:szCs w:val="20"/>
              </w:rPr>
              <w:t xml:space="preserve"> număr cazuri soluţionate din total sesizări </w:t>
            </w:r>
          </w:p>
          <w:p w14:paraId="31E194AD" w14:textId="77777777" w:rsidR="000067C6" w:rsidRPr="00A6051D" w:rsidRDefault="000067C6" w:rsidP="000067C6">
            <w:pPr>
              <w:autoSpaceDE w:val="0"/>
              <w:autoSpaceDN w:val="0"/>
              <w:adjustRightInd w:val="0"/>
              <w:jc w:val="both"/>
              <w:rPr>
                <w:b/>
                <w:bCs/>
                <w:sz w:val="20"/>
                <w:szCs w:val="20"/>
              </w:rPr>
            </w:pPr>
            <w:r w:rsidRPr="00A6051D">
              <w:rPr>
                <w:bCs/>
                <w:sz w:val="20"/>
                <w:szCs w:val="20"/>
              </w:rPr>
              <w:t xml:space="preserve">    </w:t>
            </w:r>
            <w:r w:rsidRPr="00A6051D">
              <w:rPr>
                <w:b/>
                <w:bCs/>
                <w:sz w:val="20"/>
                <w:szCs w:val="20"/>
              </w:rPr>
              <w:t xml:space="preserve">- 100% cazuri soluţionate - 5 puncte  </w:t>
            </w:r>
          </w:p>
          <w:p w14:paraId="361187B1"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sub 100% cazuri soluţionate - 0 puncte</w:t>
            </w:r>
          </w:p>
          <w:p w14:paraId="598F58C8" w14:textId="77777777" w:rsidR="000067C6" w:rsidRPr="00A6051D" w:rsidRDefault="000067C6" w:rsidP="000067C6">
            <w:pPr>
              <w:autoSpaceDE w:val="0"/>
              <w:autoSpaceDN w:val="0"/>
              <w:adjustRightInd w:val="0"/>
              <w:jc w:val="both"/>
              <w:rPr>
                <w:bCs/>
                <w:sz w:val="20"/>
                <w:szCs w:val="20"/>
              </w:rPr>
            </w:pPr>
          </w:p>
        </w:tc>
        <w:tc>
          <w:tcPr>
            <w:tcW w:w="1530" w:type="dxa"/>
            <w:vAlign w:val="center"/>
          </w:tcPr>
          <w:p w14:paraId="6B4DD56F" w14:textId="77777777" w:rsidR="000067C6" w:rsidRPr="00A6051D" w:rsidRDefault="00C2577F" w:rsidP="000067C6">
            <w:pPr>
              <w:jc w:val="center"/>
              <w:rPr>
                <w:sz w:val="20"/>
                <w:szCs w:val="20"/>
              </w:rPr>
            </w:pPr>
            <w:r w:rsidRPr="00A6051D">
              <w:rPr>
                <w:sz w:val="20"/>
                <w:szCs w:val="20"/>
              </w:rPr>
              <w:t>Nu este cazul</w:t>
            </w:r>
          </w:p>
        </w:tc>
        <w:tc>
          <w:tcPr>
            <w:tcW w:w="1710" w:type="dxa"/>
            <w:vAlign w:val="center"/>
          </w:tcPr>
          <w:p w14:paraId="2401E8EE" w14:textId="77777777" w:rsidR="000067C6" w:rsidRPr="00A6051D" w:rsidRDefault="000067C6" w:rsidP="000067C6">
            <w:pPr>
              <w:jc w:val="center"/>
              <w:rPr>
                <w:sz w:val="20"/>
                <w:szCs w:val="20"/>
              </w:rPr>
            </w:pPr>
          </w:p>
          <w:p w14:paraId="7851B19F" w14:textId="77777777" w:rsidR="000067C6" w:rsidRPr="00A6051D" w:rsidRDefault="000067C6" w:rsidP="000067C6">
            <w:pPr>
              <w:jc w:val="center"/>
              <w:rPr>
                <w:sz w:val="20"/>
                <w:szCs w:val="20"/>
              </w:rPr>
            </w:pPr>
          </w:p>
          <w:p w14:paraId="711825AF" w14:textId="77777777" w:rsidR="000067C6" w:rsidRPr="00A6051D" w:rsidRDefault="000067C6" w:rsidP="000067C6">
            <w:pPr>
              <w:jc w:val="center"/>
              <w:rPr>
                <w:sz w:val="20"/>
                <w:szCs w:val="20"/>
              </w:rPr>
            </w:pPr>
            <w:r w:rsidRPr="00A6051D">
              <w:rPr>
                <w:sz w:val="20"/>
                <w:szCs w:val="20"/>
              </w:rPr>
              <w:t>5 puncte</w:t>
            </w:r>
          </w:p>
          <w:p w14:paraId="466A8D68" w14:textId="77777777" w:rsidR="000067C6" w:rsidRPr="00A6051D" w:rsidRDefault="000067C6" w:rsidP="000067C6">
            <w:pPr>
              <w:jc w:val="center"/>
              <w:rPr>
                <w:sz w:val="20"/>
                <w:szCs w:val="20"/>
              </w:rPr>
            </w:pPr>
          </w:p>
          <w:p w14:paraId="00BF98BD" w14:textId="77777777" w:rsidR="000067C6" w:rsidRPr="00A6051D" w:rsidRDefault="000067C6" w:rsidP="000067C6">
            <w:pPr>
              <w:jc w:val="center"/>
              <w:rPr>
                <w:sz w:val="20"/>
                <w:szCs w:val="20"/>
              </w:rPr>
            </w:pPr>
          </w:p>
          <w:p w14:paraId="515348DA" w14:textId="77777777" w:rsidR="000067C6" w:rsidRPr="00A6051D" w:rsidRDefault="000067C6" w:rsidP="000067C6">
            <w:pPr>
              <w:jc w:val="center"/>
              <w:rPr>
                <w:sz w:val="20"/>
                <w:szCs w:val="20"/>
              </w:rPr>
            </w:pPr>
          </w:p>
        </w:tc>
        <w:tc>
          <w:tcPr>
            <w:tcW w:w="1639" w:type="dxa"/>
            <w:vAlign w:val="center"/>
          </w:tcPr>
          <w:p w14:paraId="031EA3E6" w14:textId="77777777" w:rsidR="000067C6" w:rsidRPr="00A6051D" w:rsidRDefault="000067C6" w:rsidP="000067C6">
            <w:pPr>
              <w:jc w:val="center"/>
              <w:rPr>
                <w:sz w:val="20"/>
                <w:szCs w:val="20"/>
                <w:highlight w:val="green"/>
              </w:rPr>
            </w:pPr>
          </w:p>
        </w:tc>
      </w:tr>
      <w:tr w:rsidR="00194812" w:rsidRPr="00A6051D" w14:paraId="18314144" w14:textId="77777777" w:rsidTr="000151AB">
        <w:trPr>
          <w:trHeight w:val="1296"/>
          <w:jc w:val="center"/>
        </w:trPr>
        <w:tc>
          <w:tcPr>
            <w:tcW w:w="4860" w:type="dxa"/>
          </w:tcPr>
          <w:p w14:paraId="298A637F" w14:textId="77777777" w:rsidR="00194812" w:rsidRPr="00A6051D" w:rsidRDefault="00194812" w:rsidP="00194812">
            <w:pPr>
              <w:autoSpaceDE w:val="0"/>
              <w:autoSpaceDN w:val="0"/>
              <w:adjustRightInd w:val="0"/>
              <w:jc w:val="both"/>
              <w:rPr>
                <w:bCs/>
                <w:sz w:val="20"/>
                <w:szCs w:val="20"/>
              </w:rPr>
            </w:pPr>
            <w:r w:rsidRPr="00A6051D">
              <w:rPr>
                <w:b/>
                <w:bCs/>
                <w:sz w:val="20"/>
                <w:szCs w:val="20"/>
              </w:rPr>
              <w:t>b)</w:t>
            </w:r>
            <w:r w:rsidRPr="00A6051D">
              <w:rPr>
                <w:bCs/>
                <w:sz w:val="20"/>
                <w:szCs w:val="20"/>
              </w:rPr>
              <w:t xml:space="preserve"> m</w:t>
            </w:r>
            <w:r w:rsidR="00AF2FA3" w:rsidRPr="00A6051D">
              <w:rPr>
                <w:bCs/>
                <w:sz w:val="20"/>
                <w:szCs w:val="20"/>
              </w:rPr>
              <w:t>ă</w:t>
            </w:r>
            <w:r w:rsidRPr="00A6051D">
              <w:rPr>
                <w:bCs/>
                <w:sz w:val="20"/>
                <w:szCs w:val="20"/>
              </w:rPr>
              <w:t xml:space="preserve">suri administrative dispuse pentru înlăturarea cauzelor/circumstanţelor care au favorizat încălcarea normelor de conduita    </w:t>
            </w:r>
          </w:p>
          <w:p w14:paraId="3D17CC50" w14:textId="77777777" w:rsidR="00194812" w:rsidRPr="00A6051D" w:rsidRDefault="00194812" w:rsidP="00194812">
            <w:pPr>
              <w:autoSpaceDE w:val="0"/>
              <w:autoSpaceDN w:val="0"/>
              <w:adjustRightInd w:val="0"/>
              <w:jc w:val="both"/>
              <w:rPr>
                <w:b/>
                <w:bCs/>
                <w:sz w:val="20"/>
                <w:szCs w:val="20"/>
              </w:rPr>
            </w:pPr>
            <w:r w:rsidRPr="00A6051D">
              <w:rPr>
                <w:bCs/>
                <w:sz w:val="20"/>
                <w:szCs w:val="20"/>
              </w:rPr>
              <w:t xml:space="preserve">  </w:t>
            </w:r>
            <w:r w:rsidRPr="00A6051D">
              <w:rPr>
                <w:b/>
                <w:bCs/>
                <w:sz w:val="20"/>
                <w:szCs w:val="20"/>
              </w:rPr>
              <w:t xml:space="preserve">- măsuri adoptate/dispuse - 5 puncte </w:t>
            </w:r>
          </w:p>
          <w:p w14:paraId="5505F659" w14:textId="77777777" w:rsidR="00194812" w:rsidRPr="00A6051D" w:rsidRDefault="00194812" w:rsidP="00194812">
            <w:pPr>
              <w:autoSpaceDE w:val="0"/>
              <w:autoSpaceDN w:val="0"/>
              <w:adjustRightInd w:val="0"/>
              <w:jc w:val="both"/>
              <w:rPr>
                <w:b/>
                <w:bCs/>
                <w:sz w:val="20"/>
                <w:szCs w:val="20"/>
              </w:rPr>
            </w:pPr>
            <w:r w:rsidRPr="00A6051D">
              <w:rPr>
                <w:bCs/>
                <w:sz w:val="20"/>
                <w:szCs w:val="20"/>
              </w:rPr>
              <w:t xml:space="preserve">  - nu s-au dispus masuri - 0 puncte</w:t>
            </w:r>
          </w:p>
        </w:tc>
        <w:tc>
          <w:tcPr>
            <w:tcW w:w="1530" w:type="dxa"/>
            <w:vAlign w:val="center"/>
          </w:tcPr>
          <w:p w14:paraId="60C893A4" w14:textId="77777777" w:rsidR="00194812" w:rsidRPr="00A6051D" w:rsidRDefault="00C2577F" w:rsidP="000067C6">
            <w:pPr>
              <w:jc w:val="center"/>
              <w:rPr>
                <w:sz w:val="20"/>
                <w:szCs w:val="20"/>
              </w:rPr>
            </w:pPr>
            <w:r w:rsidRPr="00A6051D">
              <w:rPr>
                <w:sz w:val="20"/>
                <w:szCs w:val="20"/>
              </w:rPr>
              <w:t>Nu este cazul</w:t>
            </w:r>
          </w:p>
        </w:tc>
        <w:tc>
          <w:tcPr>
            <w:tcW w:w="1710" w:type="dxa"/>
            <w:vAlign w:val="center"/>
          </w:tcPr>
          <w:p w14:paraId="09D4D638" w14:textId="77777777" w:rsidR="00194812" w:rsidRPr="00A6051D" w:rsidRDefault="00194812" w:rsidP="000067C6">
            <w:pPr>
              <w:jc w:val="center"/>
              <w:rPr>
                <w:sz w:val="20"/>
                <w:szCs w:val="20"/>
              </w:rPr>
            </w:pPr>
            <w:r w:rsidRPr="00A6051D">
              <w:rPr>
                <w:sz w:val="20"/>
                <w:szCs w:val="20"/>
              </w:rPr>
              <w:t>5 puncte</w:t>
            </w:r>
          </w:p>
        </w:tc>
        <w:tc>
          <w:tcPr>
            <w:tcW w:w="1639" w:type="dxa"/>
            <w:vAlign w:val="center"/>
          </w:tcPr>
          <w:p w14:paraId="452ADB70" w14:textId="77777777" w:rsidR="00194812" w:rsidRPr="00A6051D" w:rsidRDefault="00194812" w:rsidP="000067C6">
            <w:pPr>
              <w:jc w:val="center"/>
              <w:rPr>
                <w:sz w:val="20"/>
                <w:szCs w:val="20"/>
                <w:highlight w:val="green"/>
              </w:rPr>
            </w:pPr>
          </w:p>
        </w:tc>
      </w:tr>
      <w:tr w:rsidR="000067C6" w:rsidRPr="00A6051D" w14:paraId="7AB52734" w14:textId="77777777" w:rsidTr="000151AB">
        <w:trPr>
          <w:jc w:val="center"/>
        </w:trPr>
        <w:tc>
          <w:tcPr>
            <w:tcW w:w="4860" w:type="dxa"/>
          </w:tcPr>
          <w:p w14:paraId="34A17E8F" w14:textId="77777777" w:rsidR="000067C6" w:rsidRPr="00A6051D" w:rsidRDefault="000067C6" w:rsidP="000067C6">
            <w:pPr>
              <w:autoSpaceDE w:val="0"/>
              <w:autoSpaceDN w:val="0"/>
              <w:adjustRightInd w:val="0"/>
              <w:jc w:val="both"/>
              <w:rPr>
                <w:bCs/>
                <w:sz w:val="20"/>
                <w:szCs w:val="20"/>
              </w:rPr>
            </w:pPr>
            <w:r w:rsidRPr="00A6051D">
              <w:rPr>
                <w:b/>
                <w:bCs/>
                <w:sz w:val="20"/>
                <w:szCs w:val="20"/>
              </w:rPr>
              <w:t>3.</w:t>
            </w:r>
            <w:r w:rsidRPr="00A6051D">
              <w:rPr>
                <w:bCs/>
                <w:sz w:val="20"/>
                <w:szCs w:val="20"/>
              </w:rPr>
              <w:t xml:space="preserve"> </w:t>
            </w:r>
            <w:r w:rsidRPr="00A6051D">
              <w:rPr>
                <w:b/>
                <w:bCs/>
                <w:sz w:val="20"/>
                <w:szCs w:val="20"/>
              </w:rPr>
              <w:t xml:space="preserve">a)  </w:t>
            </w:r>
            <w:r w:rsidRPr="00A6051D">
              <w:rPr>
                <w:bCs/>
                <w:sz w:val="20"/>
                <w:szCs w:val="20"/>
              </w:rPr>
              <w:t>Procent funcţionarii publici de conducere care au beneficiat de consiliere etică din cauza mediului intern de lucru din total funcţionari publici de conducere</w:t>
            </w:r>
          </w:p>
          <w:p w14:paraId="3280F7E9" w14:textId="77777777" w:rsidR="000067C6" w:rsidRPr="00A6051D" w:rsidRDefault="000067C6" w:rsidP="000067C6">
            <w:pPr>
              <w:autoSpaceDE w:val="0"/>
              <w:autoSpaceDN w:val="0"/>
              <w:adjustRightInd w:val="0"/>
              <w:ind w:firstLine="451"/>
              <w:jc w:val="both"/>
              <w:rPr>
                <w:bCs/>
                <w:sz w:val="20"/>
                <w:szCs w:val="20"/>
              </w:rPr>
            </w:pPr>
            <w:r w:rsidRPr="00A6051D">
              <w:rPr>
                <w:bCs/>
                <w:sz w:val="20"/>
                <w:szCs w:val="20"/>
              </w:rPr>
              <w:t xml:space="preserve">- peste 50% - 0 puncte </w:t>
            </w:r>
          </w:p>
          <w:p w14:paraId="18B375D2" w14:textId="77777777" w:rsidR="000067C6" w:rsidRPr="00A6051D" w:rsidRDefault="000067C6" w:rsidP="000067C6">
            <w:pPr>
              <w:autoSpaceDE w:val="0"/>
              <w:autoSpaceDN w:val="0"/>
              <w:adjustRightInd w:val="0"/>
              <w:ind w:firstLine="451"/>
              <w:jc w:val="both"/>
              <w:rPr>
                <w:bCs/>
                <w:sz w:val="20"/>
                <w:szCs w:val="20"/>
              </w:rPr>
            </w:pPr>
            <w:r w:rsidRPr="00A6051D">
              <w:rPr>
                <w:bCs/>
                <w:sz w:val="20"/>
                <w:szCs w:val="20"/>
              </w:rPr>
              <w:t xml:space="preserve">- între 25%-50%  - 3 puncte </w:t>
            </w:r>
          </w:p>
          <w:p w14:paraId="37BBBA67" w14:textId="77777777" w:rsidR="000067C6" w:rsidRPr="00A6051D" w:rsidRDefault="000067C6" w:rsidP="000067C6">
            <w:pPr>
              <w:autoSpaceDE w:val="0"/>
              <w:autoSpaceDN w:val="0"/>
              <w:adjustRightInd w:val="0"/>
              <w:ind w:firstLine="451"/>
              <w:jc w:val="both"/>
              <w:rPr>
                <w:b/>
                <w:bCs/>
                <w:sz w:val="20"/>
                <w:szCs w:val="20"/>
              </w:rPr>
            </w:pPr>
            <w:r w:rsidRPr="00A6051D">
              <w:rPr>
                <w:b/>
                <w:bCs/>
                <w:sz w:val="20"/>
                <w:szCs w:val="20"/>
              </w:rPr>
              <w:t xml:space="preserve">- sub 25% - 5 puncte   </w:t>
            </w:r>
          </w:p>
          <w:p w14:paraId="37EAD557"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w:t>
            </w:r>
            <w:r w:rsidRPr="00A6051D">
              <w:rPr>
                <w:b/>
                <w:bCs/>
                <w:sz w:val="20"/>
                <w:szCs w:val="20"/>
              </w:rPr>
              <w:t>b)</w:t>
            </w:r>
            <w:r w:rsidRPr="00A6051D">
              <w:rPr>
                <w:bCs/>
                <w:sz w:val="20"/>
                <w:szCs w:val="20"/>
              </w:rPr>
              <w:t xml:space="preserve"> Procent funcţionarii publici de execuţie/personal contractual care au beneficiat de consiliere etică din cauza mediului intern de lucru din total funcţionari publici de conducere</w:t>
            </w:r>
          </w:p>
          <w:p w14:paraId="47072EDD" w14:textId="77777777" w:rsidR="000067C6" w:rsidRPr="00A6051D" w:rsidRDefault="000067C6" w:rsidP="000067C6">
            <w:pPr>
              <w:autoSpaceDE w:val="0"/>
              <w:autoSpaceDN w:val="0"/>
              <w:adjustRightInd w:val="0"/>
              <w:ind w:firstLine="451"/>
              <w:jc w:val="both"/>
              <w:rPr>
                <w:bCs/>
                <w:sz w:val="20"/>
                <w:szCs w:val="20"/>
              </w:rPr>
            </w:pPr>
            <w:r w:rsidRPr="00A6051D">
              <w:rPr>
                <w:bCs/>
                <w:sz w:val="20"/>
                <w:szCs w:val="20"/>
              </w:rPr>
              <w:t xml:space="preserve">- peste 50% - 0 puncte </w:t>
            </w:r>
          </w:p>
          <w:p w14:paraId="799DC054" w14:textId="77777777" w:rsidR="000067C6" w:rsidRPr="00A6051D" w:rsidRDefault="000067C6" w:rsidP="000067C6">
            <w:pPr>
              <w:autoSpaceDE w:val="0"/>
              <w:autoSpaceDN w:val="0"/>
              <w:adjustRightInd w:val="0"/>
              <w:ind w:firstLine="451"/>
              <w:jc w:val="both"/>
              <w:rPr>
                <w:bCs/>
                <w:sz w:val="20"/>
                <w:szCs w:val="20"/>
              </w:rPr>
            </w:pPr>
            <w:r w:rsidRPr="00A6051D">
              <w:rPr>
                <w:bCs/>
                <w:sz w:val="20"/>
                <w:szCs w:val="20"/>
              </w:rPr>
              <w:t xml:space="preserve">- între 25%-50%  - 3 puncte </w:t>
            </w:r>
          </w:p>
          <w:p w14:paraId="33E853DF" w14:textId="77777777" w:rsidR="000067C6" w:rsidRPr="00A6051D" w:rsidRDefault="000067C6" w:rsidP="000067C6">
            <w:pPr>
              <w:autoSpaceDE w:val="0"/>
              <w:autoSpaceDN w:val="0"/>
              <w:adjustRightInd w:val="0"/>
              <w:ind w:firstLine="451"/>
              <w:jc w:val="both"/>
              <w:rPr>
                <w:b/>
                <w:bCs/>
                <w:sz w:val="20"/>
                <w:szCs w:val="20"/>
              </w:rPr>
            </w:pPr>
            <w:r w:rsidRPr="00A6051D">
              <w:rPr>
                <w:b/>
                <w:bCs/>
                <w:sz w:val="20"/>
                <w:szCs w:val="20"/>
              </w:rPr>
              <w:t xml:space="preserve">- sub 25% - 5 puncte   </w:t>
            </w:r>
          </w:p>
        </w:tc>
        <w:tc>
          <w:tcPr>
            <w:tcW w:w="1530" w:type="dxa"/>
            <w:vAlign w:val="center"/>
          </w:tcPr>
          <w:p w14:paraId="72E66781" w14:textId="77777777" w:rsidR="000067C6" w:rsidRPr="00A6051D" w:rsidRDefault="000067C6" w:rsidP="000067C6">
            <w:pPr>
              <w:jc w:val="center"/>
              <w:rPr>
                <w:sz w:val="20"/>
                <w:szCs w:val="20"/>
              </w:rPr>
            </w:pPr>
            <w:r w:rsidRPr="00A6051D">
              <w:rPr>
                <w:sz w:val="20"/>
                <w:szCs w:val="20"/>
              </w:rPr>
              <w:t>Sub 25%</w:t>
            </w:r>
          </w:p>
          <w:p w14:paraId="0C1DA35F" w14:textId="77777777" w:rsidR="000067C6" w:rsidRPr="00A6051D" w:rsidRDefault="000067C6" w:rsidP="000067C6">
            <w:pPr>
              <w:jc w:val="center"/>
              <w:rPr>
                <w:sz w:val="20"/>
                <w:szCs w:val="20"/>
              </w:rPr>
            </w:pPr>
          </w:p>
          <w:p w14:paraId="68112F61" w14:textId="77777777" w:rsidR="000067C6" w:rsidRPr="00A6051D" w:rsidRDefault="000067C6" w:rsidP="000067C6">
            <w:pPr>
              <w:jc w:val="center"/>
              <w:rPr>
                <w:sz w:val="20"/>
                <w:szCs w:val="20"/>
              </w:rPr>
            </w:pPr>
          </w:p>
          <w:p w14:paraId="76537B18" w14:textId="77777777" w:rsidR="000067C6" w:rsidRPr="00A6051D" w:rsidRDefault="000067C6" w:rsidP="000067C6">
            <w:pPr>
              <w:jc w:val="center"/>
              <w:rPr>
                <w:sz w:val="20"/>
                <w:szCs w:val="20"/>
              </w:rPr>
            </w:pPr>
          </w:p>
          <w:p w14:paraId="7BA64645" w14:textId="77777777" w:rsidR="000067C6" w:rsidRPr="00A6051D" w:rsidRDefault="000067C6" w:rsidP="000067C6">
            <w:pPr>
              <w:jc w:val="center"/>
              <w:rPr>
                <w:sz w:val="20"/>
                <w:szCs w:val="20"/>
              </w:rPr>
            </w:pPr>
          </w:p>
          <w:p w14:paraId="34E2BD54" w14:textId="77777777" w:rsidR="000067C6" w:rsidRPr="00A6051D" w:rsidRDefault="000067C6" w:rsidP="000067C6">
            <w:pPr>
              <w:jc w:val="center"/>
              <w:rPr>
                <w:sz w:val="20"/>
                <w:szCs w:val="20"/>
              </w:rPr>
            </w:pPr>
          </w:p>
          <w:p w14:paraId="79860785" w14:textId="77777777" w:rsidR="000067C6" w:rsidRPr="00A6051D" w:rsidRDefault="000067C6" w:rsidP="000067C6">
            <w:pPr>
              <w:jc w:val="center"/>
              <w:rPr>
                <w:sz w:val="20"/>
                <w:szCs w:val="20"/>
              </w:rPr>
            </w:pPr>
            <w:r w:rsidRPr="00A6051D">
              <w:rPr>
                <w:sz w:val="20"/>
                <w:szCs w:val="20"/>
              </w:rPr>
              <w:t>Sub 25%</w:t>
            </w:r>
          </w:p>
        </w:tc>
        <w:tc>
          <w:tcPr>
            <w:tcW w:w="1710" w:type="dxa"/>
            <w:vAlign w:val="center"/>
          </w:tcPr>
          <w:p w14:paraId="25DB6883" w14:textId="77777777" w:rsidR="000067C6" w:rsidRPr="00A6051D" w:rsidRDefault="000067C6" w:rsidP="000067C6">
            <w:pPr>
              <w:jc w:val="center"/>
              <w:rPr>
                <w:sz w:val="20"/>
                <w:szCs w:val="20"/>
              </w:rPr>
            </w:pPr>
            <w:r w:rsidRPr="00A6051D">
              <w:rPr>
                <w:sz w:val="20"/>
                <w:szCs w:val="20"/>
              </w:rPr>
              <w:t>5 puncte</w:t>
            </w:r>
          </w:p>
          <w:p w14:paraId="6D453258" w14:textId="77777777" w:rsidR="000067C6" w:rsidRPr="00A6051D" w:rsidRDefault="000067C6" w:rsidP="000067C6">
            <w:pPr>
              <w:jc w:val="center"/>
              <w:rPr>
                <w:sz w:val="20"/>
                <w:szCs w:val="20"/>
              </w:rPr>
            </w:pPr>
          </w:p>
          <w:p w14:paraId="12A9421F" w14:textId="77777777" w:rsidR="000067C6" w:rsidRPr="00A6051D" w:rsidRDefault="000067C6" w:rsidP="000067C6">
            <w:pPr>
              <w:jc w:val="center"/>
              <w:rPr>
                <w:sz w:val="20"/>
                <w:szCs w:val="20"/>
              </w:rPr>
            </w:pPr>
          </w:p>
          <w:p w14:paraId="025A6553" w14:textId="77777777" w:rsidR="000067C6" w:rsidRPr="00A6051D" w:rsidRDefault="000067C6" w:rsidP="000067C6">
            <w:pPr>
              <w:jc w:val="center"/>
              <w:rPr>
                <w:sz w:val="20"/>
                <w:szCs w:val="20"/>
              </w:rPr>
            </w:pPr>
          </w:p>
          <w:p w14:paraId="60EDCE42" w14:textId="77777777" w:rsidR="000067C6" w:rsidRPr="00A6051D" w:rsidRDefault="000067C6" w:rsidP="000067C6">
            <w:pPr>
              <w:jc w:val="center"/>
              <w:rPr>
                <w:sz w:val="20"/>
                <w:szCs w:val="20"/>
              </w:rPr>
            </w:pPr>
          </w:p>
          <w:p w14:paraId="1E0EA128" w14:textId="77777777" w:rsidR="000067C6" w:rsidRPr="00A6051D" w:rsidRDefault="000067C6" w:rsidP="000067C6">
            <w:pPr>
              <w:jc w:val="center"/>
              <w:rPr>
                <w:sz w:val="20"/>
                <w:szCs w:val="20"/>
              </w:rPr>
            </w:pPr>
          </w:p>
          <w:p w14:paraId="32494A95"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40BF01CF" w14:textId="77777777" w:rsidR="000067C6" w:rsidRPr="00A6051D" w:rsidRDefault="000067C6" w:rsidP="000067C6">
            <w:pPr>
              <w:jc w:val="center"/>
              <w:rPr>
                <w:sz w:val="20"/>
                <w:szCs w:val="20"/>
                <w:highlight w:val="green"/>
              </w:rPr>
            </w:pPr>
          </w:p>
        </w:tc>
      </w:tr>
      <w:tr w:rsidR="000067C6" w:rsidRPr="00A6051D" w14:paraId="25466AEB" w14:textId="77777777" w:rsidTr="000151AB">
        <w:trPr>
          <w:jc w:val="center"/>
        </w:trPr>
        <w:tc>
          <w:tcPr>
            <w:tcW w:w="4860" w:type="dxa"/>
          </w:tcPr>
          <w:p w14:paraId="12AE0143" w14:textId="77777777" w:rsidR="000067C6" w:rsidRPr="00A6051D" w:rsidRDefault="000067C6" w:rsidP="000067C6">
            <w:pPr>
              <w:autoSpaceDE w:val="0"/>
              <w:autoSpaceDN w:val="0"/>
              <w:adjustRightInd w:val="0"/>
              <w:jc w:val="both"/>
              <w:rPr>
                <w:bCs/>
                <w:sz w:val="20"/>
                <w:szCs w:val="20"/>
              </w:rPr>
            </w:pPr>
            <w:r w:rsidRPr="00A6051D">
              <w:rPr>
                <w:b/>
                <w:bCs/>
                <w:sz w:val="20"/>
                <w:szCs w:val="20"/>
              </w:rPr>
              <w:t>4.</w:t>
            </w:r>
            <w:r w:rsidRPr="00A6051D">
              <w:rPr>
                <w:bCs/>
                <w:sz w:val="20"/>
                <w:szCs w:val="20"/>
              </w:rPr>
              <w:t xml:space="preserve"> Existenta la nivelul Casei de Asigurări de Sănătate a rapoartelor de evaluare şi altor sesizări întocmite de Agenţia Naţională de Integritate pentru încălcarea regimului incompatibilităţilor/conflictului de interese pentru personalul Casei de Asigurări de Sănătate în sarcina Directorului General. </w:t>
            </w:r>
          </w:p>
          <w:p w14:paraId="3873151F" w14:textId="77777777" w:rsidR="000067C6" w:rsidRPr="00A6051D" w:rsidRDefault="000067C6" w:rsidP="000067C6">
            <w:pPr>
              <w:autoSpaceDE w:val="0"/>
              <w:autoSpaceDN w:val="0"/>
              <w:adjustRightInd w:val="0"/>
              <w:jc w:val="both"/>
              <w:rPr>
                <w:b/>
                <w:bCs/>
                <w:sz w:val="20"/>
                <w:szCs w:val="20"/>
              </w:rPr>
            </w:pPr>
            <w:r w:rsidRPr="00A6051D">
              <w:rPr>
                <w:b/>
                <w:bCs/>
                <w:sz w:val="20"/>
                <w:szCs w:val="20"/>
              </w:rPr>
              <w:t>- nici un/o raport/sesizare - 5 puncte</w:t>
            </w:r>
          </w:p>
          <w:p w14:paraId="31FE1F6D"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raport evaluare/sesizare rezolvat - 3 puncte </w:t>
            </w:r>
          </w:p>
          <w:p w14:paraId="7D087847" w14:textId="77777777" w:rsidR="000067C6" w:rsidRPr="00A6051D" w:rsidRDefault="000067C6" w:rsidP="000067C6">
            <w:pPr>
              <w:autoSpaceDE w:val="0"/>
              <w:autoSpaceDN w:val="0"/>
              <w:adjustRightInd w:val="0"/>
              <w:jc w:val="both"/>
              <w:rPr>
                <w:bCs/>
                <w:sz w:val="20"/>
                <w:szCs w:val="20"/>
              </w:rPr>
            </w:pPr>
            <w:r w:rsidRPr="00A6051D">
              <w:rPr>
                <w:bCs/>
                <w:sz w:val="20"/>
                <w:szCs w:val="20"/>
              </w:rPr>
              <w:t>- raport evaluare/sesizare nerezolvat - 0 puncte</w:t>
            </w:r>
          </w:p>
        </w:tc>
        <w:tc>
          <w:tcPr>
            <w:tcW w:w="1530" w:type="dxa"/>
            <w:vAlign w:val="center"/>
          </w:tcPr>
          <w:p w14:paraId="48FB3A46" w14:textId="77777777" w:rsidR="000067C6" w:rsidRPr="00A6051D" w:rsidRDefault="000067C6" w:rsidP="000067C6">
            <w:pPr>
              <w:jc w:val="center"/>
              <w:rPr>
                <w:sz w:val="20"/>
                <w:szCs w:val="20"/>
              </w:rPr>
            </w:pPr>
            <w:r w:rsidRPr="00A6051D">
              <w:rPr>
                <w:bCs/>
                <w:sz w:val="20"/>
                <w:szCs w:val="20"/>
              </w:rPr>
              <w:t>nici un/o raport/sesizare</w:t>
            </w:r>
          </w:p>
        </w:tc>
        <w:tc>
          <w:tcPr>
            <w:tcW w:w="1710" w:type="dxa"/>
            <w:vAlign w:val="center"/>
          </w:tcPr>
          <w:p w14:paraId="68F75A48" w14:textId="77777777" w:rsidR="000067C6" w:rsidRPr="00A6051D" w:rsidRDefault="000067C6" w:rsidP="000067C6">
            <w:pPr>
              <w:jc w:val="center"/>
              <w:rPr>
                <w:sz w:val="20"/>
                <w:szCs w:val="20"/>
              </w:rPr>
            </w:pPr>
            <w:r w:rsidRPr="00A6051D">
              <w:rPr>
                <w:bCs/>
                <w:sz w:val="20"/>
                <w:szCs w:val="20"/>
              </w:rPr>
              <w:t>5 puncte</w:t>
            </w:r>
          </w:p>
        </w:tc>
        <w:tc>
          <w:tcPr>
            <w:tcW w:w="1639" w:type="dxa"/>
            <w:vAlign w:val="center"/>
          </w:tcPr>
          <w:p w14:paraId="744F679A" w14:textId="77777777" w:rsidR="000067C6" w:rsidRPr="00A6051D" w:rsidRDefault="000067C6" w:rsidP="000067C6">
            <w:pPr>
              <w:jc w:val="center"/>
              <w:rPr>
                <w:sz w:val="20"/>
                <w:szCs w:val="20"/>
                <w:highlight w:val="green"/>
              </w:rPr>
            </w:pPr>
          </w:p>
        </w:tc>
      </w:tr>
      <w:tr w:rsidR="000067C6" w:rsidRPr="00A6051D" w14:paraId="26D3C463" w14:textId="77777777" w:rsidTr="000151AB">
        <w:trPr>
          <w:jc w:val="center"/>
        </w:trPr>
        <w:tc>
          <w:tcPr>
            <w:tcW w:w="4860" w:type="dxa"/>
          </w:tcPr>
          <w:p w14:paraId="19808979" w14:textId="77777777" w:rsidR="000067C6" w:rsidRPr="00A6051D" w:rsidRDefault="000067C6" w:rsidP="000067C6">
            <w:pPr>
              <w:autoSpaceDE w:val="0"/>
              <w:autoSpaceDN w:val="0"/>
              <w:adjustRightInd w:val="0"/>
              <w:jc w:val="both"/>
              <w:rPr>
                <w:bCs/>
                <w:sz w:val="20"/>
                <w:szCs w:val="20"/>
              </w:rPr>
            </w:pPr>
            <w:r w:rsidRPr="00A6051D">
              <w:rPr>
                <w:b/>
                <w:bCs/>
                <w:sz w:val="20"/>
                <w:szCs w:val="20"/>
              </w:rPr>
              <w:t>5</w:t>
            </w:r>
            <w:r w:rsidRPr="00A6051D">
              <w:rPr>
                <w:bCs/>
                <w:sz w:val="20"/>
                <w:szCs w:val="20"/>
              </w:rPr>
              <w:t xml:space="preserve">. Existenta măsurilor de prevenire a incidentelor de integritate adoptate/dispuse la nivelul Casei de Asigurări de Sănătate: </w:t>
            </w:r>
          </w:p>
          <w:p w14:paraId="7326A119" w14:textId="77777777" w:rsidR="000067C6" w:rsidRPr="00A6051D" w:rsidRDefault="000067C6" w:rsidP="000067C6">
            <w:pPr>
              <w:autoSpaceDE w:val="0"/>
              <w:autoSpaceDN w:val="0"/>
              <w:adjustRightInd w:val="0"/>
              <w:jc w:val="both"/>
              <w:rPr>
                <w:b/>
                <w:bCs/>
                <w:sz w:val="20"/>
                <w:szCs w:val="20"/>
              </w:rPr>
            </w:pPr>
            <w:r w:rsidRPr="00A6051D">
              <w:rPr>
                <w:b/>
                <w:bCs/>
                <w:sz w:val="20"/>
                <w:szCs w:val="20"/>
              </w:rPr>
              <w:t>- măsuri adoptate/dispuse – 5 puncte;</w:t>
            </w:r>
          </w:p>
          <w:p w14:paraId="2BFF3A7D" w14:textId="77777777" w:rsidR="000067C6" w:rsidRPr="00A6051D" w:rsidRDefault="000067C6" w:rsidP="000067C6">
            <w:pPr>
              <w:autoSpaceDE w:val="0"/>
              <w:autoSpaceDN w:val="0"/>
              <w:adjustRightInd w:val="0"/>
              <w:jc w:val="both"/>
              <w:rPr>
                <w:bCs/>
                <w:sz w:val="20"/>
                <w:szCs w:val="20"/>
              </w:rPr>
            </w:pPr>
            <w:r w:rsidRPr="00A6051D">
              <w:rPr>
                <w:bCs/>
                <w:sz w:val="20"/>
                <w:szCs w:val="20"/>
              </w:rPr>
              <w:t xml:space="preserve"> - nu s-au dispus măsuri – 0 puncte</w:t>
            </w:r>
          </w:p>
        </w:tc>
        <w:tc>
          <w:tcPr>
            <w:tcW w:w="1530" w:type="dxa"/>
            <w:vAlign w:val="center"/>
          </w:tcPr>
          <w:p w14:paraId="7973915E" w14:textId="77777777" w:rsidR="000067C6" w:rsidRPr="00A6051D" w:rsidRDefault="000067C6" w:rsidP="000067C6">
            <w:pPr>
              <w:jc w:val="center"/>
              <w:rPr>
                <w:sz w:val="20"/>
                <w:szCs w:val="20"/>
              </w:rPr>
            </w:pPr>
            <w:r w:rsidRPr="00A6051D">
              <w:rPr>
                <w:bCs/>
                <w:sz w:val="20"/>
                <w:szCs w:val="20"/>
              </w:rPr>
              <w:t>măsuri adoptate/ dispuse</w:t>
            </w:r>
          </w:p>
        </w:tc>
        <w:tc>
          <w:tcPr>
            <w:tcW w:w="1710" w:type="dxa"/>
            <w:vAlign w:val="center"/>
          </w:tcPr>
          <w:p w14:paraId="619CB9AF" w14:textId="77777777" w:rsidR="000067C6" w:rsidRPr="00A6051D" w:rsidRDefault="000067C6" w:rsidP="000067C6">
            <w:pPr>
              <w:jc w:val="center"/>
              <w:rPr>
                <w:sz w:val="20"/>
                <w:szCs w:val="20"/>
              </w:rPr>
            </w:pPr>
            <w:r w:rsidRPr="00A6051D">
              <w:rPr>
                <w:sz w:val="20"/>
                <w:szCs w:val="20"/>
              </w:rPr>
              <w:t>5 puncte</w:t>
            </w:r>
          </w:p>
        </w:tc>
        <w:tc>
          <w:tcPr>
            <w:tcW w:w="1639" w:type="dxa"/>
            <w:vAlign w:val="center"/>
          </w:tcPr>
          <w:p w14:paraId="548C5633" w14:textId="77777777" w:rsidR="000067C6" w:rsidRPr="00A6051D" w:rsidRDefault="000067C6" w:rsidP="000067C6">
            <w:pPr>
              <w:jc w:val="center"/>
              <w:rPr>
                <w:sz w:val="20"/>
                <w:szCs w:val="20"/>
                <w:highlight w:val="green"/>
              </w:rPr>
            </w:pPr>
          </w:p>
        </w:tc>
      </w:tr>
      <w:tr w:rsidR="00794557" w:rsidRPr="00A6051D" w14:paraId="0DA597EA" w14:textId="77777777" w:rsidTr="000151AB">
        <w:trPr>
          <w:trHeight w:val="924"/>
          <w:jc w:val="center"/>
        </w:trPr>
        <w:tc>
          <w:tcPr>
            <w:tcW w:w="4860" w:type="dxa"/>
          </w:tcPr>
          <w:p w14:paraId="2521C5FC" w14:textId="77777777" w:rsidR="00794557" w:rsidRPr="00A6051D" w:rsidRDefault="00794557" w:rsidP="000067C6">
            <w:pPr>
              <w:autoSpaceDE w:val="0"/>
              <w:autoSpaceDN w:val="0"/>
              <w:adjustRightInd w:val="0"/>
              <w:jc w:val="both"/>
              <w:rPr>
                <w:bCs/>
                <w:sz w:val="20"/>
                <w:szCs w:val="20"/>
              </w:rPr>
            </w:pPr>
            <w:r w:rsidRPr="00A6051D">
              <w:rPr>
                <w:b/>
                <w:bCs/>
                <w:sz w:val="20"/>
                <w:szCs w:val="20"/>
              </w:rPr>
              <w:t xml:space="preserve">6. </w:t>
            </w:r>
            <w:r w:rsidRPr="00A6051D">
              <w:rPr>
                <w:bCs/>
                <w:sz w:val="20"/>
                <w:szCs w:val="20"/>
              </w:rPr>
              <w:t xml:space="preserve">Respectarea cerinţelor formulate în machetele de raportare periodică şi ocazională privind datele aferente implementării Strategiei naţionale anticorupţie (SNA) la nivelul Casei de Asigurări de Sănătate:    </w:t>
            </w:r>
          </w:p>
          <w:p w14:paraId="1BB51AFB" w14:textId="77777777" w:rsidR="00794557" w:rsidRPr="00A6051D" w:rsidRDefault="00794557" w:rsidP="000067C6">
            <w:pPr>
              <w:autoSpaceDE w:val="0"/>
              <w:autoSpaceDN w:val="0"/>
              <w:adjustRightInd w:val="0"/>
              <w:jc w:val="both"/>
              <w:rPr>
                <w:bCs/>
                <w:sz w:val="20"/>
                <w:szCs w:val="20"/>
              </w:rPr>
            </w:pPr>
            <w:r w:rsidRPr="00A6051D">
              <w:rPr>
                <w:b/>
                <w:bCs/>
                <w:sz w:val="20"/>
                <w:szCs w:val="20"/>
              </w:rPr>
              <w:t xml:space="preserve"> a)</w:t>
            </w:r>
            <w:r w:rsidRPr="00A6051D">
              <w:rPr>
                <w:bCs/>
                <w:sz w:val="20"/>
                <w:szCs w:val="20"/>
              </w:rPr>
              <w:t xml:space="preserve"> corectitudinea conţinutului (respectarea formatului, cerinţelor formulate prin note/precizări):</w:t>
            </w:r>
          </w:p>
          <w:p w14:paraId="0DD8DF23" w14:textId="77777777" w:rsidR="00794557" w:rsidRPr="00A6051D" w:rsidRDefault="00794557" w:rsidP="000067C6">
            <w:pPr>
              <w:autoSpaceDE w:val="0"/>
              <w:autoSpaceDN w:val="0"/>
              <w:adjustRightInd w:val="0"/>
              <w:jc w:val="both"/>
              <w:rPr>
                <w:b/>
                <w:bCs/>
                <w:sz w:val="20"/>
                <w:szCs w:val="20"/>
              </w:rPr>
            </w:pPr>
            <w:r w:rsidRPr="00A6051D">
              <w:rPr>
                <w:bCs/>
                <w:sz w:val="20"/>
                <w:szCs w:val="20"/>
              </w:rPr>
              <w:t xml:space="preserve"> </w:t>
            </w:r>
            <w:r w:rsidRPr="00A6051D">
              <w:rPr>
                <w:b/>
                <w:bCs/>
                <w:sz w:val="20"/>
                <w:szCs w:val="20"/>
              </w:rPr>
              <w:t>- respectarea cerinţelor – 5 puncte;</w:t>
            </w:r>
          </w:p>
          <w:p w14:paraId="53F4EDEC" w14:textId="77777777" w:rsidR="00794557" w:rsidRPr="00A6051D" w:rsidRDefault="00794557" w:rsidP="00730140">
            <w:pPr>
              <w:autoSpaceDE w:val="0"/>
              <w:autoSpaceDN w:val="0"/>
              <w:adjustRightInd w:val="0"/>
              <w:jc w:val="both"/>
              <w:rPr>
                <w:bCs/>
                <w:i/>
                <w:sz w:val="20"/>
                <w:szCs w:val="20"/>
              </w:rPr>
            </w:pPr>
            <w:r w:rsidRPr="00A6051D">
              <w:rPr>
                <w:bCs/>
                <w:sz w:val="20"/>
                <w:szCs w:val="20"/>
              </w:rPr>
              <w:t xml:space="preserve"> - nerespectarea cerinţelor – 0 puncte   </w:t>
            </w:r>
            <w:r w:rsidRPr="00A6051D">
              <w:rPr>
                <w:b/>
                <w:bCs/>
                <w:sz w:val="20"/>
                <w:szCs w:val="20"/>
              </w:rPr>
              <w:t xml:space="preserve"> </w:t>
            </w:r>
          </w:p>
        </w:tc>
        <w:tc>
          <w:tcPr>
            <w:tcW w:w="1530" w:type="dxa"/>
            <w:vAlign w:val="center"/>
          </w:tcPr>
          <w:p w14:paraId="76585704" w14:textId="77777777" w:rsidR="00794557" w:rsidRPr="00A6051D" w:rsidRDefault="00730140" w:rsidP="00794557">
            <w:pPr>
              <w:jc w:val="center"/>
              <w:rPr>
                <w:sz w:val="20"/>
                <w:szCs w:val="20"/>
              </w:rPr>
            </w:pPr>
            <w:r w:rsidRPr="00A6051D">
              <w:rPr>
                <w:sz w:val="20"/>
                <w:szCs w:val="20"/>
              </w:rPr>
              <w:t>Macheta CNAS</w:t>
            </w:r>
          </w:p>
        </w:tc>
        <w:tc>
          <w:tcPr>
            <w:tcW w:w="1710" w:type="dxa"/>
            <w:vAlign w:val="center"/>
          </w:tcPr>
          <w:p w14:paraId="360F1DF4" w14:textId="77777777" w:rsidR="00794557" w:rsidRPr="00A6051D" w:rsidRDefault="00730140" w:rsidP="00794557">
            <w:pPr>
              <w:jc w:val="center"/>
              <w:rPr>
                <w:sz w:val="20"/>
                <w:szCs w:val="20"/>
              </w:rPr>
            </w:pPr>
            <w:r w:rsidRPr="00A6051D">
              <w:rPr>
                <w:sz w:val="20"/>
                <w:szCs w:val="20"/>
              </w:rPr>
              <w:t>5 puncte</w:t>
            </w:r>
          </w:p>
        </w:tc>
        <w:tc>
          <w:tcPr>
            <w:tcW w:w="1639" w:type="dxa"/>
            <w:vAlign w:val="center"/>
          </w:tcPr>
          <w:p w14:paraId="7CFCE9E3" w14:textId="77777777" w:rsidR="00794557" w:rsidRPr="00A6051D" w:rsidRDefault="00794557" w:rsidP="000067C6">
            <w:pPr>
              <w:jc w:val="center"/>
              <w:rPr>
                <w:sz w:val="20"/>
                <w:szCs w:val="20"/>
                <w:highlight w:val="green"/>
              </w:rPr>
            </w:pPr>
          </w:p>
        </w:tc>
      </w:tr>
      <w:tr w:rsidR="00730140" w:rsidRPr="00A6051D" w14:paraId="03FA1C79" w14:textId="77777777" w:rsidTr="000151AB">
        <w:trPr>
          <w:trHeight w:val="1140"/>
          <w:jc w:val="center"/>
        </w:trPr>
        <w:tc>
          <w:tcPr>
            <w:tcW w:w="4860" w:type="dxa"/>
          </w:tcPr>
          <w:p w14:paraId="24C19598" w14:textId="77777777" w:rsidR="00730140" w:rsidRPr="00A6051D" w:rsidRDefault="00730140" w:rsidP="00730140">
            <w:pPr>
              <w:autoSpaceDE w:val="0"/>
              <w:autoSpaceDN w:val="0"/>
              <w:adjustRightInd w:val="0"/>
              <w:jc w:val="both"/>
              <w:rPr>
                <w:bCs/>
                <w:sz w:val="20"/>
                <w:szCs w:val="20"/>
              </w:rPr>
            </w:pPr>
            <w:r w:rsidRPr="00A6051D">
              <w:rPr>
                <w:bCs/>
                <w:sz w:val="20"/>
                <w:szCs w:val="20"/>
              </w:rPr>
              <w:t xml:space="preserve"> </w:t>
            </w:r>
            <w:r w:rsidRPr="00A6051D">
              <w:rPr>
                <w:b/>
                <w:bCs/>
                <w:sz w:val="20"/>
                <w:szCs w:val="20"/>
              </w:rPr>
              <w:t>b)</w:t>
            </w:r>
            <w:r w:rsidRPr="00A6051D">
              <w:rPr>
                <w:bCs/>
                <w:sz w:val="20"/>
                <w:szCs w:val="20"/>
              </w:rPr>
              <w:t xml:space="preserve"> respectarea termenelor de raportare privind situaţiile solicitate periodic sau ocazional:   </w:t>
            </w:r>
          </w:p>
          <w:p w14:paraId="3194BACA" w14:textId="77777777" w:rsidR="00730140" w:rsidRPr="00A6051D" w:rsidRDefault="00730140" w:rsidP="00730140">
            <w:pPr>
              <w:autoSpaceDE w:val="0"/>
              <w:autoSpaceDN w:val="0"/>
              <w:adjustRightInd w:val="0"/>
              <w:jc w:val="both"/>
              <w:rPr>
                <w:b/>
                <w:bCs/>
                <w:sz w:val="20"/>
                <w:szCs w:val="20"/>
              </w:rPr>
            </w:pPr>
            <w:r w:rsidRPr="00A6051D">
              <w:rPr>
                <w:b/>
                <w:bCs/>
                <w:sz w:val="20"/>
                <w:szCs w:val="20"/>
              </w:rPr>
              <w:t xml:space="preserve">       - respectarea cerinţelor – 5 puncte;   </w:t>
            </w:r>
          </w:p>
          <w:p w14:paraId="31CEB7AB" w14:textId="77777777" w:rsidR="00730140" w:rsidRPr="00A6051D" w:rsidRDefault="00730140" w:rsidP="00730140">
            <w:pPr>
              <w:autoSpaceDE w:val="0"/>
              <w:autoSpaceDN w:val="0"/>
              <w:adjustRightInd w:val="0"/>
              <w:jc w:val="both"/>
              <w:rPr>
                <w:bCs/>
                <w:sz w:val="20"/>
                <w:szCs w:val="20"/>
              </w:rPr>
            </w:pPr>
            <w:r w:rsidRPr="00A6051D">
              <w:rPr>
                <w:bCs/>
                <w:sz w:val="20"/>
                <w:szCs w:val="20"/>
              </w:rPr>
              <w:t xml:space="preserve">       - nerespectarea cerinţelor – 0 punct </w:t>
            </w:r>
          </w:p>
          <w:p w14:paraId="6268DE41" w14:textId="77777777" w:rsidR="00730140" w:rsidRPr="00A6051D" w:rsidRDefault="00730140" w:rsidP="00730140">
            <w:pPr>
              <w:autoSpaceDE w:val="0"/>
              <w:autoSpaceDN w:val="0"/>
              <w:adjustRightInd w:val="0"/>
              <w:jc w:val="both"/>
              <w:rPr>
                <w:b/>
                <w:bCs/>
                <w:sz w:val="20"/>
                <w:szCs w:val="20"/>
              </w:rPr>
            </w:pPr>
            <w:r w:rsidRPr="00A6051D">
              <w:rPr>
                <w:bCs/>
                <w:i/>
                <w:sz w:val="20"/>
                <w:szCs w:val="20"/>
              </w:rPr>
              <w:t xml:space="preserve">NOTĂ: Indicator cu evaluare </w:t>
            </w:r>
            <w:r w:rsidRPr="00A6051D">
              <w:rPr>
                <w:b/>
                <w:i/>
                <w:sz w:val="20"/>
                <w:szCs w:val="20"/>
              </w:rPr>
              <w:t>anuală</w:t>
            </w:r>
          </w:p>
        </w:tc>
        <w:tc>
          <w:tcPr>
            <w:tcW w:w="1530" w:type="dxa"/>
            <w:vAlign w:val="center"/>
          </w:tcPr>
          <w:p w14:paraId="6C235A39" w14:textId="77777777" w:rsidR="00730140" w:rsidRPr="00A6051D" w:rsidRDefault="000031C4" w:rsidP="00794557">
            <w:pPr>
              <w:jc w:val="center"/>
              <w:rPr>
                <w:sz w:val="20"/>
                <w:szCs w:val="20"/>
              </w:rPr>
            </w:pPr>
            <w:r w:rsidRPr="00A6051D">
              <w:rPr>
                <w:sz w:val="20"/>
                <w:szCs w:val="20"/>
              </w:rPr>
              <w:t>Macheta transmisă prin adresa nr. 388/18.01.2022</w:t>
            </w:r>
          </w:p>
        </w:tc>
        <w:tc>
          <w:tcPr>
            <w:tcW w:w="1710" w:type="dxa"/>
            <w:vAlign w:val="center"/>
          </w:tcPr>
          <w:p w14:paraId="23492B27" w14:textId="77777777" w:rsidR="00730140" w:rsidRPr="00A6051D" w:rsidRDefault="000031C4" w:rsidP="00794557">
            <w:pPr>
              <w:jc w:val="center"/>
              <w:rPr>
                <w:sz w:val="20"/>
                <w:szCs w:val="20"/>
              </w:rPr>
            </w:pPr>
            <w:r w:rsidRPr="00A6051D">
              <w:rPr>
                <w:sz w:val="20"/>
                <w:szCs w:val="20"/>
              </w:rPr>
              <w:t>5 puncte</w:t>
            </w:r>
          </w:p>
        </w:tc>
        <w:tc>
          <w:tcPr>
            <w:tcW w:w="1639" w:type="dxa"/>
            <w:vAlign w:val="center"/>
          </w:tcPr>
          <w:p w14:paraId="4909471E" w14:textId="77777777" w:rsidR="00730140" w:rsidRPr="00A6051D" w:rsidRDefault="00730140" w:rsidP="000067C6">
            <w:pPr>
              <w:jc w:val="center"/>
              <w:rPr>
                <w:sz w:val="20"/>
                <w:szCs w:val="20"/>
                <w:highlight w:val="green"/>
              </w:rPr>
            </w:pPr>
          </w:p>
        </w:tc>
      </w:tr>
      <w:tr w:rsidR="00794557" w:rsidRPr="00A6051D" w14:paraId="1104A3E7" w14:textId="77777777" w:rsidTr="000151AB">
        <w:trPr>
          <w:jc w:val="center"/>
        </w:trPr>
        <w:tc>
          <w:tcPr>
            <w:tcW w:w="4860" w:type="dxa"/>
          </w:tcPr>
          <w:p w14:paraId="2D2307E1" w14:textId="77777777" w:rsidR="00794557" w:rsidRPr="00A6051D" w:rsidRDefault="00794557" w:rsidP="000067C6">
            <w:pPr>
              <w:autoSpaceDE w:val="0"/>
              <w:autoSpaceDN w:val="0"/>
              <w:adjustRightInd w:val="0"/>
              <w:jc w:val="both"/>
              <w:rPr>
                <w:bCs/>
                <w:sz w:val="20"/>
                <w:szCs w:val="20"/>
              </w:rPr>
            </w:pPr>
            <w:r w:rsidRPr="00A6051D">
              <w:rPr>
                <w:b/>
                <w:bCs/>
                <w:sz w:val="20"/>
                <w:szCs w:val="20"/>
              </w:rPr>
              <w:t xml:space="preserve">7. </w:t>
            </w:r>
            <w:r w:rsidRPr="00A6051D">
              <w:rPr>
                <w:bCs/>
                <w:sz w:val="20"/>
                <w:szCs w:val="20"/>
              </w:rPr>
              <w:t>Utilizarea de chestionare de evaluare în vederea aprecierii gradului de cunoaştere de către salariaţii Casei de Asigurări de Sănătate a normelor privind Codul etic/deontologic/de conduită, Consilierul de etică, Declararea averilor, Conflictul de interese şi Incompatibilităţile:</w:t>
            </w:r>
          </w:p>
          <w:p w14:paraId="33F205E0" w14:textId="77777777" w:rsidR="00794557" w:rsidRPr="00A6051D" w:rsidRDefault="00794557" w:rsidP="000067C6">
            <w:pPr>
              <w:autoSpaceDE w:val="0"/>
              <w:autoSpaceDN w:val="0"/>
              <w:adjustRightInd w:val="0"/>
              <w:jc w:val="both"/>
              <w:rPr>
                <w:bCs/>
                <w:sz w:val="20"/>
                <w:szCs w:val="20"/>
              </w:rPr>
            </w:pPr>
            <w:r w:rsidRPr="00A6051D">
              <w:rPr>
                <w:b/>
                <w:bCs/>
                <w:sz w:val="20"/>
                <w:szCs w:val="20"/>
              </w:rPr>
              <w:t xml:space="preserve"> - utilizarea de chestionare de evaluare – 5 puncte</w:t>
            </w:r>
            <w:r w:rsidRPr="00A6051D">
              <w:rPr>
                <w:bCs/>
                <w:sz w:val="20"/>
                <w:szCs w:val="20"/>
              </w:rPr>
              <w:t xml:space="preserve">; </w:t>
            </w:r>
          </w:p>
          <w:p w14:paraId="66D8329F" w14:textId="77777777" w:rsidR="00794557" w:rsidRPr="00A6051D" w:rsidRDefault="0073357E" w:rsidP="000067C6">
            <w:pPr>
              <w:autoSpaceDE w:val="0"/>
              <w:autoSpaceDN w:val="0"/>
              <w:adjustRightInd w:val="0"/>
              <w:jc w:val="both"/>
              <w:rPr>
                <w:bCs/>
                <w:sz w:val="20"/>
                <w:szCs w:val="20"/>
              </w:rPr>
            </w:pPr>
            <w:r w:rsidRPr="00A6051D">
              <w:rPr>
                <w:bCs/>
                <w:sz w:val="20"/>
                <w:szCs w:val="20"/>
              </w:rPr>
              <w:lastRenderedPageBreak/>
              <w:t xml:space="preserve"> </w:t>
            </w:r>
            <w:r w:rsidR="00794557" w:rsidRPr="00A6051D">
              <w:rPr>
                <w:bCs/>
                <w:sz w:val="20"/>
                <w:szCs w:val="20"/>
              </w:rPr>
              <w:t xml:space="preserve">- neutilizarea de chestionare de evaluare – 0 puncte </w:t>
            </w:r>
          </w:p>
          <w:p w14:paraId="0F1AEC36" w14:textId="77777777" w:rsidR="00794557" w:rsidRPr="00A6051D" w:rsidRDefault="00794557" w:rsidP="000067C6">
            <w:pPr>
              <w:autoSpaceDE w:val="0"/>
              <w:autoSpaceDN w:val="0"/>
              <w:adjustRightInd w:val="0"/>
              <w:jc w:val="both"/>
              <w:rPr>
                <w:bCs/>
                <w:i/>
                <w:sz w:val="20"/>
                <w:szCs w:val="20"/>
              </w:rPr>
            </w:pPr>
            <w:r w:rsidRPr="00A6051D">
              <w:rPr>
                <w:bCs/>
                <w:sz w:val="20"/>
                <w:szCs w:val="20"/>
              </w:rPr>
              <w:t xml:space="preserve"> </w:t>
            </w:r>
          </w:p>
        </w:tc>
        <w:tc>
          <w:tcPr>
            <w:tcW w:w="1530" w:type="dxa"/>
            <w:vAlign w:val="center"/>
          </w:tcPr>
          <w:p w14:paraId="16E47D0E" w14:textId="77777777" w:rsidR="00794557" w:rsidRPr="00A6051D" w:rsidRDefault="0073357E" w:rsidP="000067C6">
            <w:pPr>
              <w:jc w:val="center"/>
              <w:rPr>
                <w:sz w:val="20"/>
                <w:szCs w:val="20"/>
              </w:rPr>
            </w:pPr>
            <w:r w:rsidRPr="00A6051D">
              <w:rPr>
                <w:sz w:val="20"/>
                <w:szCs w:val="20"/>
              </w:rPr>
              <w:lastRenderedPageBreak/>
              <w:t>1 chestionar aplicat</w:t>
            </w:r>
          </w:p>
        </w:tc>
        <w:tc>
          <w:tcPr>
            <w:tcW w:w="1710" w:type="dxa"/>
            <w:vAlign w:val="center"/>
          </w:tcPr>
          <w:p w14:paraId="569E46B8" w14:textId="77777777" w:rsidR="00794557" w:rsidRPr="00A6051D" w:rsidRDefault="0073357E" w:rsidP="000067C6">
            <w:pPr>
              <w:jc w:val="center"/>
              <w:rPr>
                <w:sz w:val="20"/>
                <w:szCs w:val="20"/>
              </w:rPr>
            </w:pPr>
            <w:r w:rsidRPr="00A6051D">
              <w:rPr>
                <w:sz w:val="20"/>
                <w:szCs w:val="20"/>
              </w:rPr>
              <w:t>5</w:t>
            </w:r>
            <w:r w:rsidR="009135E9" w:rsidRPr="00A6051D">
              <w:rPr>
                <w:sz w:val="20"/>
                <w:szCs w:val="20"/>
              </w:rPr>
              <w:t xml:space="preserve"> puncte</w:t>
            </w:r>
          </w:p>
        </w:tc>
        <w:tc>
          <w:tcPr>
            <w:tcW w:w="1639" w:type="dxa"/>
            <w:vAlign w:val="center"/>
          </w:tcPr>
          <w:p w14:paraId="110BE95F" w14:textId="77777777" w:rsidR="00794557" w:rsidRPr="00A6051D" w:rsidRDefault="00794557" w:rsidP="000067C6">
            <w:pPr>
              <w:jc w:val="center"/>
              <w:rPr>
                <w:sz w:val="20"/>
                <w:szCs w:val="20"/>
                <w:highlight w:val="green"/>
              </w:rPr>
            </w:pPr>
          </w:p>
        </w:tc>
      </w:tr>
      <w:tr w:rsidR="00794557" w:rsidRPr="00A6051D" w14:paraId="6286B8A3" w14:textId="77777777" w:rsidTr="000151AB">
        <w:trPr>
          <w:jc w:val="center"/>
        </w:trPr>
        <w:tc>
          <w:tcPr>
            <w:tcW w:w="4860" w:type="dxa"/>
          </w:tcPr>
          <w:p w14:paraId="7A1085D8" w14:textId="77777777" w:rsidR="00794557" w:rsidRPr="00A6051D" w:rsidRDefault="00794557" w:rsidP="000067C6">
            <w:pPr>
              <w:autoSpaceDE w:val="0"/>
              <w:autoSpaceDN w:val="0"/>
              <w:adjustRightInd w:val="0"/>
              <w:jc w:val="both"/>
              <w:rPr>
                <w:bCs/>
                <w:sz w:val="20"/>
                <w:szCs w:val="20"/>
              </w:rPr>
            </w:pPr>
            <w:r w:rsidRPr="00A6051D">
              <w:rPr>
                <w:b/>
                <w:bCs/>
                <w:sz w:val="20"/>
                <w:szCs w:val="20"/>
              </w:rPr>
              <w:t>8.</w:t>
            </w:r>
            <w:r w:rsidRPr="00A6051D">
              <w:rPr>
                <w:bCs/>
                <w:sz w:val="20"/>
                <w:szCs w:val="20"/>
              </w:rPr>
              <w:t xml:space="preserve"> Sunt organizate  întâlniri de lucru şi alte acţiuni motivaţionale şi de dezvoltare profesională</w:t>
            </w:r>
          </w:p>
          <w:p w14:paraId="66EBA0C2" w14:textId="77777777" w:rsidR="00794557" w:rsidRPr="00A6051D" w:rsidRDefault="00794557" w:rsidP="000067C6">
            <w:pPr>
              <w:autoSpaceDE w:val="0"/>
              <w:autoSpaceDN w:val="0"/>
              <w:adjustRightInd w:val="0"/>
              <w:ind w:firstLine="451"/>
              <w:jc w:val="both"/>
              <w:rPr>
                <w:b/>
                <w:bCs/>
                <w:sz w:val="20"/>
                <w:szCs w:val="20"/>
              </w:rPr>
            </w:pPr>
            <w:r w:rsidRPr="00A6051D">
              <w:rPr>
                <w:b/>
                <w:bCs/>
                <w:sz w:val="20"/>
                <w:szCs w:val="20"/>
              </w:rPr>
              <w:t xml:space="preserve">- da - 5 puncte     </w:t>
            </w:r>
          </w:p>
          <w:p w14:paraId="788324E4" w14:textId="77777777" w:rsidR="00794557" w:rsidRPr="00A6051D" w:rsidRDefault="00794557" w:rsidP="000067C6">
            <w:pPr>
              <w:autoSpaceDE w:val="0"/>
              <w:autoSpaceDN w:val="0"/>
              <w:adjustRightInd w:val="0"/>
              <w:ind w:firstLine="451"/>
              <w:jc w:val="both"/>
              <w:rPr>
                <w:bCs/>
                <w:sz w:val="20"/>
                <w:szCs w:val="20"/>
              </w:rPr>
            </w:pPr>
            <w:r w:rsidRPr="00A6051D">
              <w:rPr>
                <w:bCs/>
                <w:sz w:val="20"/>
                <w:szCs w:val="20"/>
              </w:rPr>
              <w:t>- nu - 0 puncte</w:t>
            </w:r>
          </w:p>
        </w:tc>
        <w:tc>
          <w:tcPr>
            <w:tcW w:w="1530" w:type="dxa"/>
            <w:vAlign w:val="center"/>
          </w:tcPr>
          <w:p w14:paraId="5A2B26AD" w14:textId="77777777" w:rsidR="00794557" w:rsidRPr="00A6051D" w:rsidRDefault="00794557" w:rsidP="000067C6">
            <w:pPr>
              <w:jc w:val="center"/>
              <w:rPr>
                <w:sz w:val="20"/>
                <w:szCs w:val="20"/>
              </w:rPr>
            </w:pPr>
            <w:r w:rsidRPr="00A6051D">
              <w:rPr>
                <w:sz w:val="20"/>
                <w:szCs w:val="20"/>
              </w:rPr>
              <w:t>Da</w:t>
            </w:r>
          </w:p>
        </w:tc>
        <w:tc>
          <w:tcPr>
            <w:tcW w:w="1710" w:type="dxa"/>
            <w:vAlign w:val="center"/>
          </w:tcPr>
          <w:p w14:paraId="4477B1C2" w14:textId="77777777" w:rsidR="00794557" w:rsidRPr="00A6051D" w:rsidRDefault="00794557" w:rsidP="000067C6">
            <w:pPr>
              <w:jc w:val="center"/>
              <w:rPr>
                <w:sz w:val="20"/>
                <w:szCs w:val="20"/>
              </w:rPr>
            </w:pPr>
            <w:r w:rsidRPr="00A6051D">
              <w:rPr>
                <w:sz w:val="20"/>
                <w:szCs w:val="20"/>
              </w:rPr>
              <w:t>5 puncte</w:t>
            </w:r>
          </w:p>
        </w:tc>
        <w:tc>
          <w:tcPr>
            <w:tcW w:w="1639" w:type="dxa"/>
            <w:vAlign w:val="center"/>
          </w:tcPr>
          <w:p w14:paraId="3EEB436E" w14:textId="77777777" w:rsidR="00794557" w:rsidRPr="00A6051D" w:rsidRDefault="00794557" w:rsidP="000067C6">
            <w:pPr>
              <w:jc w:val="center"/>
              <w:rPr>
                <w:sz w:val="20"/>
                <w:szCs w:val="20"/>
                <w:highlight w:val="green"/>
              </w:rPr>
            </w:pPr>
          </w:p>
        </w:tc>
      </w:tr>
      <w:tr w:rsidR="00794557" w:rsidRPr="00A6051D" w14:paraId="76253D67" w14:textId="77777777" w:rsidTr="000151AB">
        <w:trPr>
          <w:jc w:val="center"/>
        </w:trPr>
        <w:tc>
          <w:tcPr>
            <w:tcW w:w="4860" w:type="dxa"/>
          </w:tcPr>
          <w:p w14:paraId="656631B6" w14:textId="77777777" w:rsidR="00794557" w:rsidRPr="00A6051D" w:rsidRDefault="00794557" w:rsidP="000067C6">
            <w:pPr>
              <w:autoSpaceDE w:val="0"/>
              <w:autoSpaceDN w:val="0"/>
              <w:adjustRightInd w:val="0"/>
              <w:jc w:val="both"/>
              <w:rPr>
                <w:bCs/>
                <w:sz w:val="20"/>
                <w:szCs w:val="20"/>
              </w:rPr>
            </w:pPr>
            <w:r w:rsidRPr="00A6051D">
              <w:rPr>
                <w:b/>
                <w:bCs/>
                <w:sz w:val="20"/>
                <w:szCs w:val="20"/>
              </w:rPr>
              <w:t>9.</w:t>
            </w:r>
            <w:r w:rsidRPr="00A6051D">
              <w:rPr>
                <w:bCs/>
                <w:sz w:val="20"/>
                <w:szCs w:val="20"/>
              </w:rPr>
              <w:t xml:space="preserve"> Capacitatea de motivare şi fidelizare a personalului reflectată în: nr. demisii din totalul numărului de personal angajat în perioada de referinţă:</w:t>
            </w:r>
          </w:p>
          <w:p w14:paraId="1C8DED8F" w14:textId="77777777" w:rsidR="00794557" w:rsidRPr="00A6051D" w:rsidRDefault="00794557" w:rsidP="000067C6">
            <w:pPr>
              <w:autoSpaceDE w:val="0"/>
              <w:autoSpaceDN w:val="0"/>
              <w:adjustRightInd w:val="0"/>
              <w:ind w:firstLine="451"/>
              <w:jc w:val="both"/>
              <w:rPr>
                <w:b/>
                <w:bCs/>
                <w:sz w:val="20"/>
                <w:szCs w:val="20"/>
              </w:rPr>
            </w:pPr>
            <w:r w:rsidRPr="00A6051D">
              <w:rPr>
                <w:b/>
                <w:bCs/>
                <w:sz w:val="20"/>
                <w:szCs w:val="20"/>
              </w:rPr>
              <w:t xml:space="preserve">- între 0%-0,59% - 5 puncte </w:t>
            </w:r>
          </w:p>
          <w:p w14:paraId="0BDF43A5" w14:textId="77777777" w:rsidR="00794557" w:rsidRPr="00A6051D" w:rsidRDefault="00794557" w:rsidP="000067C6">
            <w:pPr>
              <w:autoSpaceDE w:val="0"/>
              <w:autoSpaceDN w:val="0"/>
              <w:adjustRightInd w:val="0"/>
              <w:ind w:firstLine="451"/>
              <w:jc w:val="both"/>
              <w:rPr>
                <w:bCs/>
                <w:sz w:val="20"/>
                <w:szCs w:val="20"/>
              </w:rPr>
            </w:pPr>
            <w:r w:rsidRPr="00A6051D">
              <w:rPr>
                <w:bCs/>
                <w:sz w:val="20"/>
                <w:szCs w:val="20"/>
              </w:rPr>
              <w:t>- între 0,6%-1% – 3 puncte</w:t>
            </w:r>
          </w:p>
          <w:p w14:paraId="0F32C95E" w14:textId="77777777" w:rsidR="00794557" w:rsidRPr="00A6051D" w:rsidRDefault="00794557" w:rsidP="000067C6">
            <w:pPr>
              <w:autoSpaceDE w:val="0"/>
              <w:autoSpaceDN w:val="0"/>
              <w:adjustRightInd w:val="0"/>
              <w:ind w:firstLine="451"/>
              <w:jc w:val="both"/>
              <w:rPr>
                <w:bCs/>
                <w:sz w:val="20"/>
                <w:szCs w:val="20"/>
              </w:rPr>
            </w:pPr>
            <w:r w:rsidRPr="00A6051D">
              <w:rPr>
                <w:bCs/>
                <w:sz w:val="20"/>
                <w:szCs w:val="20"/>
              </w:rPr>
              <w:t>- peste 1% - 0 puncte</w:t>
            </w:r>
          </w:p>
        </w:tc>
        <w:tc>
          <w:tcPr>
            <w:tcW w:w="1530" w:type="dxa"/>
            <w:vAlign w:val="center"/>
          </w:tcPr>
          <w:p w14:paraId="2A63C602" w14:textId="77777777" w:rsidR="00794557" w:rsidRPr="00A6051D" w:rsidRDefault="00794557" w:rsidP="000067C6">
            <w:pPr>
              <w:jc w:val="center"/>
              <w:rPr>
                <w:sz w:val="20"/>
                <w:szCs w:val="20"/>
              </w:rPr>
            </w:pPr>
            <w:r w:rsidRPr="00A6051D">
              <w:rPr>
                <w:bCs/>
                <w:sz w:val="20"/>
                <w:szCs w:val="20"/>
              </w:rPr>
              <w:t>0%</w:t>
            </w:r>
          </w:p>
        </w:tc>
        <w:tc>
          <w:tcPr>
            <w:tcW w:w="1710" w:type="dxa"/>
            <w:vAlign w:val="center"/>
          </w:tcPr>
          <w:p w14:paraId="50B010AB" w14:textId="77777777" w:rsidR="00794557" w:rsidRPr="00A6051D" w:rsidRDefault="00794557" w:rsidP="000067C6">
            <w:pPr>
              <w:jc w:val="center"/>
              <w:rPr>
                <w:sz w:val="20"/>
                <w:szCs w:val="20"/>
              </w:rPr>
            </w:pPr>
            <w:r w:rsidRPr="00A6051D">
              <w:rPr>
                <w:sz w:val="20"/>
                <w:szCs w:val="20"/>
              </w:rPr>
              <w:t>5 puncte</w:t>
            </w:r>
          </w:p>
        </w:tc>
        <w:tc>
          <w:tcPr>
            <w:tcW w:w="1639" w:type="dxa"/>
            <w:vAlign w:val="center"/>
          </w:tcPr>
          <w:p w14:paraId="0D7C5713" w14:textId="77777777" w:rsidR="00794557" w:rsidRPr="00A6051D" w:rsidRDefault="00794557" w:rsidP="000067C6">
            <w:pPr>
              <w:jc w:val="center"/>
              <w:rPr>
                <w:sz w:val="20"/>
                <w:szCs w:val="20"/>
                <w:highlight w:val="green"/>
              </w:rPr>
            </w:pPr>
          </w:p>
        </w:tc>
      </w:tr>
      <w:tr w:rsidR="00794557" w:rsidRPr="00A6051D" w14:paraId="5D3C11C7" w14:textId="77777777" w:rsidTr="000151AB">
        <w:trPr>
          <w:jc w:val="center"/>
        </w:trPr>
        <w:tc>
          <w:tcPr>
            <w:tcW w:w="4860" w:type="dxa"/>
          </w:tcPr>
          <w:p w14:paraId="0DB19FE4" w14:textId="77777777" w:rsidR="00794557" w:rsidRPr="00A6051D" w:rsidRDefault="00794557" w:rsidP="000067C6">
            <w:pPr>
              <w:autoSpaceDE w:val="0"/>
              <w:autoSpaceDN w:val="0"/>
              <w:adjustRightInd w:val="0"/>
              <w:ind w:firstLine="451"/>
              <w:jc w:val="both"/>
              <w:rPr>
                <w:b/>
                <w:bCs/>
                <w:sz w:val="20"/>
                <w:szCs w:val="20"/>
              </w:rPr>
            </w:pPr>
            <w:r w:rsidRPr="00A6051D">
              <w:rPr>
                <w:b/>
                <w:bCs/>
                <w:sz w:val="20"/>
                <w:szCs w:val="20"/>
              </w:rPr>
              <w:t>10.</w:t>
            </w:r>
            <w:r w:rsidRPr="00A6051D">
              <w:rPr>
                <w:bCs/>
                <w:sz w:val="20"/>
                <w:szCs w:val="20"/>
              </w:rPr>
              <w:t xml:space="preserve"> Implementarea tuturor măsurilor pentru asigurarea protecţiei la nivelul Casei de Asigurări de Sănătate pentru limitarea răspândirii infectării cu virusul SARS CoV2** - </w:t>
            </w:r>
            <w:r w:rsidRPr="00A6051D">
              <w:rPr>
                <w:b/>
                <w:bCs/>
                <w:sz w:val="20"/>
                <w:szCs w:val="20"/>
              </w:rPr>
              <w:t>da – 5 puncte</w:t>
            </w:r>
          </w:p>
          <w:p w14:paraId="724FB0E3" w14:textId="77777777" w:rsidR="00794557" w:rsidRPr="00A6051D" w:rsidRDefault="00794557" w:rsidP="000067C6">
            <w:pPr>
              <w:autoSpaceDE w:val="0"/>
              <w:autoSpaceDN w:val="0"/>
              <w:adjustRightInd w:val="0"/>
              <w:ind w:firstLine="451"/>
              <w:jc w:val="both"/>
              <w:rPr>
                <w:bCs/>
                <w:sz w:val="20"/>
                <w:szCs w:val="20"/>
              </w:rPr>
            </w:pPr>
            <w:r w:rsidRPr="00A6051D">
              <w:rPr>
                <w:bCs/>
                <w:sz w:val="20"/>
                <w:szCs w:val="20"/>
              </w:rPr>
              <w:t xml:space="preserve"> nu – 0 puncte</w:t>
            </w:r>
          </w:p>
        </w:tc>
        <w:tc>
          <w:tcPr>
            <w:tcW w:w="1530" w:type="dxa"/>
            <w:vAlign w:val="center"/>
          </w:tcPr>
          <w:p w14:paraId="7641E41B" w14:textId="77777777" w:rsidR="00794557" w:rsidRPr="00A6051D" w:rsidRDefault="00794557" w:rsidP="000067C6">
            <w:pPr>
              <w:jc w:val="center"/>
              <w:rPr>
                <w:sz w:val="20"/>
                <w:szCs w:val="20"/>
              </w:rPr>
            </w:pPr>
            <w:r w:rsidRPr="00A6051D">
              <w:rPr>
                <w:sz w:val="20"/>
                <w:szCs w:val="20"/>
              </w:rPr>
              <w:t>Da</w:t>
            </w:r>
          </w:p>
        </w:tc>
        <w:tc>
          <w:tcPr>
            <w:tcW w:w="1710" w:type="dxa"/>
            <w:vAlign w:val="center"/>
          </w:tcPr>
          <w:p w14:paraId="58D8D286" w14:textId="77777777" w:rsidR="00794557" w:rsidRPr="00A6051D" w:rsidRDefault="00794557" w:rsidP="000067C6">
            <w:pPr>
              <w:jc w:val="center"/>
              <w:rPr>
                <w:sz w:val="20"/>
                <w:szCs w:val="20"/>
              </w:rPr>
            </w:pPr>
            <w:r w:rsidRPr="00A6051D">
              <w:rPr>
                <w:sz w:val="20"/>
                <w:szCs w:val="20"/>
              </w:rPr>
              <w:t>5 puncte</w:t>
            </w:r>
          </w:p>
        </w:tc>
        <w:tc>
          <w:tcPr>
            <w:tcW w:w="1639" w:type="dxa"/>
            <w:vAlign w:val="center"/>
          </w:tcPr>
          <w:p w14:paraId="11113C1E" w14:textId="77777777" w:rsidR="00794557" w:rsidRPr="00A6051D" w:rsidRDefault="00794557" w:rsidP="000067C6">
            <w:pPr>
              <w:jc w:val="center"/>
              <w:rPr>
                <w:sz w:val="20"/>
                <w:szCs w:val="20"/>
                <w:highlight w:val="green"/>
              </w:rPr>
            </w:pPr>
          </w:p>
        </w:tc>
      </w:tr>
      <w:tr w:rsidR="00794557" w:rsidRPr="00A6051D" w14:paraId="416AA4A6" w14:textId="77777777" w:rsidTr="000151AB">
        <w:trPr>
          <w:jc w:val="center"/>
        </w:trPr>
        <w:tc>
          <w:tcPr>
            <w:tcW w:w="4860" w:type="dxa"/>
          </w:tcPr>
          <w:p w14:paraId="6482F90D" w14:textId="77777777" w:rsidR="00794557" w:rsidRPr="00A6051D" w:rsidRDefault="00794557" w:rsidP="000067C6">
            <w:pPr>
              <w:rPr>
                <w:b/>
                <w:sz w:val="20"/>
                <w:szCs w:val="20"/>
              </w:rPr>
            </w:pPr>
            <w:r w:rsidRPr="00A6051D">
              <w:rPr>
                <w:b/>
                <w:sz w:val="20"/>
                <w:szCs w:val="20"/>
              </w:rPr>
              <w:t>9.  STANDARDUL : COMPETENŢĂ, PERFORMANŢĂ</w:t>
            </w:r>
          </w:p>
        </w:tc>
        <w:tc>
          <w:tcPr>
            <w:tcW w:w="1530" w:type="dxa"/>
            <w:vAlign w:val="center"/>
          </w:tcPr>
          <w:p w14:paraId="0F9947EF" w14:textId="77777777" w:rsidR="00794557" w:rsidRPr="00A6051D" w:rsidRDefault="00794557" w:rsidP="000067C6">
            <w:pPr>
              <w:jc w:val="center"/>
              <w:rPr>
                <w:sz w:val="20"/>
                <w:szCs w:val="20"/>
              </w:rPr>
            </w:pPr>
          </w:p>
        </w:tc>
        <w:tc>
          <w:tcPr>
            <w:tcW w:w="1710" w:type="dxa"/>
            <w:vAlign w:val="center"/>
          </w:tcPr>
          <w:p w14:paraId="066957FF" w14:textId="77777777" w:rsidR="00794557" w:rsidRPr="00A6051D" w:rsidRDefault="00794557" w:rsidP="000067C6">
            <w:pPr>
              <w:jc w:val="center"/>
              <w:rPr>
                <w:sz w:val="20"/>
                <w:szCs w:val="20"/>
              </w:rPr>
            </w:pPr>
          </w:p>
        </w:tc>
        <w:tc>
          <w:tcPr>
            <w:tcW w:w="1639" w:type="dxa"/>
            <w:vAlign w:val="center"/>
          </w:tcPr>
          <w:p w14:paraId="12617FA5" w14:textId="77777777" w:rsidR="00794557" w:rsidRPr="00A6051D" w:rsidRDefault="00794557" w:rsidP="000067C6">
            <w:pPr>
              <w:jc w:val="center"/>
              <w:rPr>
                <w:sz w:val="20"/>
                <w:szCs w:val="20"/>
                <w:highlight w:val="green"/>
              </w:rPr>
            </w:pPr>
          </w:p>
        </w:tc>
      </w:tr>
      <w:tr w:rsidR="00794557" w:rsidRPr="00A6051D" w14:paraId="5EA6CCCD" w14:textId="77777777" w:rsidTr="000151AB">
        <w:trPr>
          <w:jc w:val="center"/>
        </w:trPr>
        <w:tc>
          <w:tcPr>
            <w:tcW w:w="4860" w:type="dxa"/>
          </w:tcPr>
          <w:p w14:paraId="333B47A0" w14:textId="77777777" w:rsidR="00794557" w:rsidRPr="00A6051D" w:rsidRDefault="00794557" w:rsidP="000067C6">
            <w:pPr>
              <w:autoSpaceDE w:val="0"/>
              <w:autoSpaceDN w:val="0"/>
              <w:adjustRightInd w:val="0"/>
              <w:jc w:val="both"/>
              <w:rPr>
                <w:b/>
                <w:bCs/>
                <w:sz w:val="20"/>
                <w:szCs w:val="20"/>
              </w:rPr>
            </w:pPr>
            <w:r w:rsidRPr="00A6051D">
              <w:rPr>
                <w:b/>
                <w:bCs/>
                <w:sz w:val="20"/>
                <w:szCs w:val="20"/>
              </w:rPr>
              <w:t>Indicatori de referință</w:t>
            </w:r>
          </w:p>
        </w:tc>
        <w:tc>
          <w:tcPr>
            <w:tcW w:w="1530" w:type="dxa"/>
            <w:vAlign w:val="center"/>
          </w:tcPr>
          <w:p w14:paraId="04379E5E" w14:textId="77777777" w:rsidR="00794557" w:rsidRPr="00A6051D" w:rsidRDefault="00794557" w:rsidP="000067C6">
            <w:pPr>
              <w:jc w:val="center"/>
              <w:rPr>
                <w:sz w:val="20"/>
                <w:szCs w:val="20"/>
              </w:rPr>
            </w:pPr>
          </w:p>
        </w:tc>
        <w:tc>
          <w:tcPr>
            <w:tcW w:w="1710" w:type="dxa"/>
            <w:vAlign w:val="center"/>
          </w:tcPr>
          <w:p w14:paraId="64C33C6F" w14:textId="77777777" w:rsidR="00794557" w:rsidRPr="00A6051D" w:rsidRDefault="00794557" w:rsidP="000067C6">
            <w:pPr>
              <w:jc w:val="center"/>
              <w:rPr>
                <w:sz w:val="20"/>
                <w:szCs w:val="20"/>
              </w:rPr>
            </w:pPr>
          </w:p>
        </w:tc>
        <w:tc>
          <w:tcPr>
            <w:tcW w:w="1639" w:type="dxa"/>
            <w:vAlign w:val="center"/>
          </w:tcPr>
          <w:p w14:paraId="30F268AF" w14:textId="77777777" w:rsidR="00794557" w:rsidRPr="00A6051D" w:rsidRDefault="00794557" w:rsidP="000067C6">
            <w:pPr>
              <w:jc w:val="center"/>
              <w:rPr>
                <w:sz w:val="20"/>
                <w:szCs w:val="20"/>
                <w:highlight w:val="green"/>
              </w:rPr>
            </w:pPr>
          </w:p>
        </w:tc>
      </w:tr>
      <w:tr w:rsidR="00794557" w:rsidRPr="00A6051D" w14:paraId="1D652B40" w14:textId="77777777" w:rsidTr="000151AB">
        <w:trPr>
          <w:jc w:val="center"/>
        </w:trPr>
        <w:tc>
          <w:tcPr>
            <w:tcW w:w="4860" w:type="dxa"/>
          </w:tcPr>
          <w:p w14:paraId="400BBC66" w14:textId="77777777" w:rsidR="00794557" w:rsidRPr="00A6051D" w:rsidRDefault="00794557" w:rsidP="000067C6">
            <w:pPr>
              <w:autoSpaceDE w:val="0"/>
              <w:autoSpaceDN w:val="0"/>
              <w:adjustRightInd w:val="0"/>
              <w:jc w:val="both"/>
              <w:rPr>
                <w:bCs/>
                <w:sz w:val="20"/>
                <w:szCs w:val="20"/>
              </w:rPr>
            </w:pPr>
            <w:r w:rsidRPr="00A6051D">
              <w:rPr>
                <w:b/>
                <w:bCs/>
                <w:sz w:val="20"/>
                <w:szCs w:val="20"/>
              </w:rPr>
              <w:t>1.</w:t>
            </w:r>
            <w:r w:rsidRPr="00A6051D">
              <w:rPr>
                <w:bCs/>
                <w:sz w:val="20"/>
                <w:szCs w:val="20"/>
              </w:rPr>
              <w:t xml:space="preserve"> Este asigurată repartizarea/distribuirea chestionarelor de identificare a nevoilor de formare profesională elaborate de Casa Naţională de Asigurări de Sănătate către personalul din subordine şi propunerea de teme de instruire adecvate/adaptate cerinţelor de dezvoltare profesională a acestora</w:t>
            </w:r>
          </w:p>
          <w:p w14:paraId="1D476C6C" w14:textId="77777777" w:rsidR="00794557" w:rsidRPr="00A6051D" w:rsidRDefault="00794557" w:rsidP="000067C6">
            <w:pPr>
              <w:autoSpaceDE w:val="0"/>
              <w:autoSpaceDN w:val="0"/>
              <w:adjustRightInd w:val="0"/>
              <w:jc w:val="both"/>
              <w:rPr>
                <w:bCs/>
                <w:sz w:val="20"/>
                <w:szCs w:val="20"/>
              </w:rPr>
            </w:pPr>
            <w:r w:rsidRPr="00A6051D">
              <w:rPr>
                <w:bCs/>
                <w:sz w:val="20"/>
                <w:szCs w:val="20"/>
                <w:vertAlign w:val="superscript"/>
              </w:rPr>
              <w:t>4</w:t>
            </w:r>
            <w:r w:rsidRPr="00A6051D">
              <w:rPr>
                <w:bCs/>
                <w:sz w:val="20"/>
                <w:szCs w:val="20"/>
              </w:rPr>
              <w:t xml:space="preserve">  </w:t>
            </w:r>
            <w:r w:rsidRPr="00A6051D">
              <w:rPr>
                <w:b/>
                <w:bCs/>
                <w:sz w:val="20"/>
                <w:szCs w:val="20"/>
              </w:rPr>
              <w:t>- da - 5 puncte</w:t>
            </w:r>
            <w:r w:rsidRPr="00A6051D">
              <w:rPr>
                <w:bCs/>
                <w:sz w:val="20"/>
                <w:szCs w:val="20"/>
              </w:rPr>
              <w:t xml:space="preserve"> </w:t>
            </w:r>
          </w:p>
          <w:p w14:paraId="58173D21" w14:textId="77777777" w:rsidR="00794557" w:rsidRPr="00A6051D" w:rsidRDefault="00794557" w:rsidP="000067C6">
            <w:pPr>
              <w:autoSpaceDE w:val="0"/>
              <w:autoSpaceDN w:val="0"/>
              <w:adjustRightInd w:val="0"/>
              <w:jc w:val="both"/>
              <w:rPr>
                <w:bCs/>
                <w:sz w:val="20"/>
                <w:szCs w:val="20"/>
              </w:rPr>
            </w:pPr>
            <w:r w:rsidRPr="00A6051D">
              <w:rPr>
                <w:bCs/>
                <w:sz w:val="20"/>
                <w:szCs w:val="20"/>
              </w:rPr>
              <w:t xml:space="preserve"> - nu - 0 puncte   </w:t>
            </w:r>
            <w:r w:rsidRPr="00A6051D">
              <w:rPr>
                <w:bCs/>
                <w:i/>
                <w:sz w:val="20"/>
                <w:szCs w:val="20"/>
                <w:vertAlign w:val="superscript"/>
              </w:rPr>
              <w:t>4</w:t>
            </w:r>
            <w:r w:rsidRPr="00A6051D">
              <w:rPr>
                <w:bCs/>
                <w:i/>
                <w:sz w:val="20"/>
                <w:szCs w:val="20"/>
              </w:rPr>
              <w:t xml:space="preserve">Notă:indicator cu raportare </w:t>
            </w:r>
            <w:r w:rsidRPr="00A6051D">
              <w:rPr>
                <w:b/>
                <w:i/>
                <w:sz w:val="20"/>
                <w:szCs w:val="20"/>
              </w:rPr>
              <w:t>anuală</w:t>
            </w:r>
          </w:p>
        </w:tc>
        <w:tc>
          <w:tcPr>
            <w:tcW w:w="1530" w:type="dxa"/>
            <w:vAlign w:val="center"/>
          </w:tcPr>
          <w:p w14:paraId="0E910949" w14:textId="77777777" w:rsidR="00794557" w:rsidRPr="00A6051D" w:rsidRDefault="00140C82" w:rsidP="00140C82">
            <w:pPr>
              <w:jc w:val="center"/>
              <w:rPr>
                <w:sz w:val="20"/>
                <w:szCs w:val="20"/>
              </w:rPr>
            </w:pPr>
            <w:r w:rsidRPr="00A6051D">
              <w:rPr>
                <w:sz w:val="20"/>
                <w:szCs w:val="20"/>
              </w:rPr>
              <w:t>Da</w:t>
            </w:r>
          </w:p>
        </w:tc>
        <w:tc>
          <w:tcPr>
            <w:tcW w:w="1710" w:type="dxa"/>
            <w:vAlign w:val="center"/>
          </w:tcPr>
          <w:p w14:paraId="6D1DF761" w14:textId="77777777" w:rsidR="00794557" w:rsidRPr="00A6051D" w:rsidRDefault="00140C82" w:rsidP="000067C6">
            <w:pPr>
              <w:jc w:val="center"/>
              <w:rPr>
                <w:sz w:val="20"/>
                <w:szCs w:val="20"/>
              </w:rPr>
            </w:pPr>
            <w:r w:rsidRPr="00A6051D">
              <w:rPr>
                <w:sz w:val="20"/>
                <w:szCs w:val="20"/>
              </w:rPr>
              <w:t>5 puncte</w:t>
            </w:r>
          </w:p>
        </w:tc>
        <w:tc>
          <w:tcPr>
            <w:tcW w:w="1639" w:type="dxa"/>
            <w:vAlign w:val="center"/>
          </w:tcPr>
          <w:p w14:paraId="31A8377B" w14:textId="77777777" w:rsidR="00794557" w:rsidRPr="00A6051D" w:rsidRDefault="00794557" w:rsidP="000067C6">
            <w:pPr>
              <w:jc w:val="center"/>
              <w:rPr>
                <w:sz w:val="20"/>
                <w:szCs w:val="20"/>
                <w:highlight w:val="green"/>
              </w:rPr>
            </w:pPr>
          </w:p>
        </w:tc>
      </w:tr>
      <w:tr w:rsidR="00140C82" w:rsidRPr="00A6051D" w14:paraId="39B67534" w14:textId="77777777" w:rsidTr="000151AB">
        <w:trPr>
          <w:jc w:val="center"/>
        </w:trPr>
        <w:tc>
          <w:tcPr>
            <w:tcW w:w="4860" w:type="dxa"/>
          </w:tcPr>
          <w:p w14:paraId="4D38E741" w14:textId="77777777" w:rsidR="00140C82" w:rsidRPr="00A6051D" w:rsidRDefault="00140C82" w:rsidP="00140C82">
            <w:pPr>
              <w:autoSpaceDE w:val="0"/>
              <w:autoSpaceDN w:val="0"/>
              <w:adjustRightInd w:val="0"/>
              <w:jc w:val="both"/>
              <w:rPr>
                <w:bCs/>
                <w:sz w:val="20"/>
                <w:szCs w:val="20"/>
              </w:rPr>
            </w:pPr>
            <w:r w:rsidRPr="00A6051D">
              <w:rPr>
                <w:b/>
                <w:bCs/>
                <w:sz w:val="20"/>
                <w:szCs w:val="20"/>
              </w:rPr>
              <w:t>2.</w:t>
            </w:r>
            <w:r w:rsidRPr="00A6051D">
              <w:rPr>
                <w:bCs/>
                <w:sz w:val="20"/>
                <w:szCs w:val="20"/>
              </w:rPr>
              <w:t xml:space="preserve">Rapoartele de evaluare cuprind propuneri de teme concrete, adaptate nevoilor instituţionale şi de dezvoltare profesională a funcţionarilor publici în raport cu performantele individuale  </w:t>
            </w:r>
          </w:p>
          <w:p w14:paraId="1B0C7A83"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 da - 5 puncte </w:t>
            </w:r>
          </w:p>
          <w:p w14:paraId="48C4BB85"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nu - 0 puncte   </w:t>
            </w:r>
          </w:p>
          <w:p w14:paraId="3E5AC58B" w14:textId="77777777" w:rsidR="00140C82" w:rsidRPr="00A6051D" w:rsidRDefault="00140C82" w:rsidP="00140C82">
            <w:pPr>
              <w:autoSpaceDE w:val="0"/>
              <w:autoSpaceDN w:val="0"/>
              <w:adjustRightInd w:val="0"/>
              <w:jc w:val="both"/>
              <w:rPr>
                <w:bCs/>
                <w:sz w:val="20"/>
                <w:szCs w:val="20"/>
              </w:rPr>
            </w:pPr>
            <w:r w:rsidRPr="00A6051D">
              <w:rPr>
                <w:bCs/>
                <w:i/>
                <w:sz w:val="20"/>
                <w:szCs w:val="20"/>
                <w:vertAlign w:val="superscript"/>
              </w:rPr>
              <w:t>4</w:t>
            </w:r>
            <w:r w:rsidRPr="00A6051D">
              <w:rPr>
                <w:bCs/>
                <w:i/>
                <w:sz w:val="20"/>
                <w:szCs w:val="20"/>
              </w:rPr>
              <w:t xml:space="preserve">Notă:indicator cu raportare </w:t>
            </w:r>
            <w:r w:rsidRPr="00A6051D">
              <w:rPr>
                <w:b/>
                <w:i/>
                <w:sz w:val="20"/>
                <w:szCs w:val="20"/>
              </w:rPr>
              <w:t>anuală</w:t>
            </w:r>
            <w:r w:rsidRPr="00A6051D">
              <w:rPr>
                <w:bCs/>
                <w:i/>
                <w:sz w:val="20"/>
                <w:szCs w:val="20"/>
              </w:rPr>
              <w:t>, obligatoriu prevăzut în chestionarul de identificare a nevoilor de formare</w:t>
            </w:r>
          </w:p>
        </w:tc>
        <w:tc>
          <w:tcPr>
            <w:tcW w:w="1530" w:type="dxa"/>
            <w:vAlign w:val="center"/>
          </w:tcPr>
          <w:p w14:paraId="3B593260" w14:textId="77777777" w:rsidR="00140C82" w:rsidRPr="00A6051D" w:rsidRDefault="00140C82" w:rsidP="00140C82">
            <w:pPr>
              <w:jc w:val="center"/>
              <w:rPr>
                <w:sz w:val="20"/>
                <w:szCs w:val="20"/>
              </w:rPr>
            </w:pPr>
            <w:r w:rsidRPr="00A6051D">
              <w:rPr>
                <w:sz w:val="20"/>
                <w:szCs w:val="20"/>
              </w:rPr>
              <w:t>Da</w:t>
            </w:r>
          </w:p>
        </w:tc>
        <w:tc>
          <w:tcPr>
            <w:tcW w:w="1710" w:type="dxa"/>
            <w:vAlign w:val="center"/>
          </w:tcPr>
          <w:p w14:paraId="67EE4E49"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3C3E3650" w14:textId="77777777" w:rsidR="00140C82" w:rsidRPr="00A6051D" w:rsidRDefault="00140C82" w:rsidP="00140C82">
            <w:pPr>
              <w:jc w:val="center"/>
              <w:rPr>
                <w:sz w:val="20"/>
                <w:szCs w:val="20"/>
                <w:highlight w:val="green"/>
              </w:rPr>
            </w:pPr>
          </w:p>
        </w:tc>
      </w:tr>
      <w:tr w:rsidR="00140C82" w:rsidRPr="00A6051D" w14:paraId="02BF80CB" w14:textId="77777777" w:rsidTr="000151AB">
        <w:trPr>
          <w:jc w:val="center"/>
        </w:trPr>
        <w:tc>
          <w:tcPr>
            <w:tcW w:w="4860" w:type="dxa"/>
          </w:tcPr>
          <w:p w14:paraId="27BB1313" w14:textId="77777777" w:rsidR="00140C82" w:rsidRPr="00A6051D" w:rsidRDefault="00140C82" w:rsidP="00140C82">
            <w:pPr>
              <w:autoSpaceDE w:val="0"/>
              <w:autoSpaceDN w:val="0"/>
              <w:adjustRightInd w:val="0"/>
              <w:jc w:val="both"/>
              <w:rPr>
                <w:bCs/>
                <w:sz w:val="20"/>
                <w:szCs w:val="20"/>
                <w:vertAlign w:val="superscript"/>
              </w:rPr>
            </w:pPr>
            <w:r w:rsidRPr="00A6051D">
              <w:rPr>
                <w:b/>
                <w:bCs/>
                <w:sz w:val="20"/>
                <w:szCs w:val="20"/>
              </w:rPr>
              <w:t>3.</w:t>
            </w:r>
            <w:r w:rsidRPr="00A6051D">
              <w:rPr>
                <w:bCs/>
                <w:sz w:val="20"/>
                <w:szCs w:val="20"/>
              </w:rPr>
              <w:t xml:space="preserve">Transmiterea la Casa Naţională de Asigurări de Sănătate a rezultatelor procesului de evaluare a performantelor profesionale individuale la termenele stabilite de Casa Naţională de Asigurări de Sănătate </w:t>
            </w:r>
          </w:p>
          <w:p w14:paraId="4ED788CF"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w:t>
            </w:r>
            <w:r w:rsidRPr="00A6051D">
              <w:rPr>
                <w:b/>
                <w:bCs/>
                <w:sz w:val="20"/>
                <w:szCs w:val="20"/>
              </w:rPr>
              <w:t>da - 5 puncte</w:t>
            </w:r>
            <w:r w:rsidRPr="00A6051D">
              <w:rPr>
                <w:bCs/>
                <w:sz w:val="20"/>
                <w:szCs w:val="20"/>
              </w:rPr>
              <w:t xml:space="preserve">    - nu - 0 puncte</w:t>
            </w:r>
          </w:p>
          <w:p w14:paraId="3DA83CEC" w14:textId="77777777" w:rsidR="00140C82" w:rsidRPr="00A6051D" w:rsidRDefault="00140C82" w:rsidP="00140C82">
            <w:pPr>
              <w:autoSpaceDE w:val="0"/>
              <w:autoSpaceDN w:val="0"/>
              <w:adjustRightInd w:val="0"/>
              <w:jc w:val="both"/>
              <w:rPr>
                <w:bCs/>
                <w:i/>
                <w:sz w:val="20"/>
                <w:szCs w:val="20"/>
              </w:rPr>
            </w:pPr>
            <w:r w:rsidRPr="00A6051D">
              <w:rPr>
                <w:bCs/>
                <w:i/>
                <w:sz w:val="20"/>
                <w:szCs w:val="20"/>
                <w:vertAlign w:val="superscript"/>
              </w:rPr>
              <w:t>5</w:t>
            </w:r>
            <w:r w:rsidRPr="00A6051D">
              <w:rPr>
                <w:bCs/>
                <w:i/>
                <w:sz w:val="20"/>
                <w:szCs w:val="20"/>
              </w:rPr>
              <w:t xml:space="preserve">Notă:indicator cu raportare </w:t>
            </w:r>
            <w:r w:rsidRPr="00A6051D">
              <w:rPr>
                <w:b/>
                <w:i/>
                <w:sz w:val="20"/>
                <w:szCs w:val="20"/>
              </w:rPr>
              <w:t>anuală</w:t>
            </w:r>
          </w:p>
        </w:tc>
        <w:tc>
          <w:tcPr>
            <w:tcW w:w="1530" w:type="dxa"/>
            <w:vAlign w:val="center"/>
          </w:tcPr>
          <w:p w14:paraId="7A360DC3" w14:textId="77777777" w:rsidR="00140C82" w:rsidRPr="00A6051D" w:rsidRDefault="00140C82" w:rsidP="00140C82">
            <w:pPr>
              <w:jc w:val="center"/>
              <w:rPr>
                <w:sz w:val="20"/>
                <w:szCs w:val="20"/>
              </w:rPr>
            </w:pPr>
            <w:r w:rsidRPr="00A6051D">
              <w:rPr>
                <w:sz w:val="20"/>
                <w:szCs w:val="20"/>
              </w:rPr>
              <w:t>Da</w:t>
            </w:r>
          </w:p>
        </w:tc>
        <w:tc>
          <w:tcPr>
            <w:tcW w:w="1710" w:type="dxa"/>
            <w:vAlign w:val="center"/>
          </w:tcPr>
          <w:p w14:paraId="06BADE7D"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49F62392" w14:textId="77777777" w:rsidR="00140C82" w:rsidRPr="00A6051D" w:rsidRDefault="00140C82" w:rsidP="00140C82">
            <w:pPr>
              <w:jc w:val="center"/>
              <w:rPr>
                <w:sz w:val="20"/>
                <w:szCs w:val="20"/>
                <w:highlight w:val="green"/>
              </w:rPr>
            </w:pPr>
          </w:p>
        </w:tc>
      </w:tr>
      <w:tr w:rsidR="00140C82" w:rsidRPr="00A6051D" w14:paraId="099056BE" w14:textId="77777777" w:rsidTr="000151AB">
        <w:trPr>
          <w:jc w:val="center"/>
        </w:trPr>
        <w:tc>
          <w:tcPr>
            <w:tcW w:w="4860" w:type="dxa"/>
          </w:tcPr>
          <w:p w14:paraId="07BC9CAE" w14:textId="77777777" w:rsidR="00140C82" w:rsidRPr="00A6051D" w:rsidRDefault="00140C82" w:rsidP="00140C82">
            <w:pPr>
              <w:autoSpaceDE w:val="0"/>
              <w:autoSpaceDN w:val="0"/>
              <w:adjustRightInd w:val="0"/>
              <w:jc w:val="both"/>
              <w:rPr>
                <w:bCs/>
                <w:sz w:val="20"/>
                <w:szCs w:val="20"/>
              </w:rPr>
            </w:pPr>
            <w:r w:rsidRPr="00A6051D">
              <w:rPr>
                <w:b/>
                <w:bCs/>
                <w:sz w:val="20"/>
                <w:szCs w:val="20"/>
              </w:rPr>
              <w:t>4.</w:t>
            </w:r>
            <w:r w:rsidRPr="00A6051D">
              <w:rPr>
                <w:bCs/>
                <w:sz w:val="20"/>
                <w:szCs w:val="20"/>
              </w:rPr>
              <w:t xml:space="preserve"> Existenta incidentelor negative înregistrate/raportate, generate de aplicarea defectuoasă a măsurilor de securitate a sistemelor informatice gestionate: </w:t>
            </w:r>
          </w:p>
          <w:p w14:paraId="69D363C7" w14:textId="77777777" w:rsidR="00140C82" w:rsidRPr="00A6051D" w:rsidRDefault="00140C82" w:rsidP="00140C82">
            <w:pPr>
              <w:autoSpaceDE w:val="0"/>
              <w:autoSpaceDN w:val="0"/>
              <w:adjustRightInd w:val="0"/>
              <w:ind w:firstLine="271"/>
              <w:jc w:val="both"/>
              <w:rPr>
                <w:b/>
                <w:bCs/>
                <w:sz w:val="20"/>
                <w:szCs w:val="20"/>
              </w:rPr>
            </w:pPr>
            <w:r w:rsidRPr="00A6051D">
              <w:rPr>
                <w:b/>
                <w:bCs/>
                <w:sz w:val="20"/>
                <w:szCs w:val="20"/>
              </w:rPr>
              <w:t xml:space="preserve">- nu – 5 puncte </w:t>
            </w:r>
          </w:p>
          <w:p w14:paraId="6DA7AC56" w14:textId="77777777" w:rsidR="00140C82" w:rsidRPr="00A6051D" w:rsidRDefault="00140C82" w:rsidP="00140C82">
            <w:pPr>
              <w:autoSpaceDE w:val="0"/>
              <w:autoSpaceDN w:val="0"/>
              <w:adjustRightInd w:val="0"/>
              <w:ind w:firstLine="271"/>
              <w:jc w:val="both"/>
              <w:rPr>
                <w:bCs/>
                <w:sz w:val="20"/>
                <w:szCs w:val="20"/>
              </w:rPr>
            </w:pPr>
            <w:r w:rsidRPr="00A6051D">
              <w:rPr>
                <w:bCs/>
                <w:sz w:val="20"/>
                <w:szCs w:val="20"/>
              </w:rPr>
              <w:t>- da – 0 puncte</w:t>
            </w:r>
          </w:p>
        </w:tc>
        <w:tc>
          <w:tcPr>
            <w:tcW w:w="1530" w:type="dxa"/>
            <w:vAlign w:val="center"/>
          </w:tcPr>
          <w:p w14:paraId="548B551A" w14:textId="77777777" w:rsidR="00140C82" w:rsidRPr="00A6051D" w:rsidRDefault="00140C82" w:rsidP="00140C82">
            <w:pPr>
              <w:jc w:val="center"/>
              <w:rPr>
                <w:sz w:val="20"/>
                <w:szCs w:val="20"/>
              </w:rPr>
            </w:pPr>
            <w:r w:rsidRPr="00A6051D">
              <w:rPr>
                <w:sz w:val="20"/>
                <w:szCs w:val="20"/>
              </w:rPr>
              <w:t>Nu</w:t>
            </w:r>
          </w:p>
        </w:tc>
        <w:tc>
          <w:tcPr>
            <w:tcW w:w="1710" w:type="dxa"/>
            <w:vAlign w:val="center"/>
          </w:tcPr>
          <w:p w14:paraId="004CBC03"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1AD57258" w14:textId="77777777" w:rsidR="00140C82" w:rsidRPr="00A6051D" w:rsidRDefault="00140C82" w:rsidP="00140C82">
            <w:pPr>
              <w:jc w:val="center"/>
              <w:rPr>
                <w:sz w:val="20"/>
                <w:szCs w:val="20"/>
                <w:highlight w:val="green"/>
              </w:rPr>
            </w:pPr>
          </w:p>
        </w:tc>
      </w:tr>
      <w:tr w:rsidR="00140C82" w:rsidRPr="00A6051D" w14:paraId="52311B00" w14:textId="77777777" w:rsidTr="000151AB">
        <w:trPr>
          <w:jc w:val="center"/>
        </w:trPr>
        <w:tc>
          <w:tcPr>
            <w:tcW w:w="4860" w:type="dxa"/>
          </w:tcPr>
          <w:p w14:paraId="015C5E71" w14:textId="77777777" w:rsidR="00140C82" w:rsidRPr="00A6051D" w:rsidRDefault="00140C82" w:rsidP="00140C82">
            <w:pPr>
              <w:rPr>
                <w:sz w:val="20"/>
                <w:szCs w:val="20"/>
              </w:rPr>
            </w:pPr>
            <w:r w:rsidRPr="00A6051D">
              <w:rPr>
                <w:b/>
                <w:bCs/>
                <w:sz w:val="20"/>
                <w:szCs w:val="20"/>
              </w:rPr>
              <w:t>10. STANDARDUL: SUPRAVEGHERE, MONITORIZARE</w:t>
            </w:r>
          </w:p>
        </w:tc>
        <w:tc>
          <w:tcPr>
            <w:tcW w:w="1530" w:type="dxa"/>
            <w:vAlign w:val="center"/>
          </w:tcPr>
          <w:p w14:paraId="4F9FB6FE" w14:textId="77777777" w:rsidR="00140C82" w:rsidRPr="00A6051D" w:rsidRDefault="00140C82" w:rsidP="00140C82">
            <w:pPr>
              <w:jc w:val="center"/>
              <w:rPr>
                <w:sz w:val="20"/>
                <w:szCs w:val="20"/>
                <w:highlight w:val="green"/>
              </w:rPr>
            </w:pPr>
          </w:p>
        </w:tc>
        <w:tc>
          <w:tcPr>
            <w:tcW w:w="1710" w:type="dxa"/>
            <w:vAlign w:val="center"/>
          </w:tcPr>
          <w:p w14:paraId="3D3C12FB" w14:textId="77777777" w:rsidR="00140C82" w:rsidRPr="00A6051D" w:rsidRDefault="00140C82" w:rsidP="00140C82">
            <w:pPr>
              <w:jc w:val="center"/>
              <w:rPr>
                <w:sz w:val="20"/>
                <w:szCs w:val="20"/>
                <w:highlight w:val="green"/>
              </w:rPr>
            </w:pPr>
          </w:p>
        </w:tc>
        <w:tc>
          <w:tcPr>
            <w:tcW w:w="1639" w:type="dxa"/>
            <w:vAlign w:val="center"/>
          </w:tcPr>
          <w:p w14:paraId="44B0EAEB" w14:textId="77777777" w:rsidR="00140C82" w:rsidRPr="00A6051D" w:rsidRDefault="00140C82" w:rsidP="00140C82">
            <w:pPr>
              <w:jc w:val="center"/>
              <w:rPr>
                <w:sz w:val="20"/>
                <w:szCs w:val="20"/>
                <w:highlight w:val="green"/>
              </w:rPr>
            </w:pPr>
          </w:p>
        </w:tc>
      </w:tr>
      <w:tr w:rsidR="00140C82" w:rsidRPr="00A6051D" w14:paraId="2D259458" w14:textId="77777777" w:rsidTr="000151AB">
        <w:trPr>
          <w:jc w:val="center"/>
        </w:trPr>
        <w:tc>
          <w:tcPr>
            <w:tcW w:w="4860" w:type="dxa"/>
          </w:tcPr>
          <w:p w14:paraId="40E5C2D7" w14:textId="77777777" w:rsidR="00140C82" w:rsidRPr="00A6051D" w:rsidRDefault="00140C82" w:rsidP="00140C82">
            <w:pPr>
              <w:autoSpaceDE w:val="0"/>
              <w:autoSpaceDN w:val="0"/>
              <w:adjustRightInd w:val="0"/>
              <w:jc w:val="both"/>
              <w:rPr>
                <w:b/>
                <w:bCs/>
                <w:sz w:val="20"/>
                <w:szCs w:val="20"/>
              </w:rPr>
            </w:pPr>
            <w:r w:rsidRPr="00A6051D">
              <w:rPr>
                <w:b/>
                <w:bCs/>
                <w:sz w:val="20"/>
                <w:szCs w:val="20"/>
              </w:rPr>
              <w:t>Indicatori de referință</w:t>
            </w:r>
          </w:p>
        </w:tc>
        <w:tc>
          <w:tcPr>
            <w:tcW w:w="1530" w:type="dxa"/>
            <w:vAlign w:val="center"/>
          </w:tcPr>
          <w:p w14:paraId="497084E7" w14:textId="77777777" w:rsidR="00140C82" w:rsidRPr="00A6051D" w:rsidRDefault="00140C82" w:rsidP="00140C82">
            <w:pPr>
              <w:jc w:val="center"/>
              <w:rPr>
                <w:sz w:val="20"/>
                <w:szCs w:val="20"/>
                <w:highlight w:val="green"/>
              </w:rPr>
            </w:pPr>
          </w:p>
        </w:tc>
        <w:tc>
          <w:tcPr>
            <w:tcW w:w="1710" w:type="dxa"/>
            <w:vAlign w:val="center"/>
          </w:tcPr>
          <w:p w14:paraId="7CA760BD" w14:textId="77777777" w:rsidR="00140C82" w:rsidRPr="00A6051D" w:rsidRDefault="00140C82" w:rsidP="00140C82">
            <w:pPr>
              <w:jc w:val="center"/>
              <w:rPr>
                <w:sz w:val="20"/>
                <w:szCs w:val="20"/>
                <w:highlight w:val="green"/>
              </w:rPr>
            </w:pPr>
          </w:p>
        </w:tc>
        <w:tc>
          <w:tcPr>
            <w:tcW w:w="1639" w:type="dxa"/>
            <w:vAlign w:val="center"/>
          </w:tcPr>
          <w:p w14:paraId="3C373629" w14:textId="77777777" w:rsidR="00140C82" w:rsidRPr="00A6051D" w:rsidRDefault="00140C82" w:rsidP="00140C82">
            <w:pPr>
              <w:jc w:val="center"/>
              <w:rPr>
                <w:sz w:val="20"/>
                <w:szCs w:val="20"/>
                <w:highlight w:val="green"/>
              </w:rPr>
            </w:pPr>
          </w:p>
        </w:tc>
      </w:tr>
      <w:tr w:rsidR="00140C82" w:rsidRPr="00A6051D" w14:paraId="27A86D4E" w14:textId="77777777" w:rsidTr="000151AB">
        <w:trPr>
          <w:jc w:val="center"/>
        </w:trPr>
        <w:tc>
          <w:tcPr>
            <w:tcW w:w="4860" w:type="dxa"/>
          </w:tcPr>
          <w:p w14:paraId="15B8B875" w14:textId="77777777" w:rsidR="00140C82" w:rsidRPr="00A6051D" w:rsidRDefault="00140C82" w:rsidP="00140C82">
            <w:pPr>
              <w:autoSpaceDE w:val="0"/>
              <w:autoSpaceDN w:val="0"/>
              <w:adjustRightInd w:val="0"/>
              <w:jc w:val="both"/>
              <w:rPr>
                <w:bCs/>
                <w:sz w:val="20"/>
                <w:szCs w:val="20"/>
              </w:rPr>
            </w:pPr>
            <w:r w:rsidRPr="00A6051D">
              <w:rPr>
                <w:b/>
                <w:bCs/>
                <w:sz w:val="20"/>
                <w:szCs w:val="20"/>
              </w:rPr>
              <w:t>1.</w:t>
            </w:r>
            <w:r w:rsidRPr="00A6051D">
              <w:rPr>
                <w:bCs/>
                <w:sz w:val="20"/>
                <w:szCs w:val="20"/>
              </w:rPr>
              <w:t xml:space="preserve"> Gradul de implementare a recomandărilor formulate în rapoartele de audit intern, cu termene de implementare în perioada de raportare:         </w:t>
            </w:r>
          </w:p>
          <w:p w14:paraId="6A8914BA" w14:textId="77777777" w:rsidR="00140C82" w:rsidRPr="00A6051D" w:rsidRDefault="00140C82" w:rsidP="00140C82">
            <w:pPr>
              <w:autoSpaceDE w:val="0"/>
              <w:autoSpaceDN w:val="0"/>
              <w:adjustRightInd w:val="0"/>
              <w:ind w:firstLine="271"/>
              <w:jc w:val="both"/>
              <w:rPr>
                <w:bCs/>
                <w:sz w:val="20"/>
                <w:szCs w:val="20"/>
              </w:rPr>
            </w:pPr>
            <w:r w:rsidRPr="00A6051D">
              <w:rPr>
                <w:bCs/>
                <w:sz w:val="20"/>
                <w:szCs w:val="20"/>
              </w:rPr>
              <w:t xml:space="preserve"> </w:t>
            </w:r>
            <w:r w:rsidRPr="00A6051D">
              <w:rPr>
                <w:b/>
                <w:bCs/>
                <w:sz w:val="20"/>
                <w:szCs w:val="20"/>
              </w:rPr>
              <w:t>- 100% - 5 puncte</w:t>
            </w:r>
            <w:r w:rsidRPr="00A6051D">
              <w:rPr>
                <w:bCs/>
                <w:sz w:val="20"/>
                <w:szCs w:val="20"/>
              </w:rPr>
              <w:t xml:space="preserve">;         </w:t>
            </w:r>
          </w:p>
          <w:p w14:paraId="27ED1490" w14:textId="77777777" w:rsidR="00140C82" w:rsidRPr="00A6051D" w:rsidRDefault="00140C82" w:rsidP="00140C82">
            <w:pPr>
              <w:autoSpaceDE w:val="0"/>
              <w:autoSpaceDN w:val="0"/>
              <w:adjustRightInd w:val="0"/>
              <w:ind w:firstLine="271"/>
              <w:jc w:val="both"/>
              <w:rPr>
                <w:bCs/>
                <w:sz w:val="20"/>
                <w:szCs w:val="20"/>
              </w:rPr>
            </w:pPr>
            <w:r w:rsidRPr="00A6051D">
              <w:rPr>
                <w:bCs/>
                <w:sz w:val="20"/>
                <w:szCs w:val="20"/>
              </w:rPr>
              <w:t xml:space="preserve"> - 75% - 99% - 3 puncte;       </w:t>
            </w:r>
          </w:p>
          <w:p w14:paraId="4D3AAEDB" w14:textId="77777777" w:rsidR="00140C82" w:rsidRPr="00A6051D" w:rsidRDefault="00140C82" w:rsidP="00140C82">
            <w:pPr>
              <w:autoSpaceDE w:val="0"/>
              <w:autoSpaceDN w:val="0"/>
              <w:adjustRightInd w:val="0"/>
              <w:ind w:firstLine="271"/>
              <w:jc w:val="both"/>
              <w:rPr>
                <w:bCs/>
                <w:sz w:val="20"/>
                <w:szCs w:val="20"/>
              </w:rPr>
            </w:pPr>
            <w:r w:rsidRPr="00A6051D">
              <w:rPr>
                <w:bCs/>
                <w:sz w:val="20"/>
                <w:szCs w:val="20"/>
              </w:rPr>
              <w:t xml:space="preserve"> - sub 75% - 0 puncte;</w:t>
            </w:r>
          </w:p>
        </w:tc>
        <w:tc>
          <w:tcPr>
            <w:tcW w:w="1530" w:type="dxa"/>
            <w:vAlign w:val="center"/>
          </w:tcPr>
          <w:p w14:paraId="5F52D987" w14:textId="77777777" w:rsidR="00140C82" w:rsidRPr="00A6051D" w:rsidRDefault="00140C82" w:rsidP="00140C82">
            <w:pPr>
              <w:jc w:val="center"/>
              <w:rPr>
                <w:sz w:val="20"/>
                <w:szCs w:val="20"/>
              </w:rPr>
            </w:pPr>
            <w:r w:rsidRPr="00A6051D">
              <w:rPr>
                <w:sz w:val="20"/>
                <w:szCs w:val="20"/>
              </w:rPr>
              <w:t>Nu este cazul în perioada de raportare</w:t>
            </w:r>
          </w:p>
        </w:tc>
        <w:tc>
          <w:tcPr>
            <w:tcW w:w="1710" w:type="dxa"/>
            <w:vAlign w:val="center"/>
          </w:tcPr>
          <w:p w14:paraId="0870054F" w14:textId="77777777" w:rsidR="00140C82" w:rsidRPr="00A6051D" w:rsidRDefault="00140C82" w:rsidP="00140C82">
            <w:pPr>
              <w:jc w:val="center"/>
              <w:rPr>
                <w:sz w:val="20"/>
                <w:szCs w:val="20"/>
              </w:rPr>
            </w:pPr>
            <w:r w:rsidRPr="00A6051D">
              <w:rPr>
                <w:sz w:val="20"/>
                <w:szCs w:val="20"/>
              </w:rPr>
              <w:t>-</w:t>
            </w:r>
          </w:p>
        </w:tc>
        <w:tc>
          <w:tcPr>
            <w:tcW w:w="1639" w:type="dxa"/>
            <w:vAlign w:val="center"/>
          </w:tcPr>
          <w:p w14:paraId="4C886571" w14:textId="77777777" w:rsidR="00140C82" w:rsidRPr="00A6051D" w:rsidRDefault="00140C82" w:rsidP="00140C82">
            <w:pPr>
              <w:jc w:val="center"/>
              <w:rPr>
                <w:sz w:val="20"/>
                <w:szCs w:val="20"/>
                <w:highlight w:val="green"/>
              </w:rPr>
            </w:pPr>
          </w:p>
        </w:tc>
      </w:tr>
      <w:tr w:rsidR="00140C82" w:rsidRPr="00A6051D" w14:paraId="7DE7A989" w14:textId="77777777" w:rsidTr="000151AB">
        <w:trPr>
          <w:jc w:val="center"/>
        </w:trPr>
        <w:tc>
          <w:tcPr>
            <w:tcW w:w="4860" w:type="dxa"/>
          </w:tcPr>
          <w:p w14:paraId="0376073B" w14:textId="77777777" w:rsidR="00140C82" w:rsidRPr="00A6051D" w:rsidRDefault="00140C82" w:rsidP="00140C82">
            <w:pPr>
              <w:autoSpaceDE w:val="0"/>
              <w:autoSpaceDN w:val="0"/>
              <w:adjustRightInd w:val="0"/>
              <w:jc w:val="both"/>
              <w:rPr>
                <w:bCs/>
                <w:sz w:val="20"/>
                <w:szCs w:val="20"/>
              </w:rPr>
            </w:pPr>
            <w:r w:rsidRPr="00A6051D">
              <w:rPr>
                <w:b/>
                <w:bCs/>
                <w:sz w:val="20"/>
                <w:szCs w:val="20"/>
              </w:rPr>
              <w:t>2.</w:t>
            </w:r>
            <w:r w:rsidRPr="00A6051D">
              <w:rPr>
                <w:bCs/>
                <w:sz w:val="20"/>
                <w:szCs w:val="20"/>
              </w:rPr>
              <w:t>Tipul de calificativ acordat, ca urmare a misiunii de audit desfăşurate de Direcţia audit public intern, pentru fiecare din obiectivele urmărite, conform raportului de audit intern finalizat în perioada de raportare*):</w:t>
            </w:r>
          </w:p>
          <w:p w14:paraId="62001742" w14:textId="77777777" w:rsidR="00140C82" w:rsidRPr="00A6051D" w:rsidRDefault="00140C82" w:rsidP="00140C82">
            <w:pPr>
              <w:autoSpaceDE w:val="0"/>
              <w:autoSpaceDN w:val="0"/>
              <w:adjustRightInd w:val="0"/>
              <w:jc w:val="both"/>
              <w:rPr>
                <w:bCs/>
                <w:sz w:val="20"/>
                <w:szCs w:val="20"/>
              </w:rPr>
            </w:pPr>
            <w:r w:rsidRPr="00A6051D">
              <w:rPr>
                <w:bCs/>
                <w:sz w:val="20"/>
                <w:szCs w:val="20"/>
              </w:rPr>
              <w:lastRenderedPageBreak/>
              <w:t xml:space="preserve"> </w:t>
            </w:r>
            <w:r w:rsidRPr="00A6051D">
              <w:rPr>
                <w:b/>
                <w:bCs/>
                <w:sz w:val="20"/>
                <w:szCs w:val="20"/>
              </w:rPr>
              <w:t>- peste 11 obiective cu calificativul "funcţional" - 5 puncte;</w:t>
            </w:r>
          </w:p>
          <w:p w14:paraId="38891AFD"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între 7 - 11 obiective cu calificativul "funcţional" - 2 puncte; </w:t>
            </w:r>
          </w:p>
          <w:p w14:paraId="7EDD37D8" w14:textId="77777777" w:rsidR="00140C82" w:rsidRPr="00A6051D" w:rsidRDefault="00140C82" w:rsidP="00140C82">
            <w:pPr>
              <w:autoSpaceDE w:val="0"/>
              <w:autoSpaceDN w:val="0"/>
              <w:adjustRightInd w:val="0"/>
              <w:jc w:val="both"/>
              <w:rPr>
                <w:bCs/>
                <w:sz w:val="20"/>
                <w:szCs w:val="20"/>
              </w:rPr>
            </w:pPr>
            <w:r w:rsidRPr="00A6051D">
              <w:rPr>
                <w:bCs/>
                <w:sz w:val="20"/>
                <w:szCs w:val="20"/>
              </w:rPr>
              <w:t>- sub 7 obiective cu calificativul "funcţional" - 0 puncte.</w:t>
            </w:r>
          </w:p>
          <w:p w14:paraId="07B454CE"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w:t>
            </w:r>
            <w:r w:rsidRPr="00A6051D">
              <w:rPr>
                <w:bCs/>
                <w:i/>
                <w:sz w:val="20"/>
                <w:szCs w:val="20"/>
              </w:rPr>
              <w:t xml:space="preserve"> *) Se cuantifică </w:t>
            </w:r>
            <w:r w:rsidRPr="00A6051D">
              <w:rPr>
                <w:bCs/>
                <w:i/>
                <w:sz w:val="20"/>
                <w:szCs w:val="20"/>
                <w:u w:val="single"/>
              </w:rPr>
              <w:t>numai</w:t>
            </w:r>
            <w:r w:rsidRPr="00A6051D">
              <w:rPr>
                <w:bCs/>
                <w:i/>
                <w:sz w:val="20"/>
                <w:szCs w:val="20"/>
              </w:rPr>
              <w:t xml:space="preserve"> pentru casele la care a fost întocmit raport de audit în perioada de raportare (trimestru).</w:t>
            </w:r>
          </w:p>
        </w:tc>
        <w:tc>
          <w:tcPr>
            <w:tcW w:w="1530" w:type="dxa"/>
            <w:vAlign w:val="center"/>
          </w:tcPr>
          <w:p w14:paraId="2C2615B7" w14:textId="77777777" w:rsidR="00140C82" w:rsidRPr="00A6051D" w:rsidRDefault="00140C82" w:rsidP="00140C82">
            <w:pPr>
              <w:jc w:val="center"/>
              <w:rPr>
                <w:sz w:val="20"/>
                <w:szCs w:val="20"/>
              </w:rPr>
            </w:pPr>
            <w:r w:rsidRPr="00A6051D">
              <w:rPr>
                <w:sz w:val="20"/>
                <w:szCs w:val="20"/>
              </w:rPr>
              <w:lastRenderedPageBreak/>
              <w:t>Nu este cazul în perioada de raportare</w:t>
            </w:r>
          </w:p>
        </w:tc>
        <w:tc>
          <w:tcPr>
            <w:tcW w:w="1710" w:type="dxa"/>
            <w:vAlign w:val="center"/>
          </w:tcPr>
          <w:p w14:paraId="4C1BCDC5" w14:textId="77777777" w:rsidR="00140C82" w:rsidRPr="00A6051D" w:rsidRDefault="00140C82" w:rsidP="00140C82">
            <w:pPr>
              <w:jc w:val="center"/>
              <w:rPr>
                <w:sz w:val="20"/>
                <w:szCs w:val="20"/>
              </w:rPr>
            </w:pPr>
            <w:r w:rsidRPr="00A6051D">
              <w:rPr>
                <w:sz w:val="20"/>
                <w:szCs w:val="20"/>
              </w:rPr>
              <w:t>-</w:t>
            </w:r>
          </w:p>
        </w:tc>
        <w:tc>
          <w:tcPr>
            <w:tcW w:w="1639" w:type="dxa"/>
            <w:vAlign w:val="center"/>
          </w:tcPr>
          <w:p w14:paraId="61B1D28F" w14:textId="77777777" w:rsidR="00140C82" w:rsidRPr="00A6051D" w:rsidRDefault="00140C82" w:rsidP="00140C82">
            <w:pPr>
              <w:jc w:val="center"/>
              <w:rPr>
                <w:sz w:val="20"/>
                <w:szCs w:val="20"/>
                <w:highlight w:val="green"/>
              </w:rPr>
            </w:pPr>
          </w:p>
        </w:tc>
      </w:tr>
      <w:tr w:rsidR="00140C82" w:rsidRPr="00A6051D" w14:paraId="5B953178" w14:textId="77777777" w:rsidTr="000151AB">
        <w:trPr>
          <w:jc w:val="center"/>
        </w:trPr>
        <w:tc>
          <w:tcPr>
            <w:tcW w:w="4860" w:type="dxa"/>
          </w:tcPr>
          <w:p w14:paraId="3B5FFB0F" w14:textId="77777777" w:rsidR="00140C82" w:rsidRPr="00A6051D" w:rsidRDefault="00140C82" w:rsidP="00140C82">
            <w:pPr>
              <w:autoSpaceDE w:val="0"/>
              <w:autoSpaceDN w:val="0"/>
              <w:adjustRightInd w:val="0"/>
              <w:jc w:val="both"/>
              <w:rPr>
                <w:bCs/>
                <w:sz w:val="20"/>
                <w:szCs w:val="20"/>
              </w:rPr>
            </w:pPr>
            <w:r w:rsidRPr="00A6051D">
              <w:rPr>
                <w:b/>
                <w:bCs/>
                <w:sz w:val="20"/>
                <w:szCs w:val="20"/>
              </w:rPr>
              <w:t>3.</w:t>
            </w:r>
            <w:r w:rsidRPr="00A6051D">
              <w:rPr>
                <w:bCs/>
                <w:sz w:val="20"/>
                <w:szCs w:val="20"/>
              </w:rPr>
              <w:t xml:space="preserve"> Calificativul acordat activității de organizare, implementare, funcționare și dezvoltare privind Standardele de control intern/managerial, urmare a evaluării prin misiunile de audit public intern  </w:t>
            </w:r>
          </w:p>
          <w:p w14:paraId="6C2F45E3" w14:textId="77777777" w:rsidR="00140C82" w:rsidRPr="00A6051D" w:rsidRDefault="00140C82" w:rsidP="00140C82">
            <w:pPr>
              <w:autoSpaceDE w:val="0"/>
              <w:autoSpaceDN w:val="0"/>
              <w:adjustRightInd w:val="0"/>
              <w:ind w:firstLine="271"/>
              <w:jc w:val="both"/>
              <w:rPr>
                <w:b/>
                <w:bCs/>
                <w:sz w:val="20"/>
                <w:szCs w:val="20"/>
              </w:rPr>
            </w:pPr>
            <w:r w:rsidRPr="00A6051D">
              <w:rPr>
                <w:b/>
                <w:bCs/>
                <w:sz w:val="20"/>
                <w:szCs w:val="20"/>
              </w:rPr>
              <w:t xml:space="preserve"> - calificativul funcţional – 5 puncte </w:t>
            </w:r>
          </w:p>
          <w:p w14:paraId="6C9914B1" w14:textId="77777777" w:rsidR="00140C82" w:rsidRPr="00A6051D" w:rsidRDefault="00140C82" w:rsidP="00140C82">
            <w:pPr>
              <w:autoSpaceDE w:val="0"/>
              <w:autoSpaceDN w:val="0"/>
              <w:adjustRightInd w:val="0"/>
              <w:ind w:firstLine="271"/>
              <w:jc w:val="both"/>
              <w:rPr>
                <w:bCs/>
                <w:sz w:val="20"/>
                <w:szCs w:val="20"/>
              </w:rPr>
            </w:pPr>
            <w:r w:rsidRPr="00A6051D">
              <w:rPr>
                <w:bCs/>
                <w:sz w:val="20"/>
                <w:szCs w:val="20"/>
              </w:rPr>
              <w:t xml:space="preserve"> - calificativul  de îmbunătățit – 3 puncte        </w:t>
            </w:r>
          </w:p>
          <w:p w14:paraId="47BBB4A0" w14:textId="77777777" w:rsidR="00140C82" w:rsidRPr="00A6051D" w:rsidRDefault="00140C82" w:rsidP="00140C82">
            <w:pPr>
              <w:autoSpaceDE w:val="0"/>
              <w:autoSpaceDN w:val="0"/>
              <w:adjustRightInd w:val="0"/>
              <w:ind w:firstLine="271"/>
              <w:jc w:val="both"/>
              <w:rPr>
                <w:bCs/>
                <w:sz w:val="20"/>
                <w:szCs w:val="20"/>
              </w:rPr>
            </w:pPr>
            <w:r w:rsidRPr="00A6051D">
              <w:rPr>
                <w:bCs/>
                <w:sz w:val="20"/>
                <w:szCs w:val="20"/>
              </w:rPr>
              <w:t xml:space="preserve"> - calificativul  critic – 0 puncte</w:t>
            </w:r>
          </w:p>
        </w:tc>
        <w:tc>
          <w:tcPr>
            <w:tcW w:w="1530" w:type="dxa"/>
            <w:vAlign w:val="center"/>
          </w:tcPr>
          <w:p w14:paraId="070D2E61" w14:textId="77777777" w:rsidR="00140C82" w:rsidRPr="00A6051D" w:rsidRDefault="00140C82" w:rsidP="00140C82">
            <w:pPr>
              <w:jc w:val="center"/>
              <w:rPr>
                <w:sz w:val="20"/>
                <w:szCs w:val="20"/>
              </w:rPr>
            </w:pPr>
            <w:r w:rsidRPr="00A6051D">
              <w:rPr>
                <w:sz w:val="20"/>
                <w:szCs w:val="20"/>
              </w:rPr>
              <w:t>Nu este cazul</w:t>
            </w:r>
          </w:p>
        </w:tc>
        <w:tc>
          <w:tcPr>
            <w:tcW w:w="1710" w:type="dxa"/>
            <w:vAlign w:val="center"/>
          </w:tcPr>
          <w:p w14:paraId="1FB8E0F5" w14:textId="77777777" w:rsidR="00140C82" w:rsidRPr="00A6051D" w:rsidRDefault="00140C82" w:rsidP="00140C82">
            <w:pPr>
              <w:jc w:val="center"/>
              <w:rPr>
                <w:sz w:val="20"/>
                <w:szCs w:val="20"/>
              </w:rPr>
            </w:pPr>
            <w:r w:rsidRPr="00A6051D">
              <w:rPr>
                <w:sz w:val="20"/>
                <w:szCs w:val="20"/>
              </w:rPr>
              <w:t>-</w:t>
            </w:r>
          </w:p>
        </w:tc>
        <w:tc>
          <w:tcPr>
            <w:tcW w:w="1639" w:type="dxa"/>
            <w:vAlign w:val="center"/>
          </w:tcPr>
          <w:p w14:paraId="129AE6CE" w14:textId="77777777" w:rsidR="00140C82" w:rsidRPr="00A6051D" w:rsidRDefault="00140C82" w:rsidP="00140C82">
            <w:pPr>
              <w:jc w:val="center"/>
              <w:rPr>
                <w:sz w:val="20"/>
                <w:szCs w:val="20"/>
                <w:highlight w:val="green"/>
              </w:rPr>
            </w:pPr>
          </w:p>
        </w:tc>
      </w:tr>
      <w:tr w:rsidR="00140C82" w:rsidRPr="00A6051D" w14:paraId="11012671" w14:textId="77777777" w:rsidTr="000151AB">
        <w:trPr>
          <w:jc w:val="center"/>
        </w:trPr>
        <w:tc>
          <w:tcPr>
            <w:tcW w:w="4860" w:type="dxa"/>
          </w:tcPr>
          <w:p w14:paraId="0597B11F" w14:textId="77777777" w:rsidR="00140C82" w:rsidRPr="00A6051D" w:rsidRDefault="00140C82" w:rsidP="00140C82">
            <w:pPr>
              <w:autoSpaceDE w:val="0"/>
              <w:autoSpaceDN w:val="0"/>
              <w:adjustRightInd w:val="0"/>
              <w:jc w:val="both"/>
              <w:rPr>
                <w:bCs/>
                <w:sz w:val="20"/>
                <w:szCs w:val="20"/>
              </w:rPr>
            </w:pPr>
            <w:r w:rsidRPr="00A6051D">
              <w:rPr>
                <w:b/>
                <w:bCs/>
                <w:sz w:val="20"/>
                <w:szCs w:val="20"/>
              </w:rPr>
              <w:t>4.</w:t>
            </w:r>
            <w:r w:rsidRPr="00A6051D">
              <w:rPr>
                <w:bCs/>
                <w:sz w:val="20"/>
                <w:szCs w:val="20"/>
              </w:rPr>
              <w:t xml:space="preserve"> Aprecierea funcționalității activităților auditate conform obiectivelor misiunilor de audit  public intern        </w:t>
            </w:r>
          </w:p>
          <w:p w14:paraId="2772B4A6" w14:textId="77777777" w:rsidR="00140C82" w:rsidRPr="00A6051D" w:rsidRDefault="00140C82" w:rsidP="00140C82">
            <w:pPr>
              <w:autoSpaceDE w:val="0"/>
              <w:autoSpaceDN w:val="0"/>
              <w:adjustRightInd w:val="0"/>
              <w:jc w:val="both"/>
              <w:rPr>
                <w:bCs/>
                <w:sz w:val="20"/>
                <w:szCs w:val="20"/>
              </w:rPr>
            </w:pPr>
            <w:r w:rsidRPr="00A6051D">
              <w:rPr>
                <w:b/>
                <w:bCs/>
                <w:sz w:val="20"/>
                <w:szCs w:val="20"/>
              </w:rPr>
              <w:t>- 100% obiective cu calificativul funcţional – 5 puncte</w:t>
            </w:r>
            <w:r w:rsidRPr="00A6051D">
              <w:rPr>
                <w:bCs/>
                <w:sz w:val="20"/>
                <w:szCs w:val="20"/>
              </w:rPr>
              <w:t xml:space="preserve">          </w:t>
            </w:r>
          </w:p>
          <w:p w14:paraId="76891B98"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- 80-100% obiective cu calificativul funcţional și 20% cu calificativul  de îmbunătățit – 3 puncte   </w:t>
            </w:r>
          </w:p>
          <w:p w14:paraId="04F48784" w14:textId="77777777" w:rsidR="00140C82" w:rsidRPr="00A6051D" w:rsidRDefault="00140C82" w:rsidP="00140C82">
            <w:pPr>
              <w:autoSpaceDE w:val="0"/>
              <w:autoSpaceDN w:val="0"/>
              <w:adjustRightInd w:val="0"/>
              <w:jc w:val="both"/>
              <w:rPr>
                <w:bCs/>
                <w:sz w:val="20"/>
                <w:szCs w:val="20"/>
              </w:rPr>
            </w:pPr>
            <w:r w:rsidRPr="00A6051D">
              <w:rPr>
                <w:bCs/>
                <w:sz w:val="20"/>
                <w:szCs w:val="20"/>
              </w:rPr>
              <w:t>- sub 80% obiective cu calificativul funcţional – 0 puncte</w:t>
            </w:r>
          </w:p>
        </w:tc>
        <w:tc>
          <w:tcPr>
            <w:tcW w:w="1530" w:type="dxa"/>
            <w:vAlign w:val="center"/>
          </w:tcPr>
          <w:p w14:paraId="33FF78A5" w14:textId="77777777" w:rsidR="00140C82" w:rsidRPr="00A6051D" w:rsidRDefault="00140C82" w:rsidP="00140C82">
            <w:pPr>
              <w:jc w:val="center"/>
              <w:rPr>
                <w:sz w:val="20"/>
                <w:szCs w:val="20"/>
              </w:rPr>
            </w:pPr>
            <w:r w:rsidRPr="00A6051D">
              <w:rPr>
                <w:sz w:val="20"/>
                <w:szCs w:val="20"/>
              </w:rPr>
              <w:t>Nu este cazul</w:t>
            </w:r>
          </w:p>
        </w:tc>
        <w:tc>
          <w:tcPr>
            <w:tcW w:w="1710" w:type="dxa"/>
            <w:vAlign w:val="center"/>
          </w:tcPr>
          <w:p w14:paraId="6AC4136D" w14:textId="77777777" w:rsidR="00140C82" w:rsidRPr="00A6051D" w:rsidRDefault="00140C82" w:rsidP="00140C82">
            <w:pPr>
              <w:jc w:val="center"/>
              <w:rPr>
                <w:sz w:val="20"/>
                <w:szCs w:val="20"/>
              </w:rPr>
            </w:pPr>
            <w:r w:rsidRPr="00A6051D">
              <w:rPr>
                <w:sz w:val="20"/>
                <w:szCs w:val="20"/>
              </w:rPr>
              <w:t>-</w:t>
            </w:r>
          </w:p>
        </w:tc>
        <w:tc>
          <w:tcPr>
            <w:tcW w:w="1639" w:type="dxa"/>
            <w:vAlign w:val="center"/>
          </w:tcPr>
          <w:p w14:paraId="7F2A335B" w14:textId="77777777" w:rsidR="00140C82" w:rsidRPr="00A6051D" w:rsidRDefault="00140C82" w:rsidP="00140C82">
            <w:pPr>
              <w:jc w:val="center"/>
              <w:rPr>
                <w:sz w:val="20"/>
                <w:szCs w:val="20"/>
                <w:highlight w:val="green"/>
              </w:rPr>
            </w:pPr>
          </w:p>
        </w:tc>
      </w:tr>
      <w:tr w:rsidR="00140C82" w:rsidRPr="00A6051D" w14:paraId="1401DDC4" w14:textId="77777777" w:rsidTr="000151AB">
        <w:trPr>
          <w:jc w:val="center"/>
        </w:trPr>
        <w:tc>
          <w:tcPr>
            <w:tcW w:w="4860" w:type="dxa"/>
          </w:tcPr>
          <w:p w14:paraId="742C849B" w14:textId="77777777" w:rsidR="00140C82" w:rsidRPr="00A6051D" w:rsidRDefault="00140C82" w:rsidP="00140C82">
            <w:pPr>
              <w:autoSpaceDE w:val="0"/>
              <w:autoSpaceDN w:val="0"/>
              <w:adjustRightInd w:val="0"/>
              <w:jc w:val="both"/>
              <w:rPr>
                <w:bCs/>
                <w:sz w:val="20"/>
                <w:szCs w:val="20"/>
              </w:rPr>
            </w:pPr>
            <w:r w:rsidRPr="00A6051D">
              <w:rPr>
                <w:b/>
                <w:bCs/>
                <w:sz w:val="20"/>
                <w:szCs w:val="20"/>
              </w:rPr>
              <w:t>5.</w:t>
            </w:r>
            <w:r w:rsidRPr="00A6051D">
              <w:rPr>
                <w:bCs/>
                <w:sz w:val="20"/>
                <w:szCs w:val="20"/>
              </w:rPr>
              <w:t xml:space="preserve"> Respectarea termenelor de transmitere a punctului de vedere la proiectul Raportului de audit public intern     </w:t>
            </w:r>
          </w:p>
          <w:p w14:paraId="6AE81A0E"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 respectarea termenului de răspuns – 5 puncte       </w:t>
            </w:r>
          </w:p>
          <w:p w14:paraId="653C6CB7" w14:textId="77777777" w:rsidR="00140C82" w:rsidRPr="00A6051D" w:rsidRDefault="00140C82" w:rsidP="00140C82">
            <w:pPr>
              <w:autoSpaceDE w:val="0"/>
              <w:autoSpaceDN w:val="0"/>
              <w:adjustRightInd w:val="0"/>
              <w:jc w:val="both"/>
              <w:rPr>
                <w:bCs/>
                <w:sz w:val="20"/>
                <w:szCs w:val="20"/>
              </w:rPr>
            </w:pPr>
            <w:r w:rsidRPr="00A6051D">
              <w:rPr>
                <w:bCs/>
                <w:sz w:val="20"/>
                <w:szCs w:val="20"/>
              </w:rPr>
              <w:t>- întârzierea termenului de răspuns cu 1-5 zile – 3 puncte          - întârzierea termenului de răspuns peste 6 zile – 0 puncte</w:t>
            </w:r>
          </w:p>
        </w:tc>
        <w:tc>
          <w:tcPr>
            <w:tcW w:w="1530" w:type="dxa"/>
            <w:vAlign w:val="center"/>
          </w:tcPr>
          <w:p w14:paraId="5A239C65" w14:textId="77777777" w:rsidR="00140C82" w:rsidRPr="00A6051D" w:rsidRDefault="00140C82" w:rsidP="00140C82">
            <w:pPr>
              <w:jc w:val="center"/>
              <w:rPr>
                <w:sz w:val="20"/>
                <w:szCs w:val="20"/>
              </w:rPr>
            </w:pPr>
            <w:r w:rsidRPr="00A6051D">
              <w:rPr>
                <w:sz w:val="20"/>
                <w:szCs w:val="20"/>
              </w:rPr>
              <w:t>Nu este cazul</w:t>
            </w:r>
          </w:p>
        </w:tc>
        <w:tc>
          <w:tcPr>
            <w:tcW w:w="1710" w:type="dxa"/>
            <w:vAlign w:val="center"/>
          </w:tcPr>
          <w:p w14:paraId="2333A875" w14:textId="77777777" w:rsidR="00140C82" w:rsidRPr="00A6051D" w:rsidRDefault="00140C82" w:rsidP="00140C82">
            <w:pPr>
              <w:jc w:val="center"/>
              <w:rPr>
                <w:sz w:val="20"/>
                <w:szCs w:val="20"/>
              </w:rPr>
            </w:pPr>
            <w:r w:rsidRPr="00A6051D">
              <w:rPr>
                <w:sz w:val="20"/>
                <w:szCs w:val="20"/>
              </w:rPr>
              <w:t>-</w:t>
            </w:r>
          </w:p>
        </w:tc>
        <w:tc>
          <w:tcPr>
            <w:tcW w:w="1639" w:type="dxa"/>
            <w:vAlign w:val="center"/>
          </w:tcPr>
          <w:p w14:paraId="0FD25B36" w14:textId="77777777" w:rsidR="00140C82" w:rsidRPr="00A6051D" w:rsidRDefault="00140C82" w:rsidP="00140C82">
            <w:pPr>
              <w:jc w:val="center"/>
              <w:rPr>
                <w:sz w:val="20"/>
                <w:szCs w:val="20"/>
                <w:highlight w:val="green"/>
              </w:rPr>
            </w:pPr>
          </w:p>
        </w:tc>
      </w:tr>
      <w:tr w:rsidR="00140C82" w:rsidRPr="00A6051D" w14:paraId="526492C1" w14:textId="77777777" w:rsidTr="000151AB">
        <w:trPr>
          <w:jc w:val="center"/>
        </w:trPr>
        <w:tc>
          <w:tcPr>
            <w:tcW w:w="4860" w:type="dxa"/>
          </w:tcPr>
          <w:p w14:paraId="26A5760E" w14:textId="77777777" w:rsidR="00140C82" w:rsidRPr="00A6051D" w:rsidRDefault="00140C82" w:rsidP="00140C82">
            <w:pPr>
              <w:autoSpaceDE w:val="0"/>
              <w:autoSpaceDN w:val="0"/>
              <w:adjustRightInd w:val="0"/>
              <w:jc w:val="both"/>
              <w:rPr>
                <w:bCs/>
                <w:sz w:val="20"/>
                <w:szCs w:val="20"/>
              </w:rPr>
            </w:pPr>
            <w:r w:rsidRPr="00A6051D">
              <w:rPr>
                <w:b/>
                <w:bCs/>
                <w:sz w:val="20"/>
                <w:szCs w:val="20"/>
              </w:rPr>
              <w:t>6</w:t>
            </w:r>
            <w:r w:rsidRPr="00A6051D">
              <w:rPr>
                <w:bCs/>
                <w:sz w:val="20"/>
                <w:szCs w:val="20"/>
              </w:rPr>
              <w:t xml:space="preserve">. Respectarea termenelor de transmitere a Planului de acțiune și a Calendarului de implementare a recomandărilor din Raportul de audit public intern aprobat    </w:t>
            </w:r>
          </w:p>
          <w:p w14:paraId="34AEC65C" w14:textId="77777777" w:rsidR="00140C82" w:rsidRPr="00A6051D" w:rsidRDefault="00140C82" w:rsidP="00140C82">
            <w:pPr>
              <w:autoSpaceDE w:val="0"/>
              <w:autoSpaceDN w:val="0"/>
              <w:adjustRightInd w:val="0"/>
              <w:jc w:val="both"/>
              <w:rPr>
                <w:b/>
                <w:bCs/>
                <w:sz w:val="20"/>
                <w:szCs w:val="20"/>
              </w:rPr>
            </w:pPr>
            <w:r w:rsidRPr="00A6051D">
              <w:rPr>
                <w:bCs/>
                <w:sz w:val="20"/>
                <w:szCs w:val="20"/>
              </w:rPr>
              <w:t xml:space="preserve">  </w:t>
            </w:r>
            <w:r w:rsidRPr="00A6051D">
              <w:rPr>
                <w:b/>
                <w:bCs/>
                <w:sz w:val="20"/>
                <w:szCs w:val="20"/>
              </w:rPr>
              <w:t xml:space="preserve">- respectarea termenului de răspuns – 5 puncte         </w:t>
            </w:r>
          </w:p>
          <w:p w14:paraId="2FFC9801"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întârzierea termenului de răspuns cu 1-5 zile – 3 puncte          - întârzierea termenului de răspuns peste 6 zile – 0 puncte</w:t>
            </w:r>
          </w:p>
        </w:tc>
        <w:tc>
          <w:tcPr>
            <w:tcW w:w="1530" w:type="dxa"/>
            <w:vAlign w:val="center"/>
          </w:tcPr>
          <w:p w14:paraId="08603D60" w14:textId="77777777" w:rsidR="00140C82" w:rsidRPr="00A6051D" w:rsidRDefault="00140C82" w:rsidP="00140C82">
            <w:pPr>
              <w:jc w:val="center"/>
              <w:rPr>
                <w:sz w:val="20"/>
                <w:szCs w:val="20"/>
              </w:rPr>
            </w:pPr>
            <w:r w:rsidRPr="00A6051D">
              <w:rPr>
                <w:sz w:val="20"/>
                <w:szCs w:val="20"/>
              </w:rPr>
              <w:t xml:space="preserve">Nu este cazul </w:t>
            </w:r>
          </w:p>
        </w:tc>
        <w:tc>
          <w:tcPr>
            <w:tcW w:w="1710" w:type="dxa"/>
            <w:vAlign w:val="center"/>
          </w:tcPr>
          <w:p w14:paraId="6F1F4BA3" w14:textId="77777777" w:rsidR="00140C82" w:rsidRPr="00A6051D" w:rsidRDefault="00140C82" w:rsidP="00140C82">
            <w:pPr>
              <w:jc w:val="center"/>
              <w:rPr>
                <w:sz w:val="20"/>
                <w:szCs w:val="20"/>
              </w:rPr>
            </w:pPr>
            <w:r w:rsidRPr="00A6051D">
              <w:rPr>
                <w:sz w:val="20"/>
                <w:szCs w:val="20"/>
              </w:rPr>
              <w:t>-</w:t>
            </w:r>
          </w:p>
        </w:tc>
        <w:tc>
          <w:tcPr>
            <w:tcW w:w="1639" w:type="dxa"/>
            <w:vAlign w:val="center"/>
          </w:tcPr>
          <w:p w14:paraId="1EA59C29" w14:textId="77777777" w:rsidR="00140C82" w:rsidRPr="00A6051D" w:rsidRDefault="00140C82" w:rsidP="00140C82">
            <w:pPr>
              <w:jc w:val="center"/>
              <w:rPr>
                <w:sz w:val="20"/>
                <w:szCs w:val="20"/>
                <w:highlight w:val="green"/>
              </w:rPr>
            </w:pPr>
          </w:p>
        </w:tc>
      </w:tr>
      <w:tr w:rsidR="00140C82" w:rsidRPr="00A6051D" w14:paraId="154309ED" w14:textId="77777777" w:rsidTr="000151AB">
        <w:trPr>
          <w:jc w:val="center"/>
        </w:trPr>
        <w:tc>
          <w:tcPr>
            <w:tcW w:w="4860" w:type="dxa"/>
          </w:tcPr>
          <w:p w14:paraId="775EE95A" w14:textId="77777777" w:rsidR="00140C82" w:rsidRPr="00A6051D" w:rsidRDefault="00140C82" w:rsidP="00140C82">
            <w:pPr>
              <w:autoSpaceDE w:val="0"/>
              <w:autoSpaceDN w:val="0"/>
              <w:adjustRightInd w:val="0"/>
              <w:jc w:val="both"/>
              <w:rPr>
                <w:bCs/>
                <w:sz w:val="20"/>
                <w:szCs w:val="20"/>
              </w:rPr>
            </w:pPr>
            <w:r w:rsidRPr="00A6051D">
              <w:rPr>
                <w:b/>
                <w:bCs/>
                <w:sz w:val="20"/>
                <w:szCs w:val="20"/>
              </w:rPr>
              <w:t>7.</w:t>
            </w:r>
            <w:r w:rsidRPr="00A6051D">
              <w:rPr>
                <w:bCs/>
                <w:sz w:val="20"/>
                <w:szCs w:val="20"/>
              </w:rPr>
              <w:t xml:space="preserve"> Respectarea termenelor de comunicare a stadiului progresului înregistrat în procesul de implementare a recomandărilor din Raportul de audit public intern aprobat, conform calendarului asumat     </w:t>
            </w:r>
          </w:p>
          <w:p w14:paraId="0F2B0979"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    - respectarea termenului de comunicare – 5 puncte  </w:t>
            </w:r>
          </w:p>
          <w:p w14:paraId="01173077"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întârzierea termenului de comunicare cu 1-5 zile – 3 puncte      </w:t>
            </w:r>
          </w:p>
          <w:p w14:paraId="71AAFFF9"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întârzierea termenului de comunicare peste 6 zile – 0 puncte     </w:t>
            </w:r>
          </w:p>
          <w:p w14:paraId="482ADCE2" w14:textId="77777777" w:rsidR="00140C82" w:rsidRPr="00A6051D" w:rsidRDefault="00140C82" w:rsidP="00140C82">
            <w:pPr>
              <w:autoSpaceDE w:val="0"/>
              <w:autoSpaceDN w:val="0"/>
              <w:adjustRightInd w:val="0"/>
              <w:spacing w:line="180" w:lineRule="exact"/>
              <w:jc w:val="both"/>
              <w:rPr>
                <w:bCs/>
                <w:sz w:val="18"/>
                <w:szCs w:val="18"/>
              </w:rPr>
            </w:pPr>
            <w:r w:rsidRPr="00A6051D">
              <w:rPr>
                <w:bCs/>
                <w:i/>
                <w:sz w:val="18"/>
                <w:szCs w:val="18"/>
              </w:rPr>
              <w:t>*) Acești indicatori de referință se aplică pentru misiunile de audit public intern efectuate în perioada de raportare la structurile organizatorice aflate în subordinea directă a Directorului General al Casei Naţionale de Asigurări de Sănătate, respectiv la Casele de Asigurări de Sănătate, în cazul Directorilor Generali ai Caselor de Asigurări de Sănătate</w:t>
            </w:r>
          </w:p>
        </w:tc>
        <w:tc>
          <w:tcPr>
            <w:tcW w:w="1530" w:type="dxa"/>
            <w:vAlign w:val="center"/>
          </w:tcPr>
          <w:p w14:paraId="2F689EFF" w14:textId="77777777" w:rsidR="00140C82" w:rsidRPr="00A6051D" w:rsidRDefault="00140C82" w:rsidP="00140C82">
            <w:pPr>
              <w:jc w:val="center"/>
              <w:rPr>
                <w:sz w:val="20"/>
                <w:szCs w:val="20"/>
              </w:rPr>
            </w:pPr>
            <w:r w:rsidRPr="00A6051D">
              <w:rPr>
                <w:sz w:val="20"/>
                <w:szCs w:val="20"/>
              </w:rPr>
              <w:t>Nu este cazul</w:t>
            </w:r>
          </w:p>
        </w:tc>
        <w:tc>
          <w:tcPr>
            <w:tcW w:w="1710" w:type="dxa"/>
            <w:vAlign w:val="center"/>
          </w:tcPr>
          <w:p w14:paraId="5BA86EC2" w14:textId="77777777" w:rsidR="00140C82" w:rsidRPr="00A6051D" w:rsidRDefault="00140C82" w:rsidP="00140C82">
            <w:pPr>
              <w:jc w:val="center"/>
              <w:rPr>
                <w:sz w:val="20"/>
                <w:szCs w:val="20"/>
              </w:rPr>
            </w:pPr>
            <w:r w:rsidRPr="00A6051D">
              <w:rPr>
                <w:sz w:val="20"/>
                <w:szCs w:val="20"/>
              </w:rPr>
              <w:t>-</w:t>
            </w:r>
          </w:p>
        </w:tc>
        <w:tc>
          <w:tcPr>
            <w:tcW w:w="1639" w:type="dxa"/>
            <w:vAlign w:val="center"/>
          </w:tcPr>
          <w:p w14:paraId="67ADE550" w14:textId="77777777" w:rsidR="00140C82" w:rsidRPr="00A6051D" w:rsidRDefault="00140C82" w:rsidP="00140C82">
            <w:pPr>
              <w:jc w:val="center"/>
              <w:rPr>
                <w:sz w:val="20"/>
                <w:szCs w:val="20"/>
                <w:highlight w:val="green"/>
              </w:rPr>
            </w:pPr>
          </w:p>
        </w:tc>
      </w:tr>
      <w:tr w:rsidR="00140C82" w:rsidRPr="00A6051D" w14:paraId="25F8E13F" w14:textId="77777777" w:rsidTr="000151AB">
        <w:trPr>
          <w:jc w:val="center"/>
        </w:trPr>
        <w:tc>
          <w:tcPr>
            <w:tcW w:w="4860" w:type="dxa"/>
          </w:tcPr>
          <w:p w14:paraId="47E09719" w14:textId="77777777" w:rsidR="00140C82" w:rsidRPr="00A6051D" w:rsidRDefault="00140C82" w:rsidP="00140C82">
            <w:pPr>
              <w:autoSpaceDE w:val="0"/>
              <w:autoSpaceDN w:val="0"/>
              <w:adjustRightInd w:val="0"/>
              <w:jc w:val="both"/>
              <w:rPr>
                <w:bCs/>
                <w:sz w:val="20"/>
                <w:szCs w:val="20"/>
                <w:lang w:val="en-GB"/>
              </w:rPr>
            </w:pPr>
            <w:r w:rsidRPr="00A6051D">
              <w:rPr>
                <w:b/>
                <w:bCs/>
                <w:sz w:val="20"/>
                <w:szCs w:val="20"/>
              </w:rPr>
              <w:t>8.</w:t>
            </w:r>
            <w:r w:rsidRPr="00A6051D">
              <w:rPr>
                <w:bCs/>
                <w:sz w:val="20"/>
                <w:szCs w:val="20"/>
              </w:rPr>
              <w:t xml:space="preserve">Introducerea şi actualizarea informaţiilor privind implementarea măsurilor din rapoartele de control în  modulul „Corpul de control” (SIUI) </w:t>
            </w:r>
            <w:r w:rsidR="00FF4604" w:rsidRPr="00A6051D">
              <w:rPr>
                <w:bCs/>
                <w:sz w:val="20"/>
                <w:szCs w:val="20"/>
                <w:lang w:val="en-GB"/>
              </w:rPr>
              <w:t>:</w:t>
            </w:r>
          </w:p>
          <w:p w14:paraId="0E11774C"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xml:space="preserve">- </w:t>
            </w:r>
            <w:r w:rsidRPr="00A6051D">
              <w:rPr>
                <w:b/>
                <w:bCs/>
                <w:sz w:val="20"/>
                <w:szCs w:val="20"/>
              </w:rPr>
              <w:t>peste 90% - 5 puncte;</w:t>
            </w:r>
          </w:p>
          <w:p w14:paraId="4F1A5096"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xml:space="preserve">- intre 70%-90% - 3 puncte; </w:t>
            </w:r>
          </w:p>
          <w:p w14:paraId="3F926A40"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sub 70% - 0 puncte.</w:t>
            </w:r>
          </w:p>
        </w:tc>
        <w:tc>
          <w:tcPr>
            <w:tcW w:w="1530" w:type="dxa"/>
            <w:vAlign w:val="center"/>
          </w:tcPr>
          <w:p w14:paraId="6F02F855" w14:textId="77777777" w:rsidR="00140C82" w:rsidRPr="00A6051D" w:rsidRDefault="00140C82" w:rsidP="00140C82">
            <w:pPr>
              <w:jc w:val="center"/>
              <w:rPr>
                <w:sz w:val="20"/>
                <w:szCs w:val="20"/>
              </w:rPr>
            </w:pPr>
            <w:r w:rsidRPr="00A6051D">
              <w:rPr>
                <w:sz w:val="20"/>
                <w:szCs w:val="20"/>
              </w:rPr>
              <w:t>100%</w:t>
            </w:r>
          </w:p>
        </w:tc>
        <w:tc>
          <w:tcPr>
            <w:tcW w:w="1710" w:type="dxa"/>
            <w:vAlign w:val="center"/>
          </w:tcPr>
          <w:p w14:paraId="5FFDC1F9"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25075948" w14:textId="77777777" w:rsidR="00140C82" w:rsidRPr="00A6051D" w:rsidRDefault="00140C82" w:rsidP="00140C82">
            <w:pPr>
              <w:jc w:val="center"/>
              <w:rPr>
                <w:sz w:val="20"/>
                <w:szCs w:val="20"/>
              </w:rPr>
            </w:pPr>
          </w:p>
        </w:tc>
      </w:tr>
      <w:tr w:rsidR="00140C82" w:rsidRPr="00A6051D" w14:paraId="2854F6E3" w14:textId="77777777" w:rsidTr="000151AB">
        <w:trPr>
          <w:jc w:val="center"/>
        </w:trPr>
        <w:tc>
          <w:tcPr>
            <w:tcW w:w="4860" w:type="dxa"/>
          </w:tcPr>
          <w:p w14:paraId="57E5E94E" w14:textId="77777777" w:rsidR="00140C82" w:rsidRPr="00A6051D" w:rsidRDefault="00140C82" w:rsidP="00140C82">
            <w:pPr>
              <w:autoSpaceDE w:val="0"/>
              <w:autoSpaceDN w:val="0"/>
              <w:adjustRightInd w:val="0"/>
              <w:jc w:val="both"/>
              <w:rPr>
                <w:bCs/>
                <w:sz w:val="20"/>
                <w:szCs w:val="20"/>
              </w:rPr>
            </w:pPr>
            <w:r w:rsidRPr="00A6051D">
              <w:rPr>
                <w:b/>
                <w:bCs/>
                <w:sz w:val="20"/>
                <w:szCs w:val="20"/>
              </w:rPr>
              <w:t>9.</w:t>
            </w:r>
            <w:r w:rsidRPr="00A6051D">
              <w:rPr>
                <w:bCs/>
                <w:sz w:val="20"/>
                <w:szCs w:val="20"/>
              </w:rPr>
              <w:t xml:space="preserve"> Ponderea valorii măsurilor anulate din valoarea totală a măsurilor cu impact financiar asupra fondurilor publice administrate de Casa de Asigurări de Sănătate rezultate ca urmare a acţiunilor de control</w:t>
            </w:r>
            <w:r w:rsidR="0053390C" w:rsidRPr="00A6051D">
              <w:rPr>
                <w:bCs/>
                <w:sz w:val="20"/>
                <w:szCs w:val="20"/>
              </w:rPr>
              <w:t xml:space="preserve"> :</w:t>
            </w:r>
          </w:p>
          <w:p w14:paraId="2A3430C0" w14:textId="77777777" w:rsidR="0053390C" w:rsidRPr="00A6051D" w:rsidRDefault="0053390C" w:rsidP="0053390C">
            <w:pPr>
              <w:shd w:val="clear" w:color="auto" w:fill="FFFFFF"/>
              <w:jc w:val="both"/>
              <w:rPr>
                <w:b/>
                <w:bCs/>
                <w:sz w:val="20"/>
                <w:szCs w:val="20"/>
                <w:lang w:eastAsia="en-GB"/>
              </w:rPr>
            </w:pPr>
            <w:r w:rsidRPr="00A6051D">
              <w:rPr>
                <w:b/>
                <w:bCs/>
                <w:sz w:val="20"/>
                <w:szCs w:val="20"/>
                <w:lang w:eastAsia="en-GB"/>
              </w:rPr>
              <w:t>- sub 5% - 5 puncte ;</w:t>
            </w:r>
          </w:p>
          <w:p w14:paraId="2F3F004E" w14:textId="77777777" w:rsidR="0053390C" w:rsidRPr="00A6051D" w:rsidRDefault="0053390C" w:rsidP="0053390C">
            <w:pPr>
              <w:shd w:val="clear" w:color="auto" w:fill="FFFFFF"/>
              <w:jc w:val="both"/>
              <w:rPr>
                <w:sz w:val="20"/>
                <w:szCs w:val="20"/>
                <w:lang w:eastAsia="en-GB"/>
              </w:rPr>
            </w:pPr>
            <w:r w:rsidRPr="00A6051D">
              <w:rPr>
                <w:sz w:val="20"/>
                <w:szCs w:val="20"/>
                <w:lang w:eastAsia="en-GB"/>
              </w:rPr>
              <w:t>- între 20%-5% -3 puncte ;</w:t>
            </w:r>
          </w:p>
          <w:p w14:paraId="1EFB7FEA" w14:textId="77777777" w:rsidR="00140C82" w:rsidRPr="00A6051D" w:rsidRDefault="0053390C" w:rsidP="0053390C">
            <w:pPr>
              <w:shd w:val="clear" w:color="auto" w:fill="FFFFFF"/>
              <w:jc w:val="both"/>
              <w:rPr>
                <w:rFonts w:ascii="Verdana" w:hAnsi="Verdana"/>
                <w:lang w:eastAsia="en-GB"/>
              </w:rPr>
            </w:pPr>
            <w:r w:rsidRPr="00A6051D">
              <w:rPr>
                <w:sz w:val="20"/>
                <w:szCs w:val="20"/>
                <w:lang w:eastAsia="en-GB"/>
              </w:rPr>
              <w:t>- peste 20% - 0 puncte.</w:t>
            </w:r>
          </w:p>
        </w:tc>
        <w:tc>
          <w:tcPr>
            <w:tcW w:w="1530" w:type="dxa"/>
            <w:vAlign w:val="center"/>
          </w:tcPr>
          <w:p w14:paraId="3166E3BD" w14:textId="77777777" w:rsidR="00140C82" w:rsidRPr="00A6051D" w:rsidRDefault="000E1276" w:rsidP="00140C82">
            <w:pPr>
              <w:jc w:val="center"/>
              <w:rPr>
                <w:sz w:val="20"/>
                <w:szCs w:val="20"/>
              </w:rPr>
            </w:pPr>
            <w:r w:rsidRPr="00A6051D">
              <w:rPr>
                <w:sz w:val="20"/>
                <w:szCs w:val="20"/>
              </w:rPr>
              <w:t>s</w:t>
            </w:r>
            <w:r w:rsidR="00140C82" w:rsidRPr="00A6051D">
              <w:rPr>
                <w:sz w:val="20"/>
                <w:szCs w:val="20"/>
              </w:rPr>
              <w:t>ub 5%</w:t>
            </w:r>
          </w:p>
        </w:tc>
        <w:tc>
          <w:tcPr>
            <w:tcW w:w="1710" w:type="dxa"/>
            <w:vAlign w:val="center"/>
          </w:tcPr>
          <w:p w14:paraId="533B982F"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304A2AB4" w14:textId="77777777" w:rsidR="00140C82" w:rsidRPr="00A6051D" w:rsidRDefault="00140C82" w:rsidP="00140C82">
            <w:pPr>
              <w:jc w:val="center"/>
              <w:rPr>
                <w:sz w:val="20"/>
                <w:szCs w:val="20"/>
                <w:highlight w:val="green"/>
              </w:rPr>
            </w:pPr>
          </w:p>
        </w:tc>
      </w:tr>
      <w:tr w:rsidR="00140C82" w:rsidRPr="00A6051D" w14:paraId="0F0A1785" w14:textId="77777777" w:rsidTr="000151AB">
        <w:trPr>
          <w:jc w:val="center"/>
        </w:trPr>
        <w:tc>
          <w:tcPr>
            <w:tcW w:w="4860" w:type="dxa"/>
          </w:tcPr>
          <w:p w14:paraId="5E901E7B" w14:textId="77777777" w:rsidR="00140C82" w:rsidRPr="00A6051D" w:rsidRDefault="00140C82" w:rsidP="00140C82">
            <w:pPr>
              <w:rPr>
                <w:sz w:val="20"/>
                <w:szCs w:val="20"/>
              </w:rPr>
            </w:pPr>
            <w:r w:rsidRPr="00A6051D">
              <w:rPr>
                <w:b/>
                <w:bCs/>
                <w:sz w:val="20"/>
                <w:szCs w:val="20"/>
              </w:rPr>
              <w:t>11. STANDARDUL: PROCEDURI</w:t>
            </w:r>
          </w:p>
        </w:tc>
        <w:tc>
          <w:tcPr>
            <w:tcW w:w="1530" w:type="dxa"/>
            <w:vAlign w:val="center"/>
          </w:tcPr>
          <w:p w14:paraId="59EE417A" w14:textId="77777777" w:rsidR="00140C82" w:rsidRPr="00A6051D" w:rsidRDefault="00140C82" w:rsidP="00140C82">
            <w:pPr>
              <w:jc w:val="center"/>
              <w:rPr>
                <w:sz w:val="20"/>
                <w:szCs w:val="20"/>
              </w:rPr>
            </w:pPr>
          </w:p>
        </w:tc>
        <w:tc>
          <w:tcPr>
            <w:tcW w:w="1710" w:type="dxa"/>
            <w:vAlign w:val="center"/>
          </w:tcPr>
          <w:p w14:paraId="2452DBA2" w14:textId="77777777" w:rsidR="00140C82" w:rsidRPr="00A6051D" w:rsidRDefault="00140C82" w:rsidP="00140C82">
            <w:pPr>
              <w:jc w:val="center"/>
              <w:rPr>
                <w:sz w:val="20"/>
                <w:szCs w:val="20"/>
              </w:rPr>
            </w:pPr>
          </w:p>
        </w:tc>
        <w:tc>
          <w:tcPr>
            <w:tcW w:w="1639" w:type="dxa"/>
            <w:vAlign w:val="center"/>
          </w:tcPr>
          <w:p w14:paraId="19C0A86D" w14:textId="77777777" w:rsidR="00140C82" w:rsidRPr="00A6051D" w:rsidRDefault="00140C82" w:rsidP="00140C82">
            <w:pPr>
              <w:jc w:val="center"/>
              <w:rPr>
                <w:sz w:val="20"/>
                <w:szCs w:val="20"/>
                <w:highlight w:val="green"/>
              </w:rPr>
            </w:pPr>
          </w:p>
        </w:tc>
      </w:tr>
      <w:tr w:rsidR="00140C82" w:rsidRPr="00A6051D" w14:paraId="6E7C318C" w14:textId="77777777" w:rsidTr="000151AB">
        <w:trPr>
          <w:jc w:val="center"/>
        </w:trPr>
        <w:tc>
          <w:tcPr>
            <w:tcW w:w="4860" w:type="dxa"/>
          </w:tcPr>
          <w:p w14:paraId="11350C75" w14:textId="77777777" w:rsidR="00140C82" w:rsidRPr="00A6051D" w:rsidRDefault="00140C82" w:rsidP="00140C82">
            <w:pPr>
              <w:autoSpaceDE w:val="0"/>
              <w:autoSpaceDN w:val="0"/>
              <w:adjustRightInd w:val="0"/>
              <w:jc w:val="both"/>
              <w:rPr>
                <w:b/>
                <w:bCs/>
                <w:sz w:val="20"/>
                <w:szCs w:val="20"/>
              </w:rPr>
            </w:pPr>
            <w:r w:rsidRPr="00A6051D">
              <w:rPr>
                <w:b/>
                <w:bCs/>
                <w:sz w:val="20"/>
                <w:szCs w:val="20"/>
              </w:rPr>
              <w:t>Indicatori de referință</w:t>
            </w:r>
          </w:p>
        </w:tc>
        <w:tc>
          <w:tcPr>
            <w:tcW w:w="1530" w:type="dxa"/>
            <w:vAlign w:val="center"/>
          </w:tcPr>
          <w:p w14:paraId="3B2B8E64" w14:textId="77777777" w:rsidR="00140C82" w:rsidRPr="00A6051D" w:rsidRDefault="00140C82" w:rsidP="00140C82">
            <w:pPr>
              <w:jc w:val="center"/>
              <w:rPr>
                <w:sz w:val="20"/>
                <w:szCs w:val="20"/>
              </w:rPr>
            </w:pPr>
          </w:p>
        </w:tc>
        <w:tc>
          <w:tcPr>
            <w:tcW w:w="1710" w:type="dxa"/>
            <w:vAlign w:val="center"/>
          </w:tcPr>
          <w:p w14:paraId="11025A6A" w14:textId="77777777" w:rsidR="00140C82" w:rsidRPr="00A6051D" w:rsidRDefault="00140C82" w:rsidP="00140C82">
            <w:pPr>
              <w:jc w:val="center"/>
              <w:rPr>
                <w:sz w:val="20"/>
                <w:szCs w:val="20"/>
              </w:rPr>
            </w:pPr>
          </w:p>
        </w:tc>
        <w:tc>
          <w:tcPr>
            <w:tcW w:w="1639" w:type="dxa"/>
            <w:vAlign w:val="center"/>
          </w:tcPr>
          <w:p w14:paraId="22533DF2" w14:textId="77777777" w:rsidR="00140C82" w:rsidRPr="00A6051D" w:rsidRDefault="00140C82" w:rsidP="00140C82">
            <w:pPr>
              <w:jc w:val="center"/>
              <w:rPr>
                <w:sz w:val="20"/>
                <w:szCs w:val="20"/>
                <w:highlight w:val="green"/>
              </w:rPr>
            </w:pPr>
          </w:p>
        </w:tc>
      </w:tr>
      <w:tr w:rsidR="00140C82" w:rsidRPr="00A6051D" w14:paraId="57A661C8" w14:textId="77777777" w:rsidTr="000151AB">
        <w:trPr>
          <w:jc w:val="center"/>
        </w:trPr>
        <w:tc>
          <w:tcPr>
            <w:tcW w:w="4860" w:type="dxa"/>
          </w:tcPr>
          <w:p w14:paraId="2D85B063" w14:textId="77777777" w:rsidR="00140C82" w:rsidRPr="00A6051D" w:rsidRDefault="00140C82" w:rsidP="00140C82">
            <w:pPr>
              <w:autoSpaceDE w:val="0"/>
              <w:autoSpaceDN w:val="0"/>
              <w:adjustRightInd w:val="0"/>
              <w:jc w:val="both"/>
              <w:rPr>
                <w:bCs/>
                <w:sz w:val="20"/>
                <w:szCs w:val="20"/>
              </w:rPr>
            </w:pPr>
            <w:r w:rsidRPr="00A6051D">
              <w:rPr>
                <w:b/>
                <w:bCs/>
                <w:sz w:val="20"/>
                <w:szCs w:val="20"/>
              </w:rPr>
              <w:lastRenderedPageBreak/>
              <w:t>1.</w:t>
            </w:r>
            <w:r w:rsidRPr="00A6051D">
              <w:rPr>
                <w:bCs/>
                <w:sz w:val="20"/>
                <w:szCs w:val="20"/>
              </w:rPr>
              <w:t xml:space="preserve">Proceduri documentate elaborate, în raport cu activităţile procedurale identificate: </w:t>
            </w:r>
          </w:p>
          <w:p w14:paraId="7CCC886C" w14:textId="77777777" w:rsidR="00140C82" w:rsidRPr="00A6051D" w:rsidRDefault="00140C82" w:rsidP="00140C82">
            <w:pPr>
              <w:autoSpaceDE w:val="0"/>
              <w:autoSpaceDN w:val="0"/>
              <w:adjustRightInd w:val="0"/>
              <w:jc w:val="both"/>
              <w:rPr>
                <w:b/>
                <w:bCs/>
                <w:sz w:val="20"/>
                <w:szCs w:val="20"/>
              </w:rPr>
            </w:pPr>
            <w:r w:rsidRPr="00A6051D">
              <w:rPr>
                <w:b/>
                <w:bCs/>
                <w:sz w:val="20"/>
                <w:szCs w:val="20"/>
              </w:rPr>
              <w:t>- 91-100% activităţi procedurale pentru care au fost elaborate proceduri documentate – 5 puncte;</w:t>
            </w:r>
          </w:p>
          <w:p w14:paraId="4D9A9BDB"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- 76-90% activităţi procedurale pentru care au fost elaborate proceduri documentate – 2 puncte;</w:t>
            </w:r>
          </w:p>
          <w:p w14:paraId="3F5A0DE1"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- 0-75% activităţi procedurale pentru care au fost elaborate proceduri documentate – 0 puncte;</w:t>
            </w:r>
          </w:p>
        </w:tc>
        <w:tc>
          <w:tcPr>
            <w:tcW w:w="1530" w:type="dxa"/>
            <w:vAlign w:val="center"/>
          </w:tcPr>
          <w:p w14:paraId="7CD34B19" w14:textId="77777777" w:rsidR="00140C82" w:rsidRPr="00A6051D" w:rsidRDefault="00140C82" w:rsidP="00140C82">
            <w:pPr>
              <w:jc w:val="center"/>
              <w:rPr>
                <w:sz w:val="20"/>
                <w:szCs w:val="20"/>
              </w:rPr>
            </w:pPr>
            <w:r w:rsidRPr="00A6051D">
              <w:rPr>
                <w:sz w:val="20"/>
                <w:szCs w:val="20"/>
              </w:rPr>
              <w:t>100%</w:t>
            </w:r>
          </w:p>
        </w:tc>
        <w:tc>
          <w:tcPr>
            <w:tcW w:w="1710" w:type="dxa"/>
            <w:vAlign w:val="center"/>
          </w:tcPr>
          <w:p w14:paraId="50F50088"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62224462" w14:textId="77777777" w:rsidR="00140C82" w:rsidRPr="00A6051D" w:rsidRDefault="00140C82" w:rsidP="00140C82">
            <w:pPr>
              <w:jc w:val="center"/>
              <w:rPr>
                <w:sz w:val="20"/>
                <w:szCs w:val="20"/>
                <w:highlight w:val="green"/>
              </w:rPr>
            </w:pPr>
          </w:p>
        </w:tc>
      </w:tr>
      <w:tr w:rsidR="00140C82" w:rsidRPr="00A6051D" w14:paraId="5DBBB261" w14:textId="77777777" w:rsidTr="000151AB">
        <w:trPr>
          <w:jc w:val="center"/>
        </w:trPr>
        <w:tc>
          <w:tcPr>
            <w:tcW w:w="4860" w:type="dxa"/>
          </w:tcPr>
          <w:p w14:paraId="25020B00" w14:textId="77777777" w:rsidR="00140C82" w:rsidRPr="00A6051D" w:rsidRDefault="00140C82" w:rsidP="00140C82">
            <w:pPr>
              <w:autoSpaceDE w:val="0"/>
              <w:autoSpaceDN w:val="0"/>
              <w:adjustRightInd w:val="0"/>
              <w:jc w:val="both"/>
              <w:rPr>
                <w:bCs/>
                <w:sz w:val="20"/>
                <w:szCs w:val="20"/>
              </w:rPr>
            </w:pPr>
            <w:r w:rsidRPr="00A6051D">
              <w:rPr>
                <w:b/>
                <w:bCs/>
                <w:sz w:val="20"/>
                <w:szCs w:val="20"/>
              </w:rPr>
              <w:t>2.</w:t>
            </w:r>
            <w:r w:rsidRPr="00A6051D">
              <w:rPr>
                <w:bCs/>
                <w:sz w:val="20"/>
                <w:szCs w:val="20"/>
              </w:rPr>
              <w:t>Transmiterea în termen a situaţiei centralizatoare anuale privind stadiul implementării şi dezvoltării sistemului de control intern managerial, a stadiului implementării standardelor de control intern managerial şi a situaţiei sintetice a rezultatelor evaluării</w:t>
            </w:r>
            <w:r w:rsidR="00295980" w:rsidRPr="00A6051D">
              <w:rPr>
                <w:bCs/>
                <w:sz w:val="20"/>
                <w:szCs w:val="20"/>
              </w:rPr>
              <w:t xml:space="preserve">-Adresa nr. </w:t>
            </w:r>
            <w:r w:rsidR="00A61E27" w:rsidRPr="00A6051D">
              <w:rPr>
                <w:bCs/>
              </w:rPr>
              <w:t>1765/31.01.2022</w:t>
            </w:r>
            <w:r w:rsidRPr="00A6051D">
              <w:rPr>
                <w:bCs/>
                <w:sz w:val="20"/>
                <w:szCs w:val="20"/>
              </w:rPr>
              <w:t xml:space="preserve">; </w:t>
            </w:r>
          </w:p>
          <w:p w14:paraId="5A6CD491" w14:textId="77777777" w:rsidR="00140C82" w:rsidRPr="00A6051D" w:rsidRDefault="00140C82" w:rsidP="00140C82">
            <w:pPr>
              <w:autoSpaceDE w:val="0"/>
              <w:autoSpaceDN w:val="0"/>
              <w:adjustRightInd w:val="0"/>
              <w:jc w:val="both"/>
              <w:rPr>
                <w:bCs/>
                <w:sz w:val="20"/>
                <w:szCs w:val="20"/>
              </w:rPr>
            </w:pPr>
            <w:r w:rsidRPr="00A6051D">
              <w:rPr>
                <w:b/>
                <w:bCs/>
                <w:sz w:val="20"/>
                <w:szCs w:val="20"/>
              </w:rPr>
              <w:t>- respectarea termenului de raportare – 5 puncte</w:t>
            </w:r>
            <w:r w:rsidRPr="00A6051D">
              <w:rPr>
                <w:bCs/>
                <w:sz w:val="20"/>
                <w:szCs w:val="20"/>
              </w:rPr>
              <w:t xml:space="preserve">; </w:t>
            </w:r>
          </w:p>
          <w:p w14:paraId="1C23A927" w14:textId="77777777" w:rsidR="00140C82" w:rsidRPr="00A6051D" w:rsidRDefault="00140C82" w:rsidP="00140C82">
            <w:pPr>
              <w:autoSpaceDE w:val="0"/>
              <w:autoSpaceDN w:val="0"/>
              <w:adjustRightInd w:val="0"/>
              <w:jc w:val="both"/>
              <w:rPr>
                <w:bCs/>
                <w:sz w:val="20"/>
                <w:szCs w:val="20"/>
              </w:rPr>
            </w:pPr>
            <w:r w:rsidRPr="00A6051D">
              <w:rPr>
                <w:bCs/>
                <w:sz w:val="20"/>
                <w:szCs w:val="20"/>
              </w:rPr>
              <w:t>- întârzierea raportării – 0 puncte.</w:t>
            </w:r>
          </w:p>
        </w:tc>
        <w:tc>
          <w:tcPr>
            <w:tcW w:w="1530" w:type="dxa"/>
            <w:vAlign w:val="center"/>
          </w:tcPr>
          <w:p w14:paraId="1F1CF4EB" w14:textId="77777777" w:rsidR="00140C82" w:rsidRPr="00A6051D" w:rsidRDefault="00140C82" w:rsidP="00140C82">
            <w:pPr>
              <w:jc w:val="center"/>
              <w:rPr>
                <w:sz w:val="20"/>
                <w:szCs w:val="20"/>
              </w:rPr>
            </w:pPr>
            <w:r w:rsidRPr="00A6051D">
              <w:rPr>
                <w:sz w:val="20"/>
                <w:szCs w:val="20"/>
              </w:rPr>
              <w:t>Se respectă termenul de transmitere</w:t>
            </w:r>
          </w:p>
        </w:tc>
        <w:tc>
          <w:tcPr>
            <w:tcW w:w="1710" w:type="dxa"/>
            <w:vAlign w:val="center"/>
          </w:tcPr>
          <w:p w14:paraId="34EC943E"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72FFE331" w14:textId="77777777" w:rsidR="00140C82" w:rsidRPr="00A6051D" w:rsidRDefault="00140C82" w:rsidP="00140C82">
            <w:pPr>
              <w:jc w:val="center"/>
              <w:rPr>
                <w:sz w:val="20"/>
                <w:szCs w:val="20"/>
                <w:highlight w:val="green"/>
              </w:rPr>
            </w:pPr>
          </w:p>
        </w:tc>
      </w:tr>
      <w:tr w:rsidR="00140C82" w:rsidRPr="00A6051D" w14:paraId="653B8093" w14:textId="77777777" w:rsidTr="000151AB">
        <w:trPr>
          <w:jc w:val="center"/>
        </w:trPr>
        <w:tc>
          <w:tcPr>
            <w:tcW w:w="4860" w:type="dxa"/>
          </w:tcPr>
          <w:p w14:paraId="04B71C84" w14:textId="77777777" w:rsidR="00140C82" w:rsidRPr="00A6051D" w:rsidRDefault="00140C82" w:rsidP="00140C82">
            <w:pPr>
              <w:autoSpaceDE w:val="0"/>
              <w:autoSpaceDN w:val="0"/>
              <w:adjustRightInd w:val="0"/>
              <w:ind w:firstLine="451"/>
              <w:jc w:val="both"/>
              <w:rPr>
                <w:bCs/>
                <w:sz w:val="20"/>
                <w:szCs w:val="20"/>
              </w:rPr>
            </w:pPr>
            <w:r w:rsidRPr="00A6051D">
              <w:rPr>
                <w:b/>
                <w:bCs/>
                <w:sz w:val="20"/>
                <w:szCs w:val="20"/>
              </w:rPr>
              <w:t>3</w:t>
            </w:r>
            <w:r w:rsidRPr="00A6051D">
              <w:rPr>
                <w:bCs/>
                <w:sz w:val="20"/>
                <w:szCs w:val="20"/>
              </w:rPr>
              <w:t xml:space="preserve">. Nivelul de implementare a standardelor de control intern/managerial la nivelul Casei de Asigurări de Sănătate:   </w:t>
            </w:r>
          </w:p>
          <w:p w14:paraId="7FCDAF4B"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xml:space="preserve">- </w:t>
            </w:r>
            <w:r w:rsidRPr="00A6051D">
              <w:rPr>
                <w:b/>
                <w:bCs/>
                <w:sz w:val="20"/>
                <w:szCs w:val="20"/>
              </w:rPr>
              <w:t>peste 90% - 5 puncte;</w:t>
            </w:r>
          </w:p>
          <w:p w14:paraId="10CACB0F"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xml:space="preserve">- între 70%-90% - 3 puncte; </w:t>
            </w:r>
          </w:p>
          <w:p w14:paraId="4EDCA6D6"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sub 70% - 0 puncte.</w:t>
            </w:r>
          </w:p>
        </w:tc>
        <w:tc>
          <w:tcPr>
            <w:tcW w:w="1530" w:type="dxa"/>
            <w:vAlign w:val="center"/>
          </w:tcPr>
          <w:p w14:paraId="01F935EA" w14:textId="77777777" w:rsidR="00140C82" w:rsidRPr="00A6051D" w:rsidRDefault="00140C82" w:rsidP="00140C82">
            <w:pPr>
              <w:jc w:val="center"/>
              <w:rPr>
                <w:sz w:val="20"/>
                <w:szCs w:val="20"/>
              </w:rPr>
            </w:pPr>
            <w:r w:rsidRPr="00A6051D">
              <w:rPr>
                <w:sz w:val="20"/>
                <w:szCs w:val="20"/>
              </w:rPr>
              <w:t>100%</w:t>
            </w:r>
          </w:p>
        </w:tc>
        <w:tc>
          <w:tcPr>
            <w:tcW w:w="1710" w:type="dxa"/>
            <w:vAlign w:val="center"/>
          </w:tcPr>
          <w:p w14:paraId="50960123"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25B67F39" w14:textId="77777777" w:rsidR="00140C82" w:rsidRPr="00A6051D" w:rsidRDefault="00140C82" w:rsidP="00140C82">
            <w:pPr>
              <w:jc w:val="center"/>
              <w:rPr>
                <w:sz w:val="20"/>
                <w:szCs w:val="20"/>
                <w:highlight w:val="green"/>
              </w:rPr>
            </w:pPr>
          </w:p>
        </w:tc>
      </w:tr>
      <w:tr w:rsidR="00140C82" w:rsidRPr="00A6051D" w14:paraId="2D04F351" w14:textId="77777777" w:rsidTr="000151AB">
        <w:trPr>
          <w:jc w:val="center"/>
        </w:trPr>
        <w:tc>
          <w:tcPr>
            <w:tcW w:w="4860" w:type="dxa"/>
          </w:tcPr>
          <w:p w14:paraId="36C0838F" w14:textId="77777777" w:rsidR="00140C82" w:rsidRPr="00A6051D" w:rsidRDefault="00140C82" w:rsidP="00140C82">
            <w:pPr>
              <w:rPr>
                <w:sz w:val="20"/>
                <w:szCs w:val="20"/>
              </w:rPr>
            </w:pPr>
            <w:r w:rsidRPr="00A6051D">
              <w:rPr>
                <w:b/>
                <w:bCs/>
                <w:sz w:val="20"/>
                <w:szCs w:val="20"/>
              </w:rPr>
              <w:t>12. STANDARD : EVALUARE, CONTROL</w:t>
            </w:r>
          </w:p>
        </w:tc>
        <w:tc>
          <w:tcPr>
            <w:tcW w:w="1530" w:type="dxa"/>
            <w:vAlign w:val="center"/>
          </w:tcPr>
          <w:p w14:paraId="1283DDF8" w14:textId="77777777" w:rsidR="00140C82" w:rsidRPr="00A6051D" w:rsidRDefault="00140C82" w:rsidP="00140C82">
            <w:pPr>
              <w:jc w:val="center"/>
              <w:rPr>
                <w:sz w:val="20"/>
                <w:szCs w:val="20"/>
              </w:rPr>
            </w:pPr>
          </w:p>
        </w:tc>
        <w:tc>
          <w:tcPr>
            <w:tcW w:w="1710" w:type="dxa"/>
            <w:vAlign w:val="center"/>
          </w:tcPr>
          <w:p w14:paraId="67E71E7A" w14:textId="77777777" w:rsidR="00140C82" w:rsidRPr="00A6051D" w:rsidRDefault="00140C82" w:rsidP="00140C82">
            <w:pPr>
              <w:jc w:val="center"/>
              <w:rPr>
                <w:sz w:val="20"/>
                <w:szCs w:val="20"/>
              </w:rPr>
            </w:pPr>
          </w:p>
        </w:tc>
        <w:tc>
          <w:tcPr>
            <w:tcW w:w="1639" w:type="dxa"/>
            <w:vAlign w:val="center"/>
          </w:tcPr>
          <w:p w14:paraId="28890EAE" w14:textId="77777777" w:rsidR="00140C82" w:rsidRPr="00A6051D" w:rsidRDefault="00140C82" w:rsidP="00140C82">
            <w:pPr>
              <w:jc w:val="center"/>
              <w:rPr>
                <w:sz w:val="20"/>
                <w:szCs w:val="20"/>
                <w:highlight w:val="green"/>
              </w:rPr>
            </w:pPr>
          </w:p>
        </w:tc>
      </w:tr>
      <w:tr w:rsidR="00140C82" w:rsidRPr="00A6051D" w14:paraId="3536316E" w14:textId="77777777" w:rsidTr="000151AB">
        <w:trPr>
          <w:jc w:val="center"/>
        </w:trPr>
        <w:tc>
          <w:tcPr>
            <w:tcW w:w="4860" w:type="dxa"/>
          </w:tcPr>
          <w:p w14:paraId="31F7368E" w14:textId="77777777" w:rsidR="00140C82" w:rsidRPr="00A6051D" w:rsidRDefault="00140C82" w:rsidP="00140C82">
            <w:pPr>
              <w:autoSpaceDE w:val="0"/>
              <w:autoSpaceDN w:val="0"/>
              <w:adjustRightInd w:val="0"/>
              <w:jc w:val="both"/>
              <w:rPr>
                <w:b/>
                <w:bCs/>
                <w:sz w:val="20"/>
                <w:szCs w:val="20"/>
              </w:rPr>
            </w:pPr>
            <w:r w:rsidRPr="00A6051D">
              <w:rPr>
                <w:b/>
                <w:bCs/>
                <w:sz w:val="20"/>
                <w:szCs w:val="20"/>
              </w:rPr>
              <w:t>Indicatori de referință</w:t>
            </w:r>
          </w:p>
        </w:tc>
        <w:tc>
          <w:tcPr>
            <w:tcW w:w="1530" w:type="dxa"/>
            <w:vAlign w:val="center"/>
          </w:tcPr>
          <w:p w14:paraId="73F4AE0A" w14:textId="77777777" w:rsidR="00140C82" w:rsidRPr="00A6051D" w:rsidRDefault="00140C82" w:rsidP="00140C82">
            <w:pPr>
              <w:jc w:val="center"/>
              <w:rPr>
                <w:sz w:val="20"/>
                <w:szCs w:val="20"/>
              </w:rPr>
            </w:pPr>
          </w:p>
        </w:tc>
        <w:tc>
          <w:tcPr>
            <w:tcW w:w="1710" w:type="dxa"/>
            <w:vAlign w:val="center"/>
          </w:tcPr>
          <w:p w14:paraId="0CC5A847" w14:textId="77777777" w:rsidR="00140C82" w:rsidRPr="00A6051D" w:rsidRDefault="00140C82" w:rsidP="00140C82">
            <w:pPr>
              <w:jc w:val="center"/>
              <w:rPr>
                <w:sz w:val="20"/>
                <w:szCs w:val="20"/>
              </w:rPr>
            </w:pPr>
          </w:p>
        </w:tc>
        <w:tc>
          <w:tcPr>
            <w:tcW w:w="1639" w:type="dxa"/>
            <w:vAlign w:val="center"/>
          </w:tcPr>
          <w:p w14:paraId="15D55BFA" w14:textId="77777777" w:rsidR="00140C82" w:rsidRPr="00A6051D" w:rsidRDefault="00140C82" w:rsidP="00140C82">
            <w:pPr>
              <w:jc w:val="center"/>
              <w:rPr>
                <w:sz w:val="20"/>
                <w:szCs w:val="20"/>
                <w:highlight w:val="green"/>
              </w:rPr>
            </w:pPr>
          </w:p>
        </w:tc>
      </w:tr>
      <w:tr w:rsidR="00140C82" w:rsidRPr="00A6051D" w14:paraId="46CEAC73" w14:textId="77777777" w:rsidTr="000151AB">
        <w:trPr>
          <w:jc w:val="center"/>
        </w:trPr>
        <w:tc>
          <w:tcPr>
            <w:tcW w:w="4860" w:type="dxa"/>
          </w:tcPr>
          <w:p w14:paraId="7B1317DB" w14:textId="77777777" w:rsidR="00140C82" w:rsidRPr="00A6051D" w:rsidRDefault="00140C82" w:rsidP="00140C82">
            <w:pPr>
              <w:autoSpaceDE w:val="0"/>
              <w:autoSpaceDN w:val="0"/>
              <w:adjustRightInd w:val="0"/>
              <w:jc w:val="both"/>
              <w:rPr>
                <w:bCs/>
                <w:sz w:val="20"/>
                <w:szCs w:val="20"/>
              </w:rPr>
            </w:pPr>
            <w:r w:rsidRPr="00A6051D">
              <w:rPr>
                <w:b/>
                <w:bCs/>
                <w:sz w:val="20"/>
                <w:szCs w:val="20"/>
              </w:rPr>
              <w:t>1.</w:t>
            </w:r>
            <w:r w:rsidRPr="00A6051D">
              <w:rPr>
                <w:bCs/>
                <w:sz w:val="20"/>
                <w:szCs w:val="20"/>
              </w:rPr>
              <w:t>Gradul de recuperare a sumelor aferente acţiunilor de control</w:t>
            </w:r>
            <w:r w:rsidR="00B54921" w:rsidRPr="00A6051D">
              <w:rPr>
                <w:bCs/>
                <w:sz w:val="20"/>
                <w:szCs w:val="20"/>
              </w:rPr>
              <w:t xml:space="preserve"> </w:t>
            </w:r>
            <w:r w:rsidRPr="00A6051D">
              <w:rPr>
                <w:bCs/>
                <w:sz w:val="20"/>
                <w:szCs w:val="20"/>
              </w:rPr>
              <w:t xml:space="preserve">: </w:t>
            </w:r>
          </w:p>
          <w:p w14:paraId="26873707" w14:textId="77777777" w:rsidR="00105C2B" w:rsidRPr="00A6051D" w:rsidRDefault="00105C2B" w:rsidP="00105C2B">
            <w:pPr>
              <w:shd w:val="clear" w:color="auto" w:fill="FFFFFF"/>
              <w:jc w:val="both"/>
              <w:rPr>
                <w:sz w:val="20"/>
                <w:szCs w:val="20"/>
                <w:lang w:eastAsia="en-GB"/>
              </w:rPr>
            </w:pPr>
            <w:bookmarkStart w:id="3" w:name="do|ax5|alE|pt10|sp10.3.|pa38"/>
            <w:bookmarkEnd w:id="3"/>
            <w:r w:rsidRPr="00A6051D">
              <w:rPr>
                <w:sz w:val="20"/>
                <w:szCs w:val="20"/>
                <w:lang w:eastAsia="en-GB"/>
              </w:rPr>
              <w:t>- sub 5% - 5 puncte</w:t>
            </w:r>
          </w:p>
          <w:p w14:paraId="2C56D4CC" w14:textId="77777777" w:rsidR="00105C2B" w:rsidRPr="00A6051D" w:rsidRDefault="00105C2B" w:rsidP="00105C2B">
            <w:pPr>
              <w:shd w:val="clear" w:color="auto" w:fill="FFFFFF"/>
              <w:jc w:val="both"/>
              <w:rPr>
                <w:sz w:val="20"/>
                <w:szCs w:val="20"/>
                <w:lang w:eastAsia="en-GB"/>
              </w:rPr>
            </w:pPr>
            <w:bookmarkStart w:id="4" w:name="do|ax5|alE|pt10|sp10.3.|pa39"/>
            <w:bookmarkEnd w:id="4"/>
            <w:r w:rsidRPr="00A6051D">
              <w:rPr>
                <w:sz w:val="20"/>
                <w:szCs w:val="20"/>
                <w:lang w:eastAsia="en-GB"/>
              </w:rPr>
              <w:t>- între 20%-5% -3 puncte</w:t>
            </w:r>
          </w:p>
          <w:p w14:paraId="1A2E5401" w14:textId="77777777" w:rsidR="00A67EF5" w:rsidRPr="00A6051D" w:rsidRDefault="00105C2B" w:rsidP="0073357E">
            <w:pPr>
              <w:shd w:val="clear" w:color="auto" w:fill="FFFFFF"/>
              <w:jc w:val="both"/>
              <w:rPr>
                <w:sz w:val="20"/>
                <w:szCs w:val="20"/>
                <w:lang w:eastAsia="en-GB"/>
              </w:rPr>
            </w:pPr>
            <w:bookmarkStart w:id="5" w:name="do|ax5|alE|pt10|sp10.3.|pa40"/>
            <w:bookmarkEnd w:id="5"/>
            <w:r w:rsidRPr="00A6051D">
              <w:rPr>
                <w:sz w:val="20"/>
                <w:szCs w:val="20"/>
                <w:lang w:eastAsia="en-GB"/>
              </w:rPr>
              <w:t>- peste 20% - 0 puncte</w:t>
            </w:r>
          </w:p>
        </w:tc>
        <w:tc>
          <w:tcPr>
            <w:tcW w:w="1530" w:type="dxa"/>
            <w:vAlign w:val="center"/>
          </w:tcPr>
          <w:p w14:paraId="7E595F2F" w14:textId="77777777" w:rsidR="00140C82" w:rsidRPr="00A6051D" w:rsidRDefault="00105C2B" w:rsidP="00140C82">
            <w:pPr>
              <w:jc w:val="center"/>
              <w:rPr>
                <w:sz w:val="20"/>
                <w:szCs w:val="20"/>
              </w:rPr>
            </w:pPr>
            <w:r w:rsidRPr="00A6051D">
              <w:rPr>
                <w:sz w:val="20"/>
                <w:szCs w:val="20"/>
              </w:rPr>
              <w:t>Sub 5%</w:t>
            </w:r>
          </w:p>
        </w:tc>
        <w:tc>
          <w:tcPr>
            <w:tcW w:w="1710" w:type="dxa"/>
            <w:vAlign w:val="center"/>
          </w:tcPr>
          <w:p w14:paraId="45A59073"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7BA367B6" w14:textId="77777777" w:rsidR="00140C82" w:rsidRPr="00A6051D" w:rsidRDefault="00140C82" w:rsidP="00140C82">
            <w:pPr>
              <w:jc w:val="center"/>
              <w:rPr>
                <w:sz w:val="20"/>
                <w:szCs w:val="20"/>
                <w:highlight w:val="green"/>
              </w:rPr>
            </w:pPr>
          </w:p>
        </w:tc>
      </w:tr>
      <w:tr w:rsidR="00140C82" w:rsidRPr="00A6051D" w14:paraId="251F940C" w14:textId="77777777" w:rsidTr="000151AB">
        <w:trPr>
          <w:jc w:val="center"/>
        </w:trPr>
        <w:tc>
          <w:tcPr>
            <w:tcW w:w="4860" w:type="dxa"/>
          </w:tcPr>
          <w:p w14:paraId="01BA9105" w14:textId="77777777" w:rsidR="00140C82" w:rsidRPr="00A6051D" w:rsidRDefault="00140C82" w:rsidP="00140C82">
            <w:pPr>
              <w:autoSpaceDE w:val="0"/>
              <w:autoSpaceDN w:val="0"/>
              <w:adjustRightInd w:val="0"/>
              <w:jc w:val="both"/>
              <w:rPr>
                <w:bCs/>
                <w:sz w:val="20"/>
                <w:szCs w:val="20"/>
              </w:rPr>
            </w:pPr>
            <w:r w:rsidRPr="00A6051D">
              <w:rPr>
                <w:b/>
                <w:bCs/>
                <w:sz w:val="20"/>
                <w:szCs w:val="20"/>
              </w:rPr>
              <w:t>2.</w:t>
            </w:r>
            <w:r w:rsidRPr="00A6051D">
              <w:rPr>
                <w:bCs/>
                <w:sz w:val="20"/>
                <w:szCs w:val="20"/>
              </w:rPr>
              <w:t xml:space="preserve">Urmărirea implementării măsurilor dispuse prin rapoartele de control încheiate ca urmare a acţiunilor de control derulate de structurile de control din cadrul Casei de Asigurări de Sănătate:   </w:t>
            </w:r>
          </w:p>
          <w:p w14:paraId="6D5A2D1A" w14:textId="77777777" w:rsidR="00140C82" w:rsidRPr="00A6051D" w:rsidRDefault="00140C82" w:rsidP="00140C82">
            <w:pPr>
              <w:autoSpaceDE w:val="0"/>
              <w:autoSpaceDN w:val="0"/>
              <w:adjustRightInd w:val="0"/>
              <w:jc w:val="both"/>
              <w:rPr>
                <w:bCs/>
                <w:sz w:val="20"/>
                <w:szCs w:val="20"/>
              </w:rPr>
            </w:pPr>
            <w:r w:rsidRPr="00A6051D">
              <w:rPr>
                <w:b/>
                <w:bCs/>
                <w:sz w:val="20"/>
                <w:szCs w:val="20"/>
              </w:rPr>
              <w:t xml:space="preserve">       - implementarea măsurilor în termenele stabilite prin rapoartele de control 100% - 5 puncte</w:t>
            </w:r>
            <w:r w:rsidRPr="00A6051D">
              <w:rPr>
                <w:bCs/>
                <w:sz w:val="20"/>
                <w:szCs w:val="20"/>
              </w:rPr>
              <w:t xml:space="preserve">;    </w:t>
            </w:r>
          </w:p>
          <w:p w14:paraId="378138CE"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w:t>
            </w:r>
            <w:r w:rsidR="00A67EF5" w:rsidRPr="00A6051D">
              <w:rPr>
                <w:bCs/>
                <w:sz w:val="20"/>
                <w:szCs w:val="20"/>
              </w:rPr>
              <w:t xml:space="preserve"> </w:t>
            </w:r>
            <w:r w:rsidRPr="00A6051D">
              <w:rPr>
                <w:bCs/>
                <w:sz w:val="20"/>
                <w:szCs w:val="20"/>
              </w:rPr>
              <w:t xml:space="preserve">     - implementarea măsurilor în termenele stabilite prin rapoartele de control, 66,66% - 99,99% - 3 puncte;   </w:t>
            </w:r>
          </w:p>
          <w:p w14:paraId="736D1910"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implementarea măsurilor în termenele stabilite prin rapoartele de control, 0% - 66,65% - 0 puncte.</w:t>
            </w:r>
          </w:p>
        </w:tc>
        <w:tc>
          <w:tcPr>
            <w:tcW w:w="1530" w:type="dxa"/>
            <w:vAlign w:val="center"/>
          </w:tcPr>
          <w:p w14:paraId="3B678009" w14:textId="77777777" w:rsidR="00140C82" w:rsidRPr="00A6051D" w:rsidRDefault="00140C82" w:rsidP="00140C82">
            <w:pPr>
              <w:jc w:val="center"/>
              <w:rPr>
                <w:sz w:val="20"/>
                <w:szCs w:val="20"/>
              </w:rPr>
            </w:pPr>
            <w:r w:rsidRPr="00A6051D">
              <w:rPr>
                <w:sz w:val="20"/>
                <w:szCs w:val="20"/>
              </w:rPr>
              <w:t>100 %</w:t>
            </w:r>
          </w:p>
        </w:tc>
        <w:tc>
          <w:tcPr>
            <w:tcW w:w="1710" w:type="dxa"/>
            <w:vAlign w:val="center"/>
          </w:tcPr>
          <w:p w14:paraId="0CA7B19D"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18558D6F" w14:textId="77777777" w:rsidR="00140C82" w:rsidRPr="00A6051D" w:rsidRDefault="00140C82" w:rsidP="00140C82">
            <w:pPr>
              <w:jc w:val="center"/>
              <w:rPr>
                <w:sz w:val="20"/>
                <w:szCs w:val="20"/>
                <w:highlight w:val="green"/>
              </w:rPr>
            </w:pPr>
          </w:p>
        </w:tc>
      </w:tr>
      <w:tr w:rsidR="00140C82" w:rsidRPr="00A6051D" w14:paraId="50C3C00E" w14:textId="77777777" w:rsidTr="000151AB">
        <w:trPr>
          <w:jc w:val="center"/>
        </w:trPr>
        <w:tc>
          <w:tcPr>
            <w:tcW w:w="4860" w:type="dxa"/>
          </w:tcPr>
          <w:p w14:paraId="477F5717" w14:textId="77777777" w:rsidR="00140C82" w:rsidRPr="00A6051D" w:rsidRDefault="00140C82" w:rsidP="00140C82">
            <w:pPr>
              <w:rPr>
                <w:sz w:val="20"/>
                <w:szCs w:val="20"/>
              </w:rPr>
            </w:pPr>
            <w:r w:rsidRPr="00A6051D">
              <w:rPr>
                <w:b/>
                <w:bCs/>
                <w:sz w:val="20"/>
                <w:szCs w:val="20"/>
              </w:rPr>
              <w:t>13. STANDARD: EFICIENȚĂ ȘI EFICACITATE</w:t>
            </w:r>
          </w:p>
        </w:tc>
        <w:tc>
          <w:tcPr>
            <w:tcW w:w="1530" w:type="dxa"/>
            <w:vAlign w:val="center"/>
          </w:tcPr>
          <w:p w14:paraId="7B3CF92D" w14:textId="77777777" w:rsidR="00140C82" w:rsidRPr="00A6051D" w:rsidRDefault="00140C82" w:rsidP="00140C82">
            <w:pPr>
              <w:jc w:val="center"/>
              <w:rPr>
                <w:sz w:val="20"/>
                <w:szCs w:val="20"/>
              </w:rPr>
            </w:pPr>
          </w:p>
        </w:tc>
        <w:tc>
          <w:tcPr>
            <w:tcW w:w="1710" w:type="dxa"/>
            <w:vAlign w:val="center"/>
          </w:tcPr>
          <w:p w14:paraId="6D301BCC" w14:textId="77777777" w:rsidR="00140C82" w:rsidRPr="00A6051D" w:rsidRDefault="00140C82" w:rsidP="00140C82">
            <w:pPr>
              <w:jc w:val="center"/>
              <w:rPr>
                <w:sz w:val="20"/>
                <w:szCs w:val="20"/>
                <w:highlight w:val="green"/>
              </w:rPr>
            </w:pPr>
          </w:p>
        </w:tc>
        <w:tc>
          <w:tcPr>
            <w:tcW w:w="1639" w:type="dxa"/>
            <w:vAlign w:val="center"/>
          </w:tcPr>
          <w:p w14:paraId="69A7430A" w14:textId="77777777" w:rsidR="00140C82" w:rsidRPr="00A6051D" w:rsidRDefault="00140C82" w:rsidP="00140C82">
            <w:pPr>
              <w:jc w:val="center"/>
              <w:rPr>
                <w:sz w:val="20"/>
                <w:szCs w:val="20"/>
                <w:highlight w:val="green"/>
              </w:rPr>
            </w:pPr>
          </w:p>
        </w:tc>
      </w:tr>
      <w:tr w:rsidR="00140C82" w:rsidRPr="00A6051D" w14:paraId="582B59C7" w14:textId="77777777" w:rsidTr="000151AB">
        <w:trPr>
          <w:jc w:val="center"/>
        </w:trPr>
        <w:tc>
          <w:tcPr>
            <w:tcW w:w="4860" w:type="dxa"/>
          </w:tcPr>
          <w:p w14:paraId="00ABC8BC"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Indicatori de referință </w:t>
            </w:r>
            <w:r w:rsidRPr="00A6051D">
              <w:rPr>
                <w:b/>
                <w:bCs/>
                <w:sz w:val="20"/>
                <w:szCs w:val="20"/>
                <w:vertAlign w:val="superscript"/>
              </w:rPr>
              <w:t>7</w:t>
            </w:r>
          </w:p>
        </w:tc>
        <w:tc>
          <w:tcPr>
            <w:tcW w:w="1530" w:type="dxa"/>
            <w:vAlign w:val="center"/>
          </w:tcPr>
          <w:p w14:paraId="59407A22" w14:textId="77777777" w:rsidR="00140C82" w:rsidRPr="00A6051D" w:rsidRDefault="00140C82" w:rsidP="00140C82">
            <w:pPr>
              <w:jc w:val="center"/>
              <w:rPr>
                <w:sz w:val="20"/>
                <w:szCs w:val="20"/>
              </w:rPr>
            </w:pPr>
          </w:p>
        </w:tc>
        <w:tc>
          <w:tcPr>
            <w:tcW w:w="1710" w:type="dxa"/>
            <w:vAlign w:val="center"/>
          </w:tcPr>
          <w:p w14:paraId="199A6025" w14:textId="77777777" w:rsidR="00140C82" w:rsidRPr="00A6051D" w:rsidRDefault="00140C82" w:rsidP="00140C82">
            <w:pPr>
              <w:jc w:val="center"/>
              <w:rPr>
                <w:sz w:val="20"/>
                <w:szCs w:val="20"/>
                <w:highlight w:val="green"/>
              </w:rPr>
            </w:pPr>
          </w:p>
        </w:tc>
        <w:tc>
          <w:tcPr>
            <w:tcW w:w="1639" w:type="dxa"/>
            <w:vAlign w:val="center"/>
          </w:tcPr>
          <w:p w14:paraId="526718B3" w14:textId="77777777" w:rsidR="00140C82" w:rsidRPr="00A6051D" w:rsidRDefault="00140C82" w:rsidP="00140C82">
            <w:pPr>
              <w:jc w:val="center"/>
              <w:rPr>
                <w:sz w:val="20"/>
                <w:szCs w:val="20"/>
                <w:highlight w:val="green"/>
              </w:rPr>
            </w:pPr>
          </w:p>
        </w:tc>
      </w:tr>
      <w:tr w:rsidR="00140C82" w:rsidRPr="00A6051D" w14:paraId="118FFD13" w14:textId="77777777" w:rsidTr="000151AB">
        <w:trPr>
          <w:jc w:val="center"/>
        </w:trPr>
        <w:tc>
          <w:tcPr>
            <w:tcW w:w="4860" w:type="dxa"/>
          </w:tcPr>
          <w:p w14:paraId="121FFD77"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1. Capacitatea de a organiza </w:t>
            </w:r>
          </w:p>
          <w:p w14:paraId="704B6D5C"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Directorul General al Casei de Asigurări de Sănătate identifica activitățile care trebuie desfășurate de Casa de Asigurări de Sănătate, delimitarea lor în atribuții, stabilirea pe baza acestora a obiectivelor; repartizarea echilibrată și echitabilă a atribuțiilor și a obiectivelor în funcție de nivelul  personalului din subordine</w:t>
            </w:r>
          </w:p>
        </w:tc>
        <w:tc>
          <w:tcPr>
            <w:tcW w:w="1530" w:type="dxa"/>
            <w:vAlign w:val="center"/>
          </w:tcPr>
          <w:p w14:paraId="18AF45EE" w14:textId="77777777" w:rsidR="00140C82" w:rsidRPr="00A6051D" w:rsidRDefault="00140C82" w:rsidP="00140C82">
            <w:pPr>
              <w:jc w:val="center"/>
              <w:rPr>
                <w:sz w:val="20"/>
                <w:szCs w:val="20"/>
              </w:rPr>
            </w:pPr>
            <w:r w:rsidRPr="00A6051D">
              <w:rPr>
                <w:sz w:val="20"/>
                <w:szCs w:val="20"/>
              </w:rPr>
              <w:t>Evaluare CNAS</w:t>
            </w:r>
          </w:p>
        </w:tc>
        <w:tc>
          <w:tcPr>
            <w:tcW w:w="1710" w:type="dxa"/>
            <w:vAlign w:val="center"/>
          </w:tcPr>
          <w:p w14:paraId="171A7755" w14:textId="133BA7C0" w:rsidR="00140C82" w:rsidRPr="00A6051D" w:rsidRDefault="00140C82" w:rsidP="00140C82">
            <w:pPr>
              <w:jc w:val="center"/>
              <w:rPr>
                <w:sz w:val="20"/>
                <w:szCs w:val="20"/>
                <w:highlight w:val="green"/>
              </w:rPr>
            </w:pPr>
          </w:p>
          <w:p w14:paraId="6D60B05F" w14:textId="77777777" w:rsidR="00140C82" w:rsidRPr="00A6051D" w:rsidRDefault="00140C82" w:rsidP="00140C82">
            <w:pPr>
              <w:jc w:val="center"/>
              <w:rPr>
                <w:sz w:val="20"/>
                <w:szCs w:val="20"/>
                <w:highlight w:val="green"/>
              </w:rPr>
            </w:pPr>
          </w:p>
        </w:tc>
        <w:tc>
          <w:tcPr>
            <w:tcW w:w="1639" w:type="dxa"/>
            <w:vAlign w:val="center"/>
          </w:tcPr>
          <w:p w14:paraId="315B2B11" w14:textId="77777777" w:rsidR="00140C82" w:rsidRPr="00A6051D" w:rsidRDefault="00140C82" w:rsidP="00140C82">
            <w:pPr>
              <w:jc w:val="center"/>
              <w:rPr>
                <w:sz w:val="20"/>
                <w:szCs w:val="20"/>
                <w:highlight w:val="green"/>
              </w:rPr>
            </w:pPr>
          </w:p>
        </w:tc>
      </w:tr>
      <w:tr w:rsidR="00140C82" w:rsidRPr="00A6051D" w14:paraId="3B733544" w14:textId="77777777" w:rsidTr="000151AB">
        <w:trPr>
          <w:jc w:val="center"/>
        </w:trPr>
        <w:tc>
          <w:tcPr>
            <w:tcW w:w="4860" w:type="dxa"/>
          </w:tcPr>
          <w:p w14:paraId="5BEC89D5"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2. Capacitatea de a conduce </w:t>
            </w:r>
          </w:p>
          <w:p w14:paraId="1C70989B" w14:textId="77777777" w:rsidR="00140C82" w:rsidRPr="00A6051D" w:rsidRDefault="00140C82" w:rsidP="00140C82">
            <w:pPr>
              <w:autoSpaceDE w:val="0"/>
              <w:autoSpaceDN w:val="0"/>
              <w:adjustRightInd w:val="0"/>
              <w:jc w:val="both"/>
              <w:rPr>
                <w:bCs/>
                <w:sz w:val="20"/>
                <w:szCs w:val="20"/>
              </w:rPr>
            </w:pPr>
            <w:r w:rsidRPr="00A6051D">
              <w:rPr>
                <w:bCs/>
                <w:sz w:val="20"/>
                <w:szCs w:val="20"/>
              </w:rPr>
              <w:t>Directorul General al Casei de Asigurări de Sănătate creează o viziune realistă pe care o transpune în practică o susține; administrează activitatea echipei,  capacitatea de a adapta stilul de conducere la situații diferite, precum și de a acționa pentru gestionarea și rezolvarea conflictelor.</w:t>
            </w:r>
          </w:p>
        </w:tc>
        <w:tc>
          <w:tcPr>
            <w:tcW w:w="1530" w:type="dxa"/>
            <w:vAlign w:val="center"/>
          </w:tcPr>
          <w:p w14:paraId="269B3F30" w14:textId="77777777" w:rsidR="00140C82" w:rsidRPr="00A6051D" w:rsidRDefault="00140C82" w:rsidP="00140C82">
            <w:pPr>
              <w:jc w:val="center"/>
              <w:rPr>
                <w:sz w:val="20"/>
                <w:szCs w:val="20"/>
              </w:rPr>
            </w:pPr>
            <w:r w:rsidRPr="00A6051D">
              <w:rPr>
                <w:sz w:val="20"/>
                <w:szCs w:val="20"/>
              </w:rPr>
              <w:t>Evaluare CNAS</w:t>
            </w:r>
          </w:p>
        </w:tc>
        <w:tc>
          <w:tcPr>
            <w:tcW w:w="1710" w:type="dxa"/>
            <w:vAlign w:val="center"/>
          </w:tcPr>
          <w:p w14:paraId="2CD3D5DA" w14:textId="77777777" w:rsidR="00140C82" w:rsidRPr="00A6051D" w:rsidRDefault="00140C82" w:rsidP="00140C82">
            <w:pPr>
              <w:jc w:val="center"/>
              <w:rPr>
                <w:sz w:val="20"/>
                <w:szCs w:val="20"/>
                <w:highlight w:val="green"/>
              </w:rPr>
            </w:pPr>
          </w:p>
        </w:tc>
        <w:tc>
          <w:tcPr>
            <w:tcW w:w="1639" w:type="dxa"/>
            <w:vAlign w:val="center"/>
          </w:tcPr>
          <w:p w14:paraId="55BFD5A0" w14:textId="77777777" w:rsidR="00140C82" w:rsidRPr="00A6051D" w:rsidRDefault="00140C82" w:rsidP="00140C82">
            <w:pPr>
              <w:jc w:val="center"/>
              <w:rPr>
                <w:sz w:val="20"/>
                <w:szCs w:val="20"/>
                <w:highlight w:val="green"/>
              </w:rPr>
            </w:pPr>
          </w:p>
        </w:tc>
      </w:tr>
      <w:tr w:rsidR="00140C82" w:rsidRPr="00A6051D" w14:paraId="59C1E4FC" w14:textId="77777777" w:rsidTr="000151AB">
        <w:trPr>
          <w:jc w:val="center"/>
        </w:trPr>
        <w:tc>
          <w:tcPr>
            <w:tcW w:w="4860" w:type="dxa"/>
          </w:tcPr>
          <w:p w14:paraId="4DCF38E2"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3. Capacitatea de coordonare </w:t>
            </w:r>
          </w:p>
          <w:p w14:paraId="21C6255F"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Directorul General al Casei de Asigurări de Sănătate armonizează deciziile și acțiunile personalului, precum și activitățile din cadrul compartimentelor, în vederea realizării obiectivelor Casei de Asigurări de Sănătate </w:t>
            </w:r>
            <w:r w:rsidRPr="00A6051D">
              <w:rPr>
                <w:bCs/>
                <w:sz w:val="20"/>
                <w:szCs w:val="20"/>
              </w:rPr>
              <w:lastRenderedPageBreak/>
              <w:t>privind gestionarea sistemului de asigurări sociale de sănătate la nivel local.</w:t>
            </w:r>
          </w:p>
        </w:tc>
        <w:tc>
          <w:tcPr>
            <w:tcW w:w="1530" w:type="dxa"/>
            <w:vAlign w:val="center"/>
          </w:tcPr>
          <w:p w14:paraId="49947D3C" w14:textId="77777777" w:rsidR="00140C82" w:rsidRPr="00A6051D" w:rsidRDefault="00140C82" w:rsidP="00140C82">
            <w:pPr>
              <w:jc w:val="center"/>
              <w:rPr>
                <w:sz w:val="20"/>
                <w:szCs w:val="20"/>
              </w:rPr>
            </w:pPr>
            <w:r w:rsidRPr="00A6051D">
              <w:rPr>
                <w:sz w:val="20"/>
                <w:szCs w:val="20"/>
              </w:rPr>
              <w:lastRenderedPageBreak/>
              <w:t>Evaluare CNAS</w:t>
            </w:r>
          </w:p>
        </w:tc>
        <w:tc>
          <w:tcPr>
            <w:tcW w:w="1710" w:type="dxa"/>
            <w:vAlign w:val="center"/>
          </w:tcPr>
          <w:p w14:paraId="60954AD3" w14:textId="77777777" w:rsidR="00140C82" w:rsidRPr="00A6051D" w:rsidRDefault="00140C82" w:rsidP="00140C82">
            <w:pPr>
              <w:jc w:val="center"/>
              <w:rPr>
                <w:sz w:val="20"/>
                <w:szCs w:val="20"/>
                <w:highlight w:val="green"/>
              </w:rPr>
            </w:pPr>
          </w:p>
        </w:tc>
        <w:tc>
          <w:tcPr>
            <w:tcW w:w="1639" w:type="dxa"/>
            <w:vAlign w:val="center"/>
          </w:tcPr>
          <w:p w14:paraId="5A646D4C" w14:textId="77777777" w:rsidR="00140C82" w:rsidRPr="00A6051D" w:rsidRDefault="00140C82" w:rsidP="00140C82">
            <w:pPr>
              <w:jc w:val="center"/>
              <w:rPr>
                <w:b/>
                <w:sz w:val="20"/>
                <w:szCs w:val="20"/>
                <w:highlight w:val="green"/>
              </w:rPr>
            </w:pPr>
          </w:p>
        </w:tc>
      </w:tr>
      <w:tr w:rsidR="00140C82" w:rsidRPr="00A6051D" w14:paraId="44C357A5" w14:textId="77777777" w:rsidTr="000151AB">
        <w:trPr>
          <w:jc w:val="center"/>
        </w:trPr>
        <w:tc>
          <w:tcPr>
            <w:tcW w:w="4860" w:type="dxa"/>
          </w:tcPr>
          <w:p w14:paraId="7E7A725B" w14:textId="77777777" w:rsidR="00140C82" w:rsidRPr="00A6051D" w:rsidRDefault="00140C82" w:rsidP="00140C82">
            <w:pPr>
              <w:autoSpaceDE w:val="0"/>
              <w:autoSpaceDN w:val="0"/>
              <w:adjustRightInd w:val="0"/>
              <w:jc w:val="both"/>
              <w:rPr>
                <w:b/>
                <w:bCs/>
                <w:sz w:val="20"/>
                <w:szCs w:val="20"/>
              </w:rPr>
            </w:pPr>
            <w:r w:rsidRPr="00A6051D">
              <w:rPr>
                <w:b/>
                <w:bCs/>
                <w:sz w:val="20"/>
                <w:szCs w:val="20"/>
              </w:rPr>
              <w:t xml:space="preserve">4.Capacitatea de control </w:t>
            </w:r>
          </w:p>
          <w:p w14:paraId="3A8212F5" w14:textId="77777777" w:rsidR="00140C82" w:rsidRPr="00A6051D" w:rsidRDefault="00140C82" w:rsidP="00140C82">
            <w:pPr>
              <w:autoSpaceDE w:val="0"/>
              <w:autoSpaceDN w:val="0"/>
              <w:adjustRightInd w:val="0"/>
              <w:jc w:val="both"/>
              <w:rPr>
                <w:bCs/>
                <w:sz w:val="20"/>
                <w:szCs w:val="20"/>
              </w:rPr>
            </w:pPr>
            <w:r w:rsidRPr="00A6051D">
              <w:rPr>
                <w:bCs/>
                <w:sz w:val="20"/>
                <w:szCs w:val="20"/>
              </w:rPr>
              <w:t>Directorul General al Casei de Asigurări de Sănătate are capacitatea de supraveghere a modului de transformare a deciziilor in soluții realiste, depistarea deficiențelor și luarea măsurilor necesare pentru corectarea la timp a acestora</w:t>
            </w:r>
          </w:p>
        </w:tc>
        <w:tc>
          <w:tcPr>
            <w:tcW w:w="1530" w:type="dxa"/>
            <w:vAlign w:val="center"/>
          </w:tcPr>
          <w:p w14:paraId="2B1E0B42" w14:textId="77777777" w:rsidR="00140C82" w:rsidRPr="00A6051D" w:rsidRDefault="00140C82" w:rsidP="00140C82">
            <w:pPr>
              <w:jc w:val="center"/>
              <w:rPr>
                <w:sz w:val="20"/>
                <w:szCs w:val="20"/>
              </w:rPr>
            </w:pPr>
            <w:r w:rsidRPr="00A6051D">
              <w:rPr>
                <w:sz w:val="20"/>
                <w:szCs w:val="20"/>
              </w:rPr>
              <w:t>Evaluare CNAS</w:t>
            </w:r>
          </w:p>
        </w:tc>
        <w:tc>
          <w:tcPr>
            <w:tcW w:w="1710" w:type="dxa"/>
            <w:vAlign w:val="center"/>
          </w:tcPr>
          <w:p w14:paraId="3AA2BD0B" w14:textId="77777777" w:rsidR="00140C82" w:rsidRPr="00A6051D" w:rsidRDefault="00140C82" w:rsidP="00140C82">
            <w:pPr>
              <w:jc w:val="center"/>
              <w:rPr>
                <w:sz w:val="20"/>
                <w:szCs w:val="20"/>
                <w:highlight w:val="green"/>
              </w:rPr>
            </w:pPr>
          </w:p>
        </w:tc>
        <w:tc>
          <w:tcPr>
            <w:tcW w:w="1639" w:type="dxa"/>
            <w:vAlign w:val="center"/>
          </w:tcPr>
          <w:p w14:paraId="103B0F36" w14:textId="77777777" w:rsidR="00140C82" w:rsidRPr="00A6051D" w:rsidRDefault="00140C82" w:rsidP="00140C82">
            <w:pPr>
              <w:jc w:val="center"/>
              <w:rPr>
                <w:sz w:val="20"/>
                <w:szCs w:val="20"/>
                <w:highlight w:val="green"/>
              </w:rPr>
            </w:pPr>
          </w:p>
        </w:tc>
      </w:tr>
      <w:tr w:rsidR="00140C82" w:rsidRPr="00A6051D" w14:paraId="243D3052" w14:textId="77777777" w:rsidTr="000151AB">
        <w:trPr>
          <w:jc w:val="center"/>
        </w:trPr>
        <w:tc>
          <w:tcPr>
            <w:tcW w:w="4860" w:type="dxa"/>
          </w:tcPr>
          <w:p w14:paraId="1506244B" w14:textId="77777777" w:rsidR="00140C82" w:rsidRPr="00A6051D" w:rsidRDefault="00140C82" w:rsidP="00140C82">
            <w:pPr>
              <w:autoSpaceDE w:val="0"/>
              <w:autoSpaceDN w:val="0"/>
              <w:adjustRightInd w:val="0"/>
              <w:jc w:val="both"/>
              <w:rPr>
                <w:bCs/>
                <w:sz w:val="20"/>
                <w:szCs w:val="20"/>
              </w:rPr>
            </w:pPr>
            <w:r w:rsidRPr="00A6051D">
              <w:rPr>
                <w:b/>
                <w:bCs/>
                <w:sz w:val="20"/>
                <w:szCs w:val="20"/>
              </w:rPr>
              <w:t>5. Capacitatea de a obține cele mai bune rezultate</w:t>
            </w:r>
            <w:r w:rsidRPr="00A6051D">
              <w:rPr>
                <w:bCs/>
                <w:sz w:val="20"/>
                <w:szCs w:val="20"/>
              </w:rPr>
              <w:t xml:space="preserve"> Directorul General al Casei de Asigurări de Sănătate are capacitatea de a motiva și de a încuraja dezvoltarea performanțelor personalului; aptitudinea de a asculta și de a lua în considerare diferite opinii, precum și de a oferi sprijin pentru obținerea unor rezultate pozitive pentru colectiv; recunoașterea meritelor și cultivarea performanțelor</w:t>
            </w:r>
          </w:p>
        </w:tc>
        <w:tc>
          <w:tcPr>
            <w:tcW w:w="1530" w:type="dxa"/>
            <w:vAlign w:val="center"/>
          </w:tcPr>
          <w:p w14:paraId="27AB126F" w14:textId="77777777" w:rsidR="00140C82" w:rsidRPr="00A6051D" w:rsidRDefault="00140C82" w:rsidP="00140C82">
            <w:pPr>
              <w:jc w:val="center"/>
              <w:rPr>
                <w:sz w:val="20"/>
                <w:szCs w:val="20"/>
              </w:rPr>
            </w:pPr>
            <w:r w:rsidRPr="00A6051D">
              <w:rPr>
                <w:sz w:val="20"/>
                <w:szCs w:val="20"/>
              </w:rPr>
              <w:t>Evaluare CNAS</w:t>
            </w:r>
          </w:p>
        </w:tc>
        <w:tc>
          <w:tcPr>
            <w:tcW w:w="1710" w:type="dxa"/>
            <w:vAlign w:val="center"/>
          </w:tcPr>
          <w:p w14:paraId="68EF0736" w14:textId="77777777" w:rsidR="00140C82" w:rsidRPr="00A6051D" w:rsidRDefault="00140C82" w:rsidP="00140C82">
            <w:pPr>
              <w:jc w:val="center"/>
              <w:rPr>
                <w:sz w:val="20"/>
                <w:szCs w:val="20"/>
                <w:highlight w:val="green"/>
              </w:rPr>
            </w:pPr>
          </w:p>
        </w:tc>
        <w:tc>
          <w:tcPr>
            <w:tcW w:w="1639" w:type="dxa"/>
            <w:vAlign w:val="center"/>
          </w:tcPr>
          <w:p w14:paraId="34F4891F" w14:textId="77777777" w:rsidR="00140C82" w:rsidRPr="00A6051D" w:rsidRDefault="00140C82" w:rsidP="00140C82">
            <w:pPr>
              <w:jc w:val="center"/>
              <w:rPr>
                <w:sz w:val="20"/>
                <w:szCs w:val="20"/>
                <w:highlight w:val="green"/>
              </w:rPr>
            </w:pPr>
          </w:p>
        </w:tc>
      </w:tr>
      <w:tr w:rsidR="00140C82" w:rsidRPr="00A6051D" w14:paraId="09D075D8" w14:textId="77777777" w:rsidTr="000151AB">
        <w:trPr>
          <w:jc w:val="center"/>
        </w:trPr>
        <w:tc>
          <w:tcPr>
            <w:tcW w:w="4860" w:type="dxa"/>
          </w:tcPr>
          <w:p w14:paraId="5A738D42" w14:textId="77777777" w:rsidR="00140C82" w:rsidRPr="00A6051D" w:rsidRDefault="00140C82" w:rsidP="00140C82">
            <w:pPr>
              <w:autoSpaceDE w:val="0"/>
              <w:autoSpaceDN w:val="0"/>
              <w:adjustRightInd w:val="0"/>
              <w:jc w:val="both"/>
              <w:rPr>
                <w:bCs/>
                <w:sz w:val="20"/>
                <w:szCs w:val="20"/>
              </w:rPr>
            </w:pPr>
            <w:r w:rsidRPr="00A6051D">
              <w:rPr>
                <w:b/>
                <w:bCs/>
                <w:sz w:val="20"/>
                <w:szCs w:val="20"/>
              </w:rPr>
              <w:t>6. Abilități în gestionarea resurselor financiare, umane, informaţionale, de timp</w:t>
            </w:r>
            <w:r w:rsidRPr="00A6051D">
              <w:rPr>
                <w:bCs/>
                <w:sz w:val="20"/>
                <w:szCs w:val="20"/>
              </w:rPr>
              <w:t xml:space="preserve"> </w:t>
            </w:r>
          </w:p>
          <w:p w14:paraId="1DFF0428"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Directorul General al Casei de Asigurări de Sănătate are capacitatea de a planifica și de a administra eficient activitatea şi de a utiliza resursele, asigurând sprijinul şi motivarea corespunzătoare a personalului din subordine. </w:t>
            </w:r>
          </w:p>
          <w:p w14:paraId="5B4F2A94" w14:textId="77777777" w:rsidR="00140C82" w:rsidRPr="00A6051D" w:rsidRDefault="00140C82" w:rsidP="00140C82">
            <w:pPr>
              <w:autoSpaceDE w:val="0"/>
              <w:autoSpaceDN w:val="0"/>
              <w:adjustRightInd w:val="0"/>
              <w:jc w:val="both"/>
              <w:rPr>
                <w:bCs/>
                <w:i/>
                <w:sz w:val="20"/>
                <w:szCs w:val="20"/>
              </w:rPr>
            </w:pPr>
            <w:r w:rsidRPr="00A6051D">
              <w:rPr>
                <w:bCs/>
                <w:sz w:val="20"/>
                <w:szCs w:val="20"/>
                <w:vertAlign w:val="superscript"/>
              </w:rPr>
              <w:t>7</w:t>
            </w:r>
            <w:r w:rsidRPr="00A6051D">
              <w:rPr>
                <w:bCs/>
                <w:sz w:val="20"/>
                <w:szCs w:val="20"/>
              </w:rPr>
              <w:t xml:space="preserve"> </w:t>
            </w:r>
            <w:r w:rsidRPr="00A6051D">
              <w:rPr>
                <w:bCs/>
                <w:i/>
                <w:sz w:val="20"/>
                <w:szCs w:val="20"/>
              </w:rPr>
              <w:t xml:space="preserve">NOTA se acordă </w:t>
            </w:r>
            <w:r w:rsidRPr="00A6051D">
              <w:rPr>
                <w:b/>
                <w:i/>
                <w:sz w:val="20"/>
                <w:szCs w:val="20"/>
              </w:rPr>
              <w:t>calificative de la 1 la 5</w:t>
            </w:r>
            <w:r w:rsidRPr="00A6051D">
              <w:rPr>
                <w:bCs/>
                <w:i/>
                <w:sz w:val="20"/>
                <w:szCs w:val="20"/>
              </w:rPr>
              <w:t xml:space="preserve"> de către direcţiile de specialitate ale Casei Naţionale de Asigurări de Sănătate pe baza raportului de activitate </w:t>
            </w:r>
            <w:r w:rsidRPr="00A6051D">
              <w:rPr>
                <w:b/>
                <w:bCs/>
                <w:i/>
                <w:sz w:val="20"/>
                <w:szCs w:val="20"/>
              </w:rPr>
              <w:t>semestrial/anual</w:t>
            </w:r>
            <w:r w:rsidRPr="00A6051D">
              <w:rPr>
                <w:bCs/>
                <w:i/>
                <w:sz w:val="20"/>
                <w:szCs w:val="20"/>
              </w:rPr>
              <w:t xml:space="preserve"> al Casei de Asigurări de Sănătate şi al evaluărilor managementului Casei Naţionale de Asigurări de Sănătate.</w:t>
            </w:r>
          </w:p>
        </w:tc>
        <w:tc>
          <w:tcPr>
            <w:tcW w:w="1530" w:type="dxa"/>
            <w:vAlign w:val="center"/>
          </w:tcPr>
          <w:p w14:paraId="07214483" w14:textId="77777777" w:rsidR="00140C82" w:rsidRPr="00A6051D" w:rsidRDefault="00140C82" w:rsidP="00140C82">
            <w:pPr>
              <w:jc w:val="center"/>
              <w:rPr>
                <w:sz w:val="20"/>
                <w:szCs w:val="20"/>
              </w:rPr>
            </w:pPr>
            <w:r w:rsidRPr="00A6051D">
              <w:rPr>
                <w:sz w:val="20"/>
                <w:szCs w:val="20"/>
              </w:rPr>
              <w:t>Evaluare CNAS</w:t>
            </w:r>
          </w:p>
        </w:tc>
        <w:tc>
          <w:tcPr>
            <w:tcW w:w="1710" w:type="dxa"/>
            <w:vAlign w:val="center"/>
          </w:tcPr>
          <w:p w14:paraId="224E19C7" w14:textId="77777777" w:rsidR="00140C82" w:rsidRPr="00A6051D" w:rsidRDefault="00140C82" w:rsidP="00140C82">
            <w:pPr>
              <w:jc w:val="center"/>
              <w:rPr>
                <w:sz w:val="20"/>
                <w:szCs w:val="20"/>
                <w:highlight w:val="green"/>
              </w:rPr>
            </w:pPr>
          </w:p>
        </w:tc>
        <w:tc>
          <w:tcPr>
            <w:tcW w:w="1639" w:type="dxa"/>
            <w:vAlign w:val="center"/>
          </w:tcPr>
          <w:p w14:paraId="293FA602" w14:textId="77777777" w:rsidR="00140C82" w:rsidRPr="00A6051D" w:rsidRDefault="00140C82" w:rsidP="00140C82">
            <w:pPr>
              <w:jc w:val="center"/>
              <w:rPr>
                <w:sz w:val="20"/>
                <w:szCs w:val="20"/>
                <w:highlight w:val="green"/>
              </w:rPr>
            </w:pPr>
          </w:p>
        </w:tc>
      </w:tr>
      <w:tr w:rsidR="00140C82" w:rsidRPr="00A6051D" w14:paraId="634ACCA7" w14:textId="77777777" w:rsidTr="000151AB">
        <w:trPr>
          <w:jc w:val="center"/>
        </w:trPr>
        <w:tc>
          <w:tcPr>
            <w:tcW w:w="4860" w:type="dxa"/>
          </w:tcPr>
          <w:p w14:paraId="1D458E27" w14:textId="77777777" w:rsidR="00140C82" w:rsidRPr="00A6051D" w:rsidRDefault="00140C82" w:rsidP="00140C82">
            <w:pPr>
              <w:rPr>
                <w:sz w:val="20"/>
                <w:szCs w:val="20"/>
              </w:rPr>
            </w:pPr>
            <w:r w:rsidRPr="00A6051D">
              <w:rPr>
                <w:b/>
                <w:bCs/>
                <w:sz w:val="20"/>
                <w:szCs w:val="20"/>
              </w:rPr>
              <w:t>14.STANDARD: CAPACITATE  DECIZIONALĂ</w:t>
            </w:r>
          </w:p>
        </w:tc>
        <w:tc>
          <w:tcPr>
            <w:tcW w:w="1530" w:type="dxa"/>
            <w:vAlign w:val="center"/>
          </w:tcPr>
          <w:p w14:paraId="106B27DE" w14:textId="77777777" w:rsidR="00140C82" w:rsidRPr="00A6051D" w:rsidRDefault="00140C82" w:rsidP="00140C82">
            <w:pPr>
              <w:jc w:val="center"/>
              <w:rPr>
                <w:sz w:val="20"/>
                <w:szCs w:val="20"/>
              </w:rPr>
            </w:pPr>
          </w:p>
        </w:tc>
        <w:tc>
          <w:tcPr>
            <w:tcW w:w="1710" w:type="dxa"/>
            <w:vAlign w:val="center"/>
          </w:tcPr>
          <w:p w14:paraId="79E51DE0" w14:textId="77777777" w:rsidR="00140C82" w:rsidRPr="00A6051D" w:rsidRDefault="00140C82" w:rsidP="00140C82">
            <w:pPr>
              <w:jc w:val="center"/>
              <w:rPr>
                <w:sz w:val="20"/>
                <w:szCs w:val="20"/>
                <w:highlight w:val="green"/>
              </w:rPr>
            </w:pPr>
          </w:p>
        </w:tc>
        <w:tc>
          <w:tcPr>
            <w:tcW w:w="1639" w:type="dxa"/>
            <w:vAlign w:val="center"/>
          </w:tcPr>
          <w:p w14:paraId="65B81D59" w14:textId="77777777" w:rsidR="00140C82" w:rsidRPr="00A6051D" w:rsidRDefault="00140C82" w:rsidP="00140C82">
            <w:pPr>
              <w:jc w:val="center"/>
              <w:rPr>
                <w:sz w:val="20"/>
                <w:szCs w:val="20"/>
                <w:highlight w:val="green"/>
              </w:rPr>
            </w:pPr>
          </w:p>
        </w:tc>
      </w:tr>
      <w:tr w:rsidR="00140C82" w:rsidRPr="00A6051D" w14:paraId="3949A66A" w14:textId="77777777" w:rsidTr="000151AB">
        <w:trPr>
          <w:jc w:val="center"/>
        </w:trPr>
        <w:tc>
          <w:tcPr>
            <w:tcW w:w="4860" w:type="dxa"/>
          </w:tcPr>
          <w:p w14:paraId="4799FD08" w14:textId="77777777" w:rsidR="00140C82" w:rsidRPr="00A6051D" w:rsidRDefault="00140C82" w:rsidP="00140C82">
            <w:pPr>
              <w:autoSpaceDE w:val="0"/>
              <w:autoSpaceDN w:val="0"/>
              <w:adjustRightInd w:val="0"/>
              <w:jc w:val="both"/>
              <w:rPr>
                <w:b/>
                <w:bCs/>
                <w:sz w:val="20"/>
                <w:szCs w:val="20"/>
              </w:rPr>
            </w:pPr>
            <w:r w:rsidRPr="00A6051D">
              <w:rPr>
                <w:b/>
                <w:bCs/>
                <w:sz w:val="20"/>
                <w:szCs w:val="20"/>
              </w:rPr>
              <w:t>Indicatori de  referință</w:t>
            </w:r>
          </w:p>
        </w:tc>
        <w:tc>
          <w:tcPr>
            <w:tcW w:w="1530" w:type="dxa"/>
            <w:vAlign w:val="center"/>
          </w:tcPr>
          <w:p w14:paraId="798CF7FD" w14:textId="77777777" w:rsidR="00140C82" w:rsidRPr="00A6051D" w:rsidRDefault="00140C82" w:rsidP="00140C82">
            <w:pPr>
              <w:jc w:val="center"/>
              <w:rPr>
                <w:sz w:val="20"/>
                <w:szCs w:val="20"/>
              </w:rPr>
            </w:pPr>
          </w:p>
        </w:tc>
        <w:tc>
          <w:tcPr>
            <w:tcW w:w="1710" w:type="dxa"/>
            <w:vAlign w:val="center"/>
          </w:tcPr>
          <w:p w14:paraId="3012AE2E" w14:textId="77777777" w:rsidR="00140C82" w:rsidRPr="00A6051D" w:rsidRDefault="00140C82" w:rsidP="00140C82">
            <w:pPr>
              <w:jc w:val="center"/>
              <w:rPr>
                <w:sz w:val="20"/>
                <w:szCs w:val="20"/>
              </w:rPr>
            </w:pPr>
          </w:p>
        </w:tc>
        <w:tc>
          <w:tcPr>
            <w:tcW w:w="1639" w:type="dxa"/>
            <w:vAlign w:val="center"/>
          </w:tcPr>
          <w:p w14:paraId="57B0EB8F" w14:textId="77777777" w:rsidR="00140C82" w:rsidRPr="00A6051D" w:rsidRDefault="00140C82" w:rsidP="00140C82">
            <w:pPr>
              <w:jc w:val="center"/>
              <w:rPr>
                <w:sz w:val="20"/>
                <w:szCs w:val="20"/>
                <w:highlight w:val="green"/>
              </w:rPr>
            </w:pPr>
          </w:p>
        </w:tc>
      </w:tr>
      <w:tr w:rsidR="00140C82" w:rsidRPr="00A6051D" w14:paraId="12712191" w14:textId="77777777" w:rsidTr="000151AB">
        <w:trPr>
          <w:jc w:val="center"/>
        </w:trPr>
        <w:tc>
          <w:tcPr>
            <w:tcW w:w="4860" w:type="dxa"/>
          </w:tcPr>
          <w:p w14:paraId="598205B3" w14:textId="77777777" w:rsidR="00140C82" w:rsidRPr="00A6051D" w:rsidRDefault="00140C82" w:rsidP="00140C82">
            <w:pPr>
              <w:autoSpaceDE w:val="0"/>
              <w:autoSpaceDN w:val="0"/>
              <w:adjustRightInd w:val="0"/>
              <w:jc w:val="both"/>
              <w:rPr>
                <w:bCs/>
                <w:sz w:val="20"/>
                <w:szCs w:val="20"/>
              </w:rPr>
            </w:pPr>
            <w:r w:rsidRPr="00A6051D">
              <w:rPr>
                <w:b/>
                <w:bCs/>
                <w:sz w:val="20"/>
                <w:szCs w:val="20"/>
              </w:rPr>
              <w:t xml:space="preserve">   1.</w:t>
            </w:r>
            <w:r w:rsidRPr="00A6051D">
              <w:rPr>
                <w:bCs/>
                <w:sz w:val="20"/>
                <w:szCs w:val="20"/>
              </w:rPr>
              <w:t xml:space="preserve">Planul de dezvoltare a sistemului de control intern managerial este elaborat si actualizat: </w:t>
            </w:r>
          </w:p>
          <w:p w14:paraId="6C219205" w14:textId="77777777" w:rsidR="00140C82" w:rsidRPr="00A6051D" w:rsidRDefault="00140C82" w:rsidP="00140C82">
            <w:pPr>
              <w:autoSpaceDE w:val="0"/>
              <w:autoSpaceDN w:val="0"/>
              <w:adjustRightInd w:val="0"/>
              <w:ind w:firstLine="451"/>
              <w:jc w:val="both"/>
              <w:rPr>
                <w:b/>
                <w:bCs/>
                <w:sz w:val="20"/>
                <w:szCs w:val="20"/>
              </w:rPr>
            </w:pPr>
            <w:r w:rsidRPr="00A6051D">
              <w:rPr>
                <w:b/>
                <w:bCs/>
                <w:sz w:val="20"/>
                <w:szCs w:val="20"/>
              </w:rPr>
              <w:t xml:space="preserve">- da – 5 puncte </w:t>
            </w:r>
          </w:p>
          <w:p w14:paraId="5EEBBC88"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nu – 0 puncte</w:t>
            </w:r>
          </w:p>
        </w:tc>
        <w:tc>
          <w:tcPr>
            <w:tcW w:w="1530" w:type="dxa"/>
            <w:vAlign w:val="center"/>
          </w:tcPr>
          <w:p w14:paraId="14AC8AD8" w14:textId="77777777" w:rsidR="00140C82" w:rsidRPr="00A6051D" w:rsidRDefault="00140C82" w:rsidP="00140C82">
            <w:pPr>
              <w:jc w:val="center"/>
              <w:rPr>
                <w:sz w:val="20"/>
                <w:szCs w:val="20"/>
              </w:rPr>
            </w:pPr>
            <w:r w:rsidRPr="00A6051D">
              <w:rPr>
                <w:sz w:val="20"/>
                <w:szCs w:val="20"/>
              </w:rPr>
              <w:t>Da</w:t>
            </w:r>
          </w:p>
        </w:tc>
        <w:tc>
          <w:tcPr>
            <w:tcW w:w="1710" w:type="dxa"/>
            <w:vAlign w:val="center"/>
          </w:tcPr>
          <w:p w14:paraId="3A57475A"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41591B17" w14:textId="77777777" w:rsidR="00140C82" w:rsidRPr="00A6051D" w:rsidRDefault="00140C82" w:rsidP="00140C82">
            <w:pPr>
              <w:jc w:val="center"/>
              <w:rPr>
                <w:sz w:val="20"/>
                <w:szCs w:val="20"/>
                <w:highlight w:val="green"/>
              </w:rPr>
            </w:pPr>
          </w:p>
        </w:tc>
      </w:tr>
      <w:tr w:rsidR="00140C82" w:rsidRPr="00A6051D" w14:paraId="4BD040F9" w14:textId="77777777" w:rsidTr="000151AB">
        <w:trPr>
          <w:jc w:val="center"/>
        </w:trPr>
        <w:tc>
          <w:tcPr>
            <w:tcW w:w="4860" w:type="dxa"/>
          </w:tcPr>
          <w:p w14:paraId="192173D9" w14:textId="77777777" w:rsidR="00140C82" w:rsidRPr="00A6051D" w:rsidRDefault="00140C82" w:rsidP="00140C82">
            <w:pPr>
              <w:autoSpaceDE w:val="0"/>
              <w:autoSpaceDN w:val="0"/>
              <w:adjustRightInd w:val="0"/>
              <w:jc w:val="both"/>
              <w:rPr>
                <w:bCs/>
                <w:sz w:val="20"/>
                <w:szCs w:val="20"/>
              </w:rPr>
            </w:pPr>
            <w:r w:rsidRPr="00A6051D">
              <w:rPr>
                <w:b/>
                <w:bCs/>
                <w:sz w:val="20"/>
                <w:szCs w:val="20"/>
              </w:rPr>
              <w:t>2.</w:t>
            </w:r>
            <w:r w:rsidRPr="00A6051D">
              <w:rPr>
                <w:bCs/>
                <w:sz w:val="20"/>
                <w:szCs w:val="20"/>
              </w:rPr>
              <w:t xml:space="preserve">Comisia de monitorizare a implementării şi dezvoltării sistemului de control managerial a avut cel puţin o întâlnire/şedinţă/ trimestru (conform minutei de şedinţă): </w:t>
            </w:r>
          </w:p>
          <w:p w14:paraId="3365F9D7" w14:textId="77777777" w:rsidR="00DD0873" w:rsidRPr="00A6051D" w:rsidRDefault="00DD0873" w:rsidP="00140C82">
            <w:pPr>
              <w:autoSpaceDE w:val="0"/>
              <w:autoSpaceDN w:val="0"/>
              <w:adjustRightInd w:val="0"/>
              <w:jc w:val="both"/>
              <w:rPr>
                <w:bCs/>
                <w:sz w:val="20"/>
                <w:szCs w:val="20"/>
              </w:rPr>
            </w:pPr>
            <w:r w:rsidRPr="00A6051D">
              <w:rPr>
                <w:bCs/>
                <w:sz w:val="20"/>
                <w:szCs w:val="20"/>
              </w:rPr>
              <w:t xml:space="preserve">Ședințe în: </w:t>
            </w:r>
            <w:r w:rsidR="008F62FD" w:rsidRPr="00A6051D">
              <w:rPr>
                <w:bCs/>
                <w:sz w:val="20"/>
                <w:szCs w:val="20"/>
              </w:rPr>
              <w:t>10</w:t>
            </w:r>
            <w:r w:rsidRPr="00A6051D">
              <w:rPr>
                <w:bCs/>
                <w:sz w:val="20"/>
                <w:szCs w:val="20"/>
              </w:rPr>
              <w:t>.0</w:t>
            </w:r>
            <w:r w:rsidR="008F62FD" w:rsidRPr="00A6051D">
              <w:rPr>
                <w:bCs/>
                <w:sz w:val="20"/>
                <w:szCs w:val="20"/>
              </w:rPr>
              <w:t>1</w:t>
            </w:r>
            <w:r w:rsidRPr="00A6051D">
              <w:rPr>
                <w:bCs/>
                <w:sz w:val="20"/>
                <w:szCs w:val="20"/>
              </w:rPr>
              <w:t>.202</w:t>
            </w:r>
            <w:r w:rsidR="008F62FD" w:rsidRPr="00A6051D">
              <w:rPr>
                <w:bCs/>
                <w:sz w:val="20"/>
                <w:szCs w:val="20"/>
              </w:rPr>
              <w:t>2</w:t>
            </w:r>
            <w:r w:rsidRPr="00A6051D">
              <w:rPr>
                <w:bCs/>
                <w:sz w:val="20"/>
                <w:szCs w:val="20"/>
              </w:rPr>
              <w:t xml:space="preserve">, </w:t>
            </w:r>
            <w:r w:rsidR="002B7732" w:rsidRPr="00A6051D">
              <w:rPr>
                <w:bCs/>
                <w:sz w:val="20"/>
                <w:szCs w:val="20"/>
              </w:rPr>
              <w:t>1</w:t>
            </w:r>
            <w:r w:rsidRPr="00A6051D">
              <w:rPr>
                <w:bCs/>
                <w:sz w:val="20"/>
                <w:szCs w:val="20"/>
              </w:rPr>
              <w:t>8.05.202</w:t>
            </w:r>
            <w:r w:rsidR="002517D6" w:rsidRPr="00A6051D">
              <w:rPr>
                <w:bCs/>
                <w:sz w:val="20"/>
                <w:szCs w:val="20"/>
              </w:rPr>
              <w:t>2</w:t>
            </w:r>
            <w:r w:rsidR="003E4FA2" w:rsidRPr="00A6051D">
              <w:rPr>
                <w:bCs/>
                <w:sz w:val="20"/>
                <w:szCs w:val="20"/>
              </w:rPr>
              <w:t>, 14.07.2022</w:t>
            </w:r>
            <w:r w:rsidR="009F6793" w:rsidRPr="00A6051D">
              <w:rPr>
                <w:bCs/>
                <w:sz w:val="20"/>
                <w:szCs w:val="20"/>
              </w:rPr>
              <w:t>,</w:t>
            </w:r>
            <w:r w:rsidR="00580AF5" w:rsidRPr="00A6051D">
              <w:rPr>
                <w:bCs/>
                <w:sz w:val="20"/>
                <w:szCs w:val="20"/>
              </w:rPr>
              <w:t>17.10.2022</w:t>
            </w:r>
          </w:p>
          <w:p w14:paraId="6A2E74CF" w14:textId="77777777" w:rsidR="00140C82" w:rsidRPr="00A6051D" w:rsidRDefault="00140C82" w:rsidP="00140C82">
            <w:pPr>
              <w:autoSpaceDE w:val="0"/>
              <w:autoSpaceDN w:val="0"/>
              <w:adjustRightInd w:val="0"/>
              <w:ind w:firstLine="451"/>
              <w:jc w:val="both"/>
              <w:rPr>
                <w:bCs/>
                <w:sz w:val="20"/>
                <w:szCs w:val="20"/>
              </w:rPr>
            </w:pPr>
            <w:r w:rsidRPr="00A6051D">
              <w:rPr>
                <w:b/>
                <w:bCs/>
                <w:sz w:val="20"/>
                <w:szCs w:val="20"/>
              </w:rPr>
              <w:t>– da – 5 puncte;</w:t>
            </w:r>
            <w:r w:rsidRPr="00A6051D">
              <w:rPr>
                <w:bCs/>
                <w:sz w:val="20"/>
                <w:szCs w:val="20"/>
              </w:rPr>
              <w:t xml:space="preserve"> – nu – 0 puncte</w:t>
            </w:r>
          </w:p>
        </w:tc>
        <w:tc>
          <w:tcPr>
            <w:tcW w:w="1530" w:type="dxa"/>
            <w:vAlign w:val="center"/>
          </w:tcPr>
          <w:p w14:paraId="134422E3" w14:textId="77777777" w:rsidR="00140C82" w:rsidRPr="00A6051D" w:rsidRDefault="00140C82" w:rsidP="00140C82">
            <w:pPr>
              <w:jc w:val="center"/>
              <w:rPr>
                <w:sz w:val="20"/>
                <w:szCs w:val="20"/>
              </w:rPr>
            </w:pPr>
            <w:r w:rsidRPr="00A6051D">
              <w:rPr>
                <w:sz w:val="20"/>
                <w:szCs w:val="20"/>
              </w:rPr>
              <w:t>Da</w:t>
            </w:r>
          </w:p>
        </w:tc>
        <w:tc>
          <w:tcPr>
            <w:tcW w:w="1710" w:type="dxa"/>
            <w:vAlign w:val="center"/>
          </w:tcPr>
          <w:p w14:paraId="37FB1158" w14:textId="77777777" w:rsidR="00140C82" w:rsidRPr="00A6051D" w:rsidRDefault="00140C82" w:rsidP="00140C82">
            <w:pPr>
              <w:jc w:val="center"/>
              <w:rPr>
                <w:sz w:val="20"/>
                <w:szCs w:val="20"/>
              </w:rPr>
            </w:pPr>
            <w:r w:rsidRPr="00A6051D">
              <w:rPr>
                <w:sz w:val="20"/>
                <w:szCs w:val="20"/>
              </w:rPr>
              <w:t>5 puncte</w:t>
            </w:r>
          </w:p>
        </w:tc>
        <w:tc>
          <w:tcPr>
            <w:tcW w:w="1639" w:type="dxa"/>
            <w:vAlign w:val="center"/>
          </w:tcPr>
          <w:p w14:paraId="35D51D42" w14:textId="77777777" w:rsidR="00140C82" w:rsidRPr="00A6051D" w:rsidRDefault="00140C82" w:rsidP="00140C82">
            <w:pPr>
              <w:jc w:val="center"/>
              <w:rPr>
                <w:sz w:val="20"/>
                <w:szCs w:val="20"/>
                <w:highlight w:val="green"/>
              </w:rPr>
            </w:pPr>
          </w:p>
        </w:tc>
      </w:tr>
      <w:tr w:rsidR="00140C82" w:rsidRPr="00A6051D" w14:paraId="316C3975" w14:textId="77777777" w:rsidTr="000151AB">
        <w:trPr>
          <w:jc w:val="center"/>
        </w:trPr>
        <w:tc>
          <w:tcPr>
            <w:tcW w:w="4860" w:type="dxa"/>
          </w:tcPr>
          <w:p w14:paraId="0F595BB0" w14:textId="77777777" w:rsidR="00140C82" w:rsidRPr="00A6051D" w:rsidRDefault="00140C82" w:rsidP="00140C82">
            <w:pPr>
              <w:autoSpaceDE w:val="0"/>
              <w:autoSpaceDN w:val="0"/>
              <w:adjustRightInd w:val="0"/>
              <w:jc w:val="both"/>
              <w:rPr>
                <w:bCs/>
                <w:sz w:val="20"/>
                <w:szCs w:val="20"/>
              </w:rPr>
            </w:pPr>
            <w:r w:rsidRPr="00A6051D">
              <w:rPr>
                <w:b/>
                <w:bCs/>
                <w:sz w:val="20"/>
                <w:szCs w:val="20"/>
              </w:rPr>
              <w:t>3</w:t>
            </w:r>
            <w:r w:rsidRPr="00A6051D">
              <w:rPr>
                <w:bCs/>
                <w:sz w:val="20"/>
                <w:szCs w:val="20"/>
              </w:rPr>
              <w:t>.Registrul riscurilor a fost elaborat în conformitate cu ANEXA 1 la OSGG 600/2018 privind aprobarea Codului controlului intern managerial al entităţilor publice, cu modificările şi completările ulterioare:</w:t>
            </w:r>
          </w:p>
          <w:p w14:paraId="721F307F"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w:t>
            </w:r>
            <w:r w:rsidRPr="00A6051D">
              <w:rPr>
                <w:b/>
                <w:bCs/>
                <w:sz w:val="20"/>
                <w:szCs w:val="20"/>
              </w:rPr>
              <w:t>- 100% grad de completare a secţiunilor Registrului riscurilor - 5 puncte</w:t>
            </w:r>
            <w:r w:rsidRPr="00A6051D">
              <w:rPr>
                <w:bCs/>
                <w:sz w:val="20"/>
                <w:szCs w:val="20"/>
              </w:rPr>
              <w:t xml:space="preserve">; </w:t>
            </w:r>
          </w:p>
          <w:p w14:paraId="319475DE"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- 70-99% grad de completare a secţiunilor Registrului riscurilor - 3 puncte; </w:t>
            </w:r>
          </w:p>
          <w:p w14:paraId="277A97B2"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- 50%-69% grad de completare a secţiunilor Registrului riscurilor - 1 punct;  </w:t>
            </w:r>
          </w:p>
          <w:p w14:paraId="251A5D89" w14:textId="77777777" w:rsidR="00140C82" w:rsidRPr="00A6051D" w:rsidRDefault="00140C82" w:rsidP="00140C82">
            <w:pPr>
              <w:autoSpaceDE w:val="0"/>
              <w:autoSpaceDN w:val="0"/>
              <w:adjustRightInd w:val="0"/>
              <w:jc w:val="both"/>
              <w:rPr>
                <w:bCs/>
                <w:sz w:val="20"/>
                <w:szCs w:val="20"/>
              </w:rPr>
            </w:pPr>
            <w:r w:rsidRPr="00A6051D">
              <w:rPr>
                <w:bCs/>
                <w:sz w:val="20"/>
                <w:szCs w:val="20"/>
              </w:rPr>
              <w:t>- 0-49% grad de completare a secţiunilor Registrului riscurilor - 0 puncte;</w:t>
            </w:r>
          </w:p>
        </w:tc>
        <w:tc>
          <w:tcPr>
            <w:tcW w:w="1530" w:type="dxa"/>
            <w:vAlign w:val="center"/>
          </w:tcPr>
          <w:p w14:paraId="7F830A63" w14:textId="77777777" w:rsidR="00140C82" w:rsidRPr="00A6051D" w:rsidRDefault="00140C82" w:rsidP="00140C82">
            <w:pPr>
              <w:jc w:val="center"/>
              <w:rPr>
                <w:sz w:val="20"/>
                <w:szCs w:val="20"/>
              </w:rPr>
            </w:pPr>
            <w:r w:rsidRPr="00A6051D">
              <w:rPr>
                <w:sz w:val="20"/>
                <w:szCs w:val="20"/>
              </w:rPr>
              <w:t>100%</w:t>
            </w:r>
          </w:p>
        </w:tc>
        <w:tc>
          <w:tcPr>
            <w:tcW w:w="1710" w:type="dxa"/>
            <w:vAlign w:val="center"/>
          </w:tcPr>
          <w:p w14:paraId="61326BF4" w14:textId="77777777" w:rsidR="00140C82" w:rsidRPr="00A6051D" w:rsidRDefault="00140C82" w:rsidP="00140C82">
            <w:pPr>
              <w:jc w:val="center"/>
              <w:rPr>
                <w:bCs/>
                <w:sz w:val="20"/>
                <w:szCs w:val="20"/>
              </w:rPr>
            </w:pPr>
            <w:r w:rsidRPr="00A6051D">
              <w:rPr>
                <w:bCs/>
                <w:sz w:val="20"/>
                <w:szCs w:val="20"/>
              </w:rPr>
              <w:t>5 puncte</w:t>
            </w:r>
          </w:p>
        </w:tc>
        <w:tc>
          <w:tcPr>
            <w:tcW w:w="1639" w:type="dxa"/>
            <w:vAlign w:val="center"/>
          </w:tcPr>
          <w:p w14:paraId="6664505F" w14:textId="77777777" w:rsidR="00140C82" w:rsidRPr="00A6051D" w:rsidRDefault="00140C82" w:rsidP="00140C82">
            <w:pPr>
              <w:jc w:val="center"/>
              <w:rPr>
                <w:sz w:val="20"/>
                <w:szCs w:val="20"/>
                <w:highlight w:val="green"/>
              </w:rPr>
            </w:pPr>
          </w:p>
        </w:tc>
      </w:tr>
      <w:tr w:rsidR="00140C82" w:rsidRPr="00A6051D" w14:paraId="354D7C0E" w14:textId="77777777" w:rsidTr="000151AB">
        <w:trPr>
          <w:jc w:val="center"/>
        </w:trPr>
        <w:tc>
          <w:tcPr>
            <w:tcW w:w="4860" w:type="dxa"/>
          </w:tcPr>
          <w:p w14:paraId="1FE51B64" w14:textId="77777777" w:rsidR="00140C82" w:rsidRPr="00A6051D" w:rsidRDefault="00140C82" w:rsidP="00140C82">
            <w:pPr>
              <w:autoSpaceDE w:val="0"/>
              <w:autoSpaceDN w:val="0"/>
              <w:adjustRightInd w:val="0"/>
              <w:jc w:val="both"/>
              <w:rPr>
                <w:bCs/>
                <w:sz w:val="20"/>
                <w:szCs w:val="20"/>
              </w:rPr>
            </w:pPr>
            <w:r w:rsidRPr="00A6051D">
              <w:rPr>
                <w:b/>
                <w:bCs/>
                <w:sz w:val="20"/>
                <w:szCs w:val="20"/>
              </w:rPr>
              <w:t>4.</w:t>
            </w:r>
            <w:r w:rsidRPr="00A6051D">
              <w:rPr>
                <w:bCs/>
                <w:sz w:val="20"/>
                <w:szCs w:val="20"/>
              </w:rPr>
              <w:t xml:space="preserve"> Nivelul de implementare a standardelor de control intern/managerial la nivelul Casei de Asigurări de Sănătate:     </w:t>
            </w:r>
          </w:p>
          <w:p w14:paraId="335895A8" w14:textId="77777777" w:rsidR="00140C82" w:rsidRPr="00A6051D" w:rsidRDefault="00140C82" w:rsidP="00140C82">
            <w:pPr>
              <w:autoSpaceDE w:val="0"/>
              <w:autoSpaceDN w:val="0"/>
              <w:adjustRightInd w:val="0"/>
              <w:ind w:firstLine="451"/>
              <w:jc w:val="both"/>
              <w:rPr>
                <w:bCs/>
                <w:sz w:val="20"/>
                <w:szCs w:val="20"/>
              </w:rPr>
            </w:pPr>
            <w:r w:rsidRPr="00A6051D">
              <w:rPr>
                <w:b/>
                <w:bCs/>
                <w:sz w:val="20"/>
                <w:szCs w:val="20"/>
              </w:rPr>
              <w:t>- 100% - 5 puncte;</w:t>
            </w:r>
            <w:r w:rsidRPr="00A6051D">
              <w:rPr>
                <w:bCs/>
                <w:sz w:val="20"/>
                <w:szCs w:val="20"/>
              </w:rPr>
              <w:t xml:space="preserve">     </w:t>
            </w:r>
          </w:p>
          <w:p w14:paraId="68722F10"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xml:space="preserve">- între 80 - 99% - 3 puncte; </w:t>
            </w:r>
          </w:p>
          <w:p w14:paraId="7F845B44" w14:textId="77777777" w:rsidR="00140C82" w:rsidRPr="00A6051D" w:rsidRDefault="00140C82" w:rsidP="00140C82">
            <w:pPr>
              <w:autoSpaceDE w:val="0"/>
              <w:autoSpaceDN w:val="0"/>
              <w:adjustRightInd w:val="0"/>
              <w:ind w:firstLine="451"/>
              <w:jc w:val="both"/>
              <w:rPr>
                <w:bCs/>
                <w:sz w:val="20"/>
                <w:szCs w:val="20"/>
              </w:rPr>
            </w:pPr>
            <w:r w:rsidRPr="00A6051D">
              <w:rPr>
                <w:bCs/>
                <w:sz w:val="20"/>
                <w:szCs w:val="20"/>
              </w:rPr>
              <w:t>- sub 80% - 0 puncte.</w:t>
            </w:r>
          </w:p>
        </w:tc>
        <w:tc>
          <w:tcPr>
            <w:tcW w:w="1530" w:type="dxa"/>
            <w:vAlign w:val="center"/>
          </w:tcPr>
          <w:p w14:paraId="13AE3378" w14:textId="77777777" w:rsidR="00140C82" w:rsidRPr="00A6051D" w:rsidRDefault="00140C82" w:rsidP="00140C82">
            <w:pPr>
              <w:jc w:val="center"/>
              <w:rPr>
                <w:b/>
                <w:bCs/>
                <w:sz w:val="20"/>
                <w:szCs w:val="20"/>
              </w:rPr>
            </w:pPr>
            <w:r w:rsidRPr="00A6051D">
              <w:rPr>
                <w:bCs/>
                <w:sz w:val="20"/>
                <w:szCs w:val="20"/>
              </w:rPr>
              <w:t>100</w:t>
            </w:r>
            <w:r w:rsidRPr="00A6051D">
              <w:rPr>
                <w:b/>
                <w:bCs/>
                <w:sz w:val="20"/>
                <w:szCs w:val="20"/>
              </w:rPr>
              <w:t>%</w:t>
            </w:r>
          </w:p>
          <w:p w14:paraId="1CF94E80" w14:textId="77777777" w:rsidR="00140C82" w:rsidRPr="00A6051D" w:rsidRDefault="00140C82" w:rsidP="00140C82">
            <w:pPr>
              <w:jc w:val="center"/>
              <w:rPr>
                <w:sz w:val="20"/>
                <w:szCs w:val="20"/>
              </w:rPr>
            </w:pPr>
          </w:p>
        </w:tc>
        <w:tc>
          <w:tcPr>
            <w:tcW w:w="1710" w:type="dxa"/>
            <w:vAlign w:val="center"/>
          </w:tcPr>
          <w:p w14:paraId="2345380E" w14:textId="77777777" w:rsidR="00140C82" w:rsidRPr="00A6051D" w:rsidRDefault="00140C82" w:rsidP="00140C82">
            <w:pPr>
              <w:jc w:val="center"/>
              <w:rPr>
                <w:bCs/>
                <w:sz w:val="20"/>
                <w:szCs w:val="20"/>
              </w:rPr>
            </w:pPr>
            <w:r w:rsidRPr="00A6051D">
              <w:rPr>
                <w:bCs/>
                <w:sz w:val="20"/>
                <w:szCs w:val="20"/>
              </w:rPr>
              <w:t>5 puncte</w:t>
            </w:r>
          </w:p>
        </w:tc>
        <w:tc>
          <w:tcPr>
            <w:tcW w:w="1639" w:type="dxa"/>
            <w:vAlign w:val="center"/>
          </w:tcPr>
          <w:p w14:paraId="3184235D" w14:textId="77777777" w:rsidR="00140C82" w:rsidRPr="00A6051D" w:rsidRDefault="00140C82" w:rsidP="00140C82">
            <w:pPr>
              <w:jc w:val="center"/>
              <w:rPr>
                <w:sz w:val="20"/>
                <w:szCs w:val="20"/>
                <w:highlight w:val="green"/>
              </w:rPr>
            </w:pPr>
          </w:p>
        </w:tc>
      </w:tr>
      <w:tr w:rsidR="00140C82" w:rsidRPr="00A6051D" w14:paraId="6CF397D6" w14:textId="77777777" w:rsidTr="000151AB">
        <w:trPr>
          <w:jc w:val="center"/>
        </w:trPr>
        <w:tc>
          <w:tcPr>
            <w:tcW w:w="4860" w:type="dxa"/>
          </w:tcPr>
          <w:p w14:paraId="789CF3AF" w14:textId="77777777" w:rsidR="00140C82" w:rsidRPr="00A6051D" w:rsidRDefault="00140C82" w:rsidP="00140C82">
            <w:pPr>
              <w:autoSpaceDE w:val="0"/>
              <w:autoSpaceDN w:val="0"/>
              <w:adjustRightInd w:val="0"/>
              <w:jc w:val="both"/>
              <w:rPr>
                <w:bCs/>
                <w:sz w:val="20"/>
                <w:szCs w:val="20"/>
              </w:rPr>
            </w:pPr>
            <w:r w:rsidRPr="00A6051D">
              <w:rPr>
                <w:b/>
                <w:bCs/>
                <w:sz w:val="20"/>
                <w:szCs w:val="20"/>
              </w:rPr>
              <w:t>5. Competența decizională</w:t>
            </w:r>
            <w:r w:rsidRPr="00A6051D">
              <w:rPr>
                <w:bCs/>
                <w:sz w:val="20"/>
                <w:szCs w:val="20"/>
              </w:rPr>
              <w:t xml:space="preserve">: Directorul General are capacitatea de a lua hotărâri rapid, cu simț de răspundere </w:t>
            </w:r>
            <w:r w:rsidRPr="00A6051D">
              <w:rPr>
                <w:bCs/>
                <w:sz w:val="20"/>
                <w:szCs w:val="20"/>
              </w:rPr>
              <w:lastRenderedPageBreak/>
              <w:t>și conform competenței legale cu respectarea actelor normative şi a ordinelor Preşedintelui Casei Naţionale de Asigurări de Sănătate, cu privire la desfășurarea activității Casei de Asigurări de Sănătate.</w:t>
            </w:r>
          </w:p>
        </w:tc>
        <w:tc>
          <w:tcPr>
            <w:tcW w:w="1530" w:type="dxa"/>
            <w:vAlign w:val="center"/>
          </w:tcPr>
          <w:p w14:paraId="383D6F2B" w14:textId="77777777" w:rsidR="00140C82" w:rsidRPr="00A6051D" w:rsidRDefault="00140C82" w:rsidP="00140C82">
            <w:pPr>
              <w:jc w:val="center"/>
              <w:rPr>
                <w:sz w:val="20"/>
                <w:szCs w:val="20"/>
              </w:rPr>
            </w:pPr>
            <w:r w:rsidRPr="00A6051D">
              <w:rPr>
                <w:sz w:val="20"/>
                <w:szCs w:val="20"/>
              </w:rPr>
              <w:lastRenderedPageBreak/>
              <w:t>Evaluare CNAS</w:t>
            </w:r>
          </w:p>
        </w:tc>
        <w:tc>
          <w:tcPr>
            <w:tcW w:w="1710" w:type="dxa"/>
            <w:vAlign w:val="center"/>
          </w:tcPr>
          <w:p w14:paraId="27DEA25C" w14:textId="77777777" w:rsidR="00140C82" w:rsidRPr="00A6051D" w:rsidRDefault="00140C82" w:rsidP="00140C82">
            <w:pPr>
              <w:jc w:val="center"/>
              <w:rPr>
                <w:sz w:val="20"/>
                <w:szCs w:val="20"/>
              </w:rPr>
            </w:pPr>
          </w:p>
        </w:tc>
        <w:tc>
          <w:tcPr>
            <w:tcW w:w="1639" w:type="dxa"/>
            <w:vAlign w:val="center"/>
          </w:tcPr>
          <w:p w14:paraId="23075FD1" w14:textId="77777777" w:rsidR="00140C82" w:rsidRPr="00A6051D" w:rsidRDefault="00140C82" w:rsidP="00140C82">
            <w:pPr>
              <w:jc w:val="center"/>
              <w:rPr>
                <w:sz w:val="20"/>
                <w:szCs w:val="20"/>
              </w:rPr>
            </w:pPr>
          </w:p>
        </w:tc>
      </w:tr>
      <w:tr w:rsidR="00140C82" w:rsidRPr="00A6051D" w14:paraId="2AA4AA20" w14:textId="77777777" w:rsidTr="000151AB">
        <w:trPr>
          <w:jc w:val="center"/>
        </w:trPr>
        <w:tc>
          <w:tcPr>
            <w:tcW w:w="4860" w:type="dxa"/>
          </w:tcPr>
          <w:p w14:paraId="5814CE73" w14:textId="77777777" w:rsidR="00140C82" w:rsidRPr="00A6051D" w:rsidRDefault="00140C82" w:rsidP="00140C82">
            <w:pPr>
              <w:autoSpaceDE w:val="0"/>
              <w:autoSpaceDN w:val="0"/>
              <w:adjustRightInd w:val="0"/>
              <w:jc w:val="both"/>
              <w:rPr>
                <w:bCs/>
                <w:sz w:val="20"/>
                <w:szCs w:val="20"/>
              </w:rPr>
            </w:pPr>
            <w:r w:rsidRPr="00A6051D">
              <w:rPr>
                <w:bCs/>
                <w:sz w:val="20"/>
                <w:szCs w:val="20"/>
              </w:rPr>
              <w:t xml:space="preserve"> </w:t>
            </w:r>
            <w:r w:rsidRPr="00A6051D">
              <w:rPr>
                <w:b/>
                <w:bCs/>
                <w:sz w:val="20"/>
                <w:szCs w:val="20"/>
              </w:rPr>
              <w:t>6. Capacitatea de a delega:</w:t>
            </w:r>
            <w:r w:rsidRPr="00A6051D">
              <w:rPr>
                <w:bCs/>
                <w:sz w:val="20"/>
                <w:szCs w:val="20"/>
              </w:rPr>
              <w:t xml:space="preserve">  Capacitatea de a delega atribuții personalului din subordine care corespunde din punct de vedere legal și al competențelor proprii, în scopul realizării la timp și în mod corespunzător a obiectivelor structurii conduse în conformitate cu Codul administrativ. *) </w:t>
            </w:r>
            <w:r w:rsidRPr="00A6051D">
              <w:rPr>
                <w:bCs/>
                <w:i/>
                <w:sz w:val="20"/>
                <w:szCs w:val="20"/>
              </w:rPr>
              <w:t xml:space="preserve">NOTA se acordă calificative </w:t>
            </w:r>
            <w:r w:rsidRPr="00A6051D">
              <w:rPr>
                <w:b/>
                <w:i/>
                <w:sz w:val="20"/>
                <w:szCs w:val="20"/>
              </w:rPr>
              <w:t>de la 1 la 5</w:t>
            </w:r>
            <w:r w:rsidRPr="00A6051D">
              <w:rPr>
                <w:bCs/>
                <w:i/>
                <w:sz w:val="20"/>
                <w:szCs w:val="20"/>
              </w:rPr>
              <w:t xml:space="preserve"> de către direcţiile de specialitate ale Casei Naţionale de Asigurări de Sănătate pe baza raportului de activitate </w:t>
            </w:r>
            <w:r w:rsidRPr="00A6051D">
              <w:rPr>
                <w:b/>
                <w:bCs/>
                <w:i/>
                <w:sz w:val="20"/>
                <w:szCs w:val="20"/>
              </w:rPr>
              <w:t>semestrial/anual</w:t>
            </w:r>
            <w:r w:rsidRPr="00A6051D">
              <w:rPr>
                <w:bCs/>
                <w:i/>
                <w:sz w:val="20"/>
                <w:szCs w:val="20"/>
              </w:rPr>
              <w:t xml:space="preserve"> al Casei de Asigurări de Sănătate şi al evaluărilor managementului Casei Naţionale de Asigurări de Sănătate</w:t>
            </w:r>
            <w:r w:rsidRPr="00A6051D">
              <w:rPr>
                <w:bCs/>
                <w:sz w:val="20"/>
                <w:szCs w:val="20"/>
              </w:rPr>
              <w:t xml:space="preserve">. </w:t>
            </w:r>
          </w:p>
          <w:p w14:paraId="3140E639" w14:textId="77777777" w:rsidR="00140C82" w:rsidRPr="00A6051D" w:rsidRDefault="00140C82" w:rsidP="00140C82">
            <w:pPr>
              <w:autoSpaceDE w:val="0"/>
              <w:autoSpaceDN w:val="0"/>
              <w:adjustRightInd w:val="0"/>
              <w:jc w:val="both"/>
              <w:rPr>
                <w:bCs/>
                <w:i/>
                <w:sz w:val="20"/>
                <w:szCs w:val="20"/>
              </w:rPr>
            </w:pPr>
            <w:r w:rsidRPr="00A6051D">
              <w:rPr>
                <w:bCs/>
                <w:i/>
                <w:sz w:val="20"/>
                <w:szCs w:val="20"/>
              </w:rPr>
              <w:t xml:space="preserve"> **)NOTA: aplicabilitatea tuturor datelor referitoare la SARS CoV2 este valabilă exclusiv pe perioada menţinerii actelor normative care reglementează pandemia cu CoVid 19</w:t>
            </w:r>
          </w:p>
        </w:tc>
        <w:tc>
          <w:tcPr>
            <w:tcW w:w="1530" w:type="dxa"/>
            <w:vAlign w:val="center"/>
          </w:tcPr>
          <w:p w14:paraId="21CCE762" w14:textId="77777777" w:rsidR="00140C82" w:rsidRPr="00A6051D" w:rsidRDefault="00140C82" w:rsidP="00140C82">
            <w:pPr>
              <w:jc w:val="center"/>
              <w:rPr>
                <w:sz w:val="20"/>
                <w:szCs w:val="20"/>
              </w:rPr>
            </w:pPr>
            <w:r w:rsidRPr="00A6051D">
              <w:rPr>
                <w:sz w:val="20"/>
                <w:szCs w:val="20"/>
              </w:rPr>
              <w:t>Evaluare CNAS</w:t>
            </w:r>
          </w:p>
        </w:tc>
        <w:tc>
          <w:tcPr>
            <w:tcW w:w="1710" w:type="dxa"/>
            <w:vAlign w:val="center"/>
          </w:tcPr>
          <w:p w14:paraId="4CD569CD" w14:textId="77777777" w:rsidR="00140C82" w:rsidRPr="00A6051D" w:rsidRDefault="00140C82" w:rsidP="00140C82">
            <w:pPr>
              <w:jc w:val="center"/>
              <w:rPr>
                <w:sz w:val="20"/>
                <w:szCs w:val="20"/>
              </w:rPr>
            </w:pPr>
          </w:p>
        </w:tc>
        <w:tc>
          <w:tcPr>
            <w:tcW w:w="1639" w:type="dxa"/>
            <w:vAlign w:val="center"/>
          </w:tcPr>
          <w:p w14:paraId="3248B717" w14:textId="77777777" w:rsidR="00140C82" w:rsidRPr="00A6051D" w:rsidRDefault="00140C82" w:rsidP="00140C82">
            <w:pPr>
              <w:jc w:val="center"/>
              <w:rPr>
                <w:sz w:val="20"/>
                <w:szCs w:val="20"/>
              </w:rPr>
            </w:pPr>
          </w:p>
        </w:tc>
      </w:tr>
    </w:tbl>
    <w:p w14:paraId="0A1F4D05" w14:textId="77777777" w:rsidR="00A6051D" w:rsidRDefault="00A6051D">
      <w:pPr>
        <w:jc w:val="center"/>
        <w:rPr>
          <w:b/>
          <w:bCs/>
          <w:sz w:val="28"/>
          <w:szCs w:val="28"/>
        </w:rPr>
      </w:pPr>
    </w:p>
    <w:p w14:paraId="6DDA5F8D" w14:textId="77777777" w:rsidR="00751DCC" w:rsidRPr="00D22DC9" w:rsidRDefault="00A6051D">
      <w:pPr>
        <w:jc w:val="center"/>
        <w:rPr>
          <w:b/>
          <w:bCs/>
          <w:caps/>
          <w:sz w:val="28"/>
          <w:szCs w:val="28"/>
        </w:rPr>
      </w:pPr>
      <w:r>
        <w:rPr>
          <w:b/>
          <w:bCs/>
          <w:sz w:val="28"/>
          <w:szCs w:val="28"/>
        </w:rPr>
        <w:br w:type="page"/>
      </w:r>
      <w:r w:rsidR="00751DCC" w:rsidRPr="00D22DC9">
        <w:rPr>
          <w:b/>
          <w:bCs/>
          <w:caps/>
          <w:sz w:val="28"/>
          <w:szCs w:val="28"/>
        </w:rPr>
        <w:lastRenderedPageBreak/>
        <w:t xml:space="preserve">C a p i t o l u l  II </w:t>
      </w:r>
    </w:p>
    <w:p w14:paraId="6D90A0E7" w14:textId="77777777" w:rsidR="00751DCC" w:rsidRPr="00D22DC9" w:rsidRDefault="00751DCC">
      <w:pPr>
        <w:jc w:val="center"/>
        <w:rPr>
          <w:b/>
          <w:bCs/>
          <w:i/>
          <w:iCs/>
          <w:sz w:val="28"/>
          <w:szCs w:val="28"/>
        </w:rPr>
      </w:pPr>
      <w:r w:rsidRPr="00D22DC9">
        <w:rPr>
          <w:b/>
          <w:bCs/>
          <w:i/>
          <w:iCs/>
          <w:sz w:val="28"/>
          <w:szCs w:val="28"/>
        </w:rPr>
        <w:t xml:space="preserve"> Rezultatele obţinute din analiza indicatorilor de performanţă, </w:t>
      </w:r>
    </w:p>
    <w:p w14:paraId="6079A159" w14:textId="77777777" w:rsidR="00751DCC" w:rsidRPr="00D22DC9" w:rsidRDefault="00751DCC">
      <w:pPr>
        <w:jc w:val="center"/>
        <w:rPr>
          <w:b/>
          <w:bCs/>
          <w:i/>
          <w:iCs/>
          <w:sz w:val="28"/>
          <w:szCs w:val="28"/>
        </w:rPr>
      </w:pPr>
      <w:r w:rsidRPr="00D22DC9">
        <w:rPr>
          <w:b/>
          <w:bCs/>
          <w:i/>
          <w:iCs/>
          <w:sz w:val="28"/>
          <w:szCs w:val="28"/>
        </w:rPr>
        <w:t>pentru perioada evaluată</w:t>
      </w:r>
    </w:p>
    <w:p w14:paraId="352FAEAC" w14:textId="77777777" w:rsidR="00751DCC" w:rsidRPr="00D22DC9" w:rsidRDefault="00751DCC">
      <w:pPr>
        <w:rPr>
          <w:b/>
          <w:bCs/>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2"/>
        <w:gridCol w:w="1701"/>
      </w:tblGrid>
      <w:tr w:rsidR="00751DCC" w:rsidRPr="00A6051D" w14:paraId="160567CC" w14:textId="77777777" w:rsidTr="00D90312">
        <w:trPr>
          <w:tblHeader/>
          <w:jc w:val="center"/>
        </w:trPr>
        <w:tc>
          <w:tcPr>
            <w:tcW w:w="8942" w:type="dxa"/>
            <w:shd w:val="clear" w:color="auto" w:fill="E0E0E0"/>
          </w:tcPr>
          <w:p w14:paraId="014CC013" w14:textId="77777777" w:rsidR="00751DCC" w:rsidRPr="00A6051D" w:rsidRDefault="00751DCC" w:rsidP="00B1080A">
            <w:pPr>
              <w:ind w:left="252" w:hanging="252"/>
              <w:jc w:val="center"/>
              <w:rPr>
                <w:b/>
                <w:bCs/>
                <w:sz w:val="20"/>
                <w:szCs w:val="20"/>
              </w:rPr>
            </w:pPr>
            <w:r w:rsidRPr="00A6051D">
              <w:rPr>
                <w:b/>
                <w:bCs/>
                <w:sz w:val="20"/>
                <w:szCs w:val="20"/>
              </w:rPr>
              <w:t>Standardul de performanță/</w:t>
            </w:r>
          </w:p>
          <w:p w14:paraId="7871463B" w14:textId="77777777" w:rsidR="00751DCC" w:rsidRPr="00A6051D" w:rsidRDefault="00751DCC" w:rsidP="00B1080A">
            <w:pPr>
              <w:ind w:left="252" w:hanging="252"/>
              <w:jc w:val="center"/>
              <w:rPr>
                <w:b/>
                <w:bCs/>
                <w:sz w:val="20"/>
                <w:szCs w:val="20"/>
              </w:rPr>
            </w:pPr>
            <w:r w:rsidRPr="00A6051D">
              <w:rPr>
                <w:b/>
                <w:bCs/>
                <w:sz w:val="20"/>
                <w:szCs w:val="20"/>
              </w:rPr>
              <w:t>Indicatorul de referință</w:t>
            </w:r>
          </w:p>
          <w:p w14:paraId="2CA04184" w14:textId="77777777" w:rsidR="00751DCC" w:rsidRPr="00A6051D" w:rsidRDefault="00751DCC" w:rsidP="00B1080A">
            <w:pPr>
              <w:ind w:left="252" w:hanging="252"/>
              <w:jc w:val="center"/>
              <w:rPr>
                <w:b/>
                <w:bCs/>
                <w:sz w:val="20"/>
                <w:szCs w:val="20"/>
              </w:rPr>
            </w:pPr>
            <w:r w:rsidRPr="00A6051D">
              <w:rPr>
                <w:b/>
                <w:bCs/>
                <w:sz w:val="20"/>
                <w:szCs w:val="20"/>
              </w:rPr>
              <w:t>specific</w:t>
            </w:r>
          </w:p>
        </w:tc>
        <w:tc>
          <w:tcPr>
            <w:tcW w:w="1701" w:type="dxa"/>
            <w:shd w:val="clear" w:color="auto" w:fill="E0E0E0"/>
            <w:vAlign w:val="center"/>
          </w:tcPr>
          <w:p w14:paraId="1AFE428B" w14:textId="77777777" w:rsidR="00751DCC" w:rsidRPr="00A6051D" w:rsidRDefault="00751DCC" w:rsidP="00424EEF">
            <w:pPr>
              <w:jc w:val="center"/>
              <w:rPr>
                <w:b/>
                <w:bCs/>
                <w:sz w:val="20"/>
                <w:szCs w:val="20"/>
              </w:rPr>
            </w:pPr>
            <w:r w:rsidRPr="00A6051D">
              <w:rPr>
                <w:b/>
                <w:bCs/>
                <w:sz w:val="20"/>
                <w:szCs w:val="20"/>
              </w:rPr>
              <w:t>Procent de realizare</w:t>
            </w:r>
          </w:p>
          <w:p w14:paraId="274B7CF4" w14:textId="77777777" w:rsidR="00751DCC" w:rsidRPr="00A6051D" w:rsidRDefault="00751DCC" w:rsidP="00424EEF">
            <w:pPr>
              <w:jc w:val="center"/>
              <w:rPr>
                <w:b/>
                <w:sz w:val="20"/>
                <w:szCs w:val="20"/>
              </w:rPr>
            </w:pPr>
            <w:r w:rsidRPr="00A6051D">
              <w:rPr>
                <w:b/>
                <w:bCs/>
                <w:sz w:val="20"/>
                <w:szCs w:val="20"/>
              </w:rPr>
              <w:t>%</w:t>
            </w:r>
          </w:p>
        </w:tc>
      </w:tr>
      <w:tr w:rsidR="00751DCC" w:rsidRPr="00A6051D" w14:paraId="6DCC3C42" w14:textId="77777777" w:rsidTr="00D90312">
        <w:trPr>
          <w:jc w:val="center"/>
        </w:trPr>
        <w:tc>
          <w:tcPr>
            <w:tcW w:w="8942" w:type="dxa"/>
          </w:tcPr>
          <w:p w14:paraId="686BB7B3" w14:textId="77777777" w:rsidR="00751DCC" w:rsidRPr="00A6051D" w:rsidRDefault="00751DCC" w:rsidP="00B1080A">
            <w:pPr>
              <w:autoSpaceDE w:val="0"/>
              <w:autoSpaceDN w:val="0"/>
              <w:adjustRightInd w:val="0"/>
              <w:rPr>
                <w:b/>
                <w:sz w:val="20"/>
                <w:szCs w:val="20"/>
              </w:rPr>
            </w:pPr>
            <w:r w:rsidRPr="00A6051D">
              <w:rPr>
                <w:b/>
                <w:sz w:val="20"/>
                <w:szCs w:val="20"/>
              </w:rPr>
              <w:t>1. STANDARD : ANALIZĂ ȘI PLANIFICARE</w:t>
            </w:r>
          </w:p>
        </w:tc>
        <w:tc>
          <w:tcPr>
            <w:tcW w:w="1701" w:type="dxa"/>
            <w:vAlign w:val="center"/>
          </w:tcPr>
          <w:p w14:paraId="07734FE2" w14:textId="77777777" w:rsidR="00751DCC" w:rsidRPr="00A6051D" w:rsidRDefault="00751DCC" w:rsidP="00424EEF">
            <w:pPr>
              <w:jc w:val="center"/>
              <w:rPr>
                <w:b/>
                <w:sz w:val="20"/>
                <w:szCs w:val="20"/>
              </w:rPr>
            </w:pPr>
          </w:p>
        </w:tc>
      </w:tr>
      <w:tr w:rsidR="00751DCC" w:rsidRPr="00A6051D" w14:paraId="18A64BDB" w14:textId="77777777" w:rsidTr="00D90312">
        <w:trPr>
          <w:jc w:val="center"/>
        </w:trPr>
        <w:tc>
          <w:tcPr>
            <w:tcW w:w="8942" w:type="dxa"/>
          </w:tcPr>
          <w:p w14:paraId="4F30A1CB" w14:textId="77777777" w:rsidR="00751DCC" w:rsidRPr="00A6051D" w:rsidRDefault="00751DCC" w:rsidP="00B1080A">
            <w:pPr>
              <w:autoSpaceDE w:val="0"/>
              <w:autoSpaceDN w:val="0"/>
              <w:adjustRightInd w:val="0"/>
              <w:rPr>
                <w:sz w:val="20"/>
                <w:szCs w:val="20"/>
              </w:rPr>
            </w:pPr>
            <w:r w:rsidRPr="00A6051D">
              <w:rPr>
                <w:b/>
                <w:sz w:val="20"/>
                <w:szCs w:val="20"/>
              </w:rPr>
              <w:t>Indicatori  de referință</w:t>
            </w:r>
          </w:p>
        </w:tc>
        <w:tc>
          <w:tcPr>
            <w:tcW w:w="1701" w:type="dxa"/>
            <w:vAlign w:val="center"/>
          </w:tcPr>
          <w:p w14:paraId="17BBBF4B" w14:textId="77777777" w:rsidR="00751DCC" w:rsidRPr="00A6051D" w:rsidRDefault="00751DCC" w:rsidP="00424EEF">
            <w:pPr>
              <w:jc w:val="center"/>
              <w:rPr>
                <w:b/>
                <w:sz w:val="20"/>
                <w:szCs w:val="20"/>
                <w:highlight w:val="green"/>
              </w:rPr>
            </w:pPr>
          </w:p>
        </w:tc>
      </w:tr>
      <w:tr w:rsidR="00751DCC" w:rsidRPr="00A6051D" w14:paraId="49804300" w14:textId="77777777" w:rsidTr="00D90312">
        <w:trPr>
          <w:jc w:val="center"/>
        </w:trPr>
        <w:tc>
          <w:tcPr>
            <w:tcW w:w="8942" w:type="dxa"/>
          </w:tcPr>
          <w:p w14:paraId="3EB8DF75" w14:textId="77777777" w:rsidR="00751DCC" w:rsidRPr="00A6051D" w:rsidRDefault="00751DCC" w:rsidP="00B1080A">
            <w:pPr>
              <w:autoSpaceDE w:val="0"/>
              <w:autoSpaceDN w:val="0"/>
              <w:adjustRightInd w:val="0"/>
              <w:jc w:val="both"/>
              <w:rPr>
                <w:sz w:val="20"/>
                <w:szCs w:val="20"/>
              </w:rPr>
            </w:pPr>
            <w:r w:rsidRPr="00A6051D">
              <w:rPr>
                <w:b/>
                <w:bCs/>
                <w:sz w:val="20"/>
                <w:szCs w:val="20"/>
              </w:rPr>
              <w:t>1.</w:t>
            </w:r>
            <w:r w:rsidRPr="00A6051D">
              <w:rPr>
                <w:sz w:val="20"/>
                <w:szCs w:val="20"/>
              </w:rPr>
              <w:t xml:space="preserve"> Structura organizatorică a Casei de Asigurări de Sănătate este stabilită conform organigramei cadru şi</w:t>
            </w:r>
          </w:p>
          <w:p w14:paraId="55616F9B" w14:textId="77777777" w:rsidR="00751DCC" w:rsidRPr="00A6051D" w:rsidRDefault="00751DCC" w:rsidP="00B1080A">
            <w:pPr>
              <w:autoSpaceDE w:val="0"/>
              <w:autoSpaceDN w:val="0"/>
              <w:adjustRightInd w:val="0"/>
              <w:jc w:val="both"/>
              <w:rPr>
                <w:sz w:val="20"/>
                <w:szCs w:val="20"/>
              </w:rPr>
            </w:pPr>
            <w:r w:rsidRPr="00A6051D">
              <w:rPr>
                <w:sz w:val="20"/>
                <w:szCs w:val="20"/>
              </w:rPr>
              <w:t>în concordanţă cu misiunea şi scopul Casei de Asigurări de Sănătate</w:t>
            </w:r>
          </w:p>
          <w:p w14:paraId="160380ED" w14:textId="77777777" w:rsidR="00751DCC" w:rsidRPr="00A6051D" w:rsidRDefault="00751DCC" w:rsidP="00B1080A">
            <w:pPr>
              <w:autoSpaceDE w:val="0"/>
              <w:autoSpaceDN w:val="0"/>
              <w:adjustRightInd w:val="0"/>
              <w:jc w:val="both"/>
              <w:rPr>
                <w:sz w:val="20"/>
                <w:szCs w:val="20"/>
              </w:rPr>
            </w:pPr>
          </w:p>
          <w:p w14:paraId="1F75C1FE" w14:textId="12830EE4" w:rsidR="00751DCC" w:rsidRPr="00A6051D" w:rsidRDefault="00751DCC" w:rsidP="00794557">
            <w:pPr>
              <w:autoSpaceDE w:val="0"/>
              <w:autoSpaceDN w:val="0"/>
              <w:adjustRightInd w:val="0"/>
              <w:jc w:val="both"/>
              <w:rPr>
                <w:sz w:val="20"/>
                <w:szCs w:val="20"/>
              </w:rPr>
            </w:pPr>
            <w:r w:rsidRPr="00A6051D">
              <w:rPr>
                <w:sz w:val="20"/>
                <w:szCs w:val="20"/>
              </w:rPr>
              <w:t>Institu</w:t>
            </w:r>
            <w:r w:rsidR="00D90312" w:rsidRPr="00A6051D">
              <w:rPr>
                <w:sz w:val="20"/>
                <w:szCs w:val="20"/>
              </w:rPr>
              <w:t>ț</w:t>
            </w:r>
            <w:r w:rsidRPr="00A6051D">
              <w:rPr>
                <w:sz w:val="20"/>
                <w:szCs w:val="20"/>
              </w:rPr>
              <w:t>ia func</w:t>
            </w:r>
            <w:r w:rsidR="00D90312" w:rsidRPr="00A6051D">
              <w:rPr>
                <w:sz w:val="20"/>
                <w:szCs w:val="20"/>
              </w:rPr>
              <w:t>ț</w:t>
            </w:r>
            <w:r w:rsidRPr="00A6051D">
              <w:rPr>
                <w:sz w:val="20"/>
                <w:szCs w:val="20"/>
              </w:rPr>
              <w:t>ioneaz</w:t>
            </w:r>
            <w:r w:rsidR="003505A4">
              <w:rPr>
                <w:sz w:val="20"/>
                <w:szCs w:val="20"/>
              </w:rPr>
              <w:t>ă</w:t>
            </w:r>
            <w:r w:rsidRPr="00A6051D">
              <w:rPr>
                <w:sz w:val="20"/>
                <w:szCs w:val="20"/>
              </w:rPr>
              <w:t xml:space="preserve"> </w:t>
            </w:r>
            <w:r w:rsidR="00D90312" w:rsidRPr="00A6051D">
              <w:rPr>
                <w:sz w:val="20"/>
                <w:szCs w:val="20"/>
              </w:rPr>
              <w:t>î</w:t>
            </w:r>
            <w:r w:rsidRPr="00A6051D">
              <w:rPr>
                <w:sz w:val="20"/>
                <w:szCs w:val="20"/>
              </w:rPr>
              <w:t xml:space="preserve">n baza organigramei </w:t>
            </w:r>
            <w:r w:rsidR="00D90312" w:rsidRPr="00A6051D">
              <w:rPr>
                <w:sz w:val="20"/>
                <w:szCs w:val="20"/>
              </w:rPr>
              <w:t>ș</w:t>
            </w:r>
            <w:r w:rsidRPr="00A6051D">
              <w:rPr>
                <w:sz w:val="20"/>
                <w:szCs w:val="20"/>
              </w:rPr>
              <w:t>i structurii func</w:t>
            </w:r>
            <w:r w:rsidR="00D90312" w:rsidRPr="00A6051D">
              <w:rPr>
                <w:sz w:val="20"/>
                <w:szCs w:val="20"/>
              </w:rPr>
              <w:t>ț</w:t>
            </w:r>
            <w:r w:rsidRPr="00A6051D">
              <w:rPr>
                <w:sz w:val="20"/>
                <w:szCs w:val="20"/>
              </w:rPr>
              <w:t xml:space="preserve">iilor publice </w:t>
            </w:r>
            <w:r w:rsidR="00794557" w:rsidRPr="00A6051D">
              <w:rPr>
                <w:sz w:val="20"/>
                <w:szCs w:val="20"/>
              </w:rPr>
              <w:t>ș</w:t>
            </w:r>
            <w:r w:rsidRPr="00A6051D">
              <w:rPr>
                <w:sz w:val="20"/>
                <w:szCs w:val="20"/>
              </w:rPr>
              <w:t xml:space="preserve">i contractuale, aprobate prin Ordinul </w:t>
            </w:r>
            <w:r w:rsidR="00FB2FD8" w:rsidRPr="00A6051D">
              <w:rPr>
                <w:sz w:val="20"/>
                <w:szCs w:val="20"/>
              </w:rPr>
              <w:t>preşedintelui</w:t>
            </w:r>
            <w:r w:rsidRPr="00A6051D">
              <w:rPr>
                <w:sz w:val="20"/>
                <w:szCs w:val="20"/>
              </w:rPr>
              <w:t xml:space="preserve"> CNAS </w:t>
            </w:r>
            <w:r w:rsidR="00AB5918" w:rsidRPr="00A6051D">
              <w:rPr>
                <w:sz w:val="20"/>
                <w:szCs w:val="20"/>
              </w:rPr>
              <w:t>351/10.02.2020</w:t>
            </w:r>
            <w:r w:rsidRPr="00A6051D">
              <w:rPr>
                <w:sz w:val="20"/>
                <w:szCs w:val="20"/>
              </w:rPr>
              <w:t>.</w:t>
            </w:r>
          </w:p>
        </w:tc>
        <w:tc>
          <w:tcPr>
            <w:tcW w:w="1701" w:type="dxa"/>
            <w:vAlign w:val="center"/>
          </w:tcPr>
          <w:p w14:paraId="039FE21A" w14:textId="77777777" w:rsidR="000067C6" w:rsidRPr="00A6051D" w:rsidRDefault="000067C6" w:rsidP="00424EEF">
            <w:pPr>
              <w:jc w:val="center"/>
              <w:rPr>
                <w:b/>
                <w:sz w:val="20"/>
                <w:szCs w:val="20"/>
              </w:rPr>
            </w:pPr>
          </w:p>
          <w:p w14:paraId="27B1B519" w14:textId="77777777" w:rsidR="00751DCC" w:rsidRPr="00A6051D" w:rsidRDefault="00751DCC" w:rsidP="00424EEF">
            <w:pPr>
              <w:jc w:val="center"/>
              <w:rPr>
                <w:b/>
                <w:sz w:val="20"/>
                <w:szCs w:val="20"/>
              </w:rPr>
            </w:pPr>
            <w:r w:rsidRPr="00A6051D">
              <w:rPr>
                <w:b/>
                <w:sz w:val="20"/>
                <w:szCs w:val="20"/>
              </w:rPr>
              <w:t>100%</w:t>
            </w:r>
          </w:p>
          <w:p w14:paraId="677D35A7"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0F28FBB3" w14:textId="77777777" w:rsidTr="00D90312">
        <w:trPr>
          <w:jc w:val="center"/>
        </w:trPr>
        <w:tc>
          <w:tcPr>
            <w:tcW w:w="8942" w:type="dxa"/>
          </w:tcPr>
          <w:p w14:paraId="58973017" w14:textId="77777777" w:rsidR="00751DCC" w:rsidRPr="00A6051D" w:rsidRDefault="00751DCC" w:rsidP="00B1080A">
            <w:pPr>
              <w:jc w:val="both"/>
              <w:rPr>
                <w:sz w:val="20"/>
                <w:szCs w:val="20"/>
              </w:rPr>
            </w:pPr>
            <w:r w:rsidRPr="00A6051D">
              <w:rPr>
                <w:b/>
                <w:bCs/>
                <w:sz w:val="20"/>
                <w:szCs w:val="20"/>
              </w:rPr>
              <w:t>2.</w:t>
            </w:r>
            <w:r w:rsidRPr="00A6051D">
              <w:rPr>
                <w:sz w:val="20"/>
                <w:szCs w:val="20"/>
              </w:rPr>
              <w:t xml:space="preserve"> Elaborarea proiectului de buget anual pe baza indicatorilor macroeconomici în scopul finanţării unor</w:t>
            </w:r>
          </w:p>
          <w:p w14:paraId="3B1CBB12" w14:textId="77777777" w:rsidR="00751DCC" w:rsidRPr="00A6051D" w:rsidRDefault="00751DCC" w:rsidP="00B1080A">
            <w:pPr>
              <w:jc w:val="both"/>
              <w:rPr>
                <w:sz w:val="20"/>
                <w:szCs w:val="20"/>
              </w:rPr>
            </w:pPr>
            <w:r w:rsidRPr="00A6051D">
              <w:rPr>
                <w:sz w:val="20"/>
                <w:szCs w:val="20"/>
              </w:rPr>
              <w:t>acţiuni cărora le sunt asociate obiective şi indicatori de rezultat şi de eficienţă, precizând domeniile de</w:t>
            </w:r>
          </w:p>
          <w:p w14:paraId="58417DC6" w14:textId="77777777" w:rsidR="00751DCC" w:rsidRPr="00A6051D" w:rsidRDefault="00751DCC" w:rsidP="00B1080A">
            <w:pPr>
              <w:jc w:val="both"/>
              <w:rPr>
                <w:sz w:val="20"/>
                <w:szCs w:val="20"/>
              </w:rPr>
            </w:pPr>
            <w:r w:rsidRPr="00A6051D">
              <w:rPr>
                <w:sz w:val="20"/>
                <w:szCs w:val="20"/>
              </w:rPr>
              <w:t>activitate, obiectivele urmărite, acţiunile şi rezultatele aşteptate, inclusiv cu evidenţierea diferenţelor</w:t>
            </w:r>
          </w:p>
          <w:p w14:paraId="638305C5" w14:textId="77777777" w:rsidR="00751DCC" w:rsidRPr="00A6051D" w:rsidRDefault="00751DCC" w:rsidP="00B1080A">
            <w:pPr>
              <w:jc w:val="both"/>
              <w:rPr>
                <w:sz w:val="20"/>
                <w:szCs w:val="20"/>
              </w:rPr>
            </w:pPr>
            <w:r w:rsidRPr="00A6051D">
              <w:rPr>
                <w:sz w:val="20"/>
                <w:szCs w:val="20"/>
              </w:rPr>
              <w:t>faţă de bugetul anului anterior, justificat prin definirea, cuantificarea şi includerea unor noi activităţi</w:t>
            </w:r>
          </w:p>
        </w:tc>
        <w:tc>
          <w:tcPr>
            <w:tcW w:w="1701" w:type="dxa"/>
            <w:vAlign w:val="center"/>
          </w:tcPr>
          <w:p w14:paraId="34814589" w14:textId="77777777" w:rsidR="000067C6" w:rsidRPr="00A6051D" w:rsidRDefault="000067C6" w:rsidP="000067C6">
            <w:pPr>
              <w:jc w:val="center"/>
              <w:rPr>
                <w:b/>
                <w:sz w:val="20"/>
                <w:szCs w:val="20"/>
              </w:rPr>
            </w:pPr>
            <w:r w:rsidRPr="00A6051D">
              <w:rPr>
                <w:b/>
                <w:sz w:val="20"/>
                <w:szCs w:val="20"/>
              </w:rPr>
              <w:t>100%</w:t>
            </w:r>
          </w:p>
          <w:p w14:paraId="5E5572FB" w14:textId="77777777" w:rsidR="00751DCC" w:rsidRPr="00A6051D" w:rsidRDefault="000067C6" w:rsidP="000067C6">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4AE2E939" w14:textId="77777777" w:rsidTr="00D90312">
        <w:trPr>
          <w:jc w:val="center"/>
        </w:trPr>
        <w:tc>
          <w:tcPr>
            <w:tcW w:w="8942" w:type="dxa"/>
          </w:tcPr>
          <w:p w14:paraId="324CC6D0" w14:textId="77777777" w:rsidR="00751DCC" w:rsidRPr="00A6051D" w:rsidRDefault="00751DCC" w:rsidP="00B1080A">
            <w:pPr>
              <w:jc w:val="both"/>
              <w:rPr>
                <w:sz w:val="20"/>
                <w:szCs w:val="20"/>
              </w:rPr>
            </w:pPr>
            <w:r w:rsidRPr="00A6051D">
              <w:rPr>
                <w:b/>
                <w:bCs/>
                <w:sz w:val="20"/>
                <w:szCs w:val="20"/>
              </w:rPr>
              <w:t>3.</w:t>
            </w:r>
            <w:r w:rsidRPr="00A6051D">
              <w:rPr>
                <w:sz w:val="20"/>
                <w:szCs w:val="20"/>
              </w:rPr>
              <w:t xml:space="preserve"> Estimarea cheltuielilor prevăzute în propunerile de trimestrializare şi transmise la Casa Naţională de</w:t>
            </w:r>
          </w:p>
          <w:p w14:paraId="4673E9A9" w14:textId="77777777" w:rsidR="00751DCC" w:rsidRPr="00A6051D" w:rsidRDefault="00751DCC" w:rsidP="00B1080A">
            <w:pPr>
              <w:jc w:val="both"/>
              <w:rPr>
                <w:sz w:val="20"/>
                <w:szCs w:val="20"/>
              </w:rPr>
            </w:pPr>
            <w:r w:rsidRPr="00A6051D">
              <w:rPr>
                <w:sz w:val="20"/>
                <w:szCs w:val="20"/>
              </w:rPr>
              <w:t>Asigurări de Sănătate sunt justificate în raport cu necesarul activităţilor finanţate din bugetul Fondului</w:t>
            </w:r>
          </w:p>
          <w:p w14:paraId="67D7D8E6" w14:textId="77777777" w:rsidR="00751DCC" w:rsidRPr="00A6051D" w:rsidRDefault="00751DCC" w:rsidP="00B1080A">
            <w:pPr>
              <w:jc w:val="both"/>
              <w:rPr>
                <w:sz w:val="20"/>
                <w:szCs w:val="20"/>
              </w:rPr>
            </w:pPr>
            <w:r w:rsidRPr="00A6051D">
              <w:rPr>
                <w:sz w:val="20"/>
                <w:szCs w:val="20"/>
              </w:rPr>
              <w:t>Naţional Unic de Asigurări Sociale de Sănătate</w:t>
            </w:r>
          </w:p>
          <w:p w14:paraId="5EA8EDF5" w14:textId="77777777" w:rsidR="00751DCC" w:rsidRPr="00A6051D" w:rsidRDefault="00751DCC" w:rsidP="00B1080A">
            <w:pPr>
              <w:jc w:val="both"/>
              <w:rPr>
                <w:sz w:val="20"/>
                <w:szCs w:val="20"/>
              </w:rPr>
            </w:pPr>
            <w:r w:rsidRPr="00A6051D">
              <w:rPr>
                <w:sz w:val="20"/>
                <w:szCs w:val="20"/>
              </w:rPr>
              <w:t xml:space="preserve">La </w:t>
            </w:r>
            <w:r w:rsidR="00FB2FD8" w:rsidRPr="00A6051D">
              <w:rPr>
                <w:sz w:val="20"/>
                <w:szCs w:val="20"/>
              </w:rPr>
              <w:t>întocmirea</w:t>
            </w:r>
            <w:r w:rsidRPr="00A6051D">
              <w:rPr>
                <w:sz w:val="20"/>
                <w:szCs w:val="20"/>
              </w:rPr>
              <w:t xml:space="preserve"> propunerilor de trimestrializare se are in vedere atat necesarul de CA cat si necesarul de CB pentru a putea achita la termenele legale </w:t>
            </w:r>
            <w:r w:rsidR="00FB2FD8" w:rsidRPr="00A6051D">
              <w:rPr>
                <w:sz w:val="20"/>
                <w:szCs w:val="20"/>
              </w:rPr>
              <w:t>obligaţiile</w:t>
            </w:r>
            <w:r w:rsidRPr="00A6051D">
              <w:rPr>
                <w:sz w:val="20"/>
                <w:szCs w:val="20"/>
              </w:rPr>
              <w:t xml:space="preserve"> CAS </w:t>
            </w:r>
            <w:r w:rsidR="00536461" w:rsidRPr="00A6051D">
              <w:rPr>
                <w:sz w:val="20"/>
                <w:szCs w:val="20"/>
              </w:rPr>
              <w:t>Mehedinți</w:t>
            </w:r>
          </w:p>
          <w:p w14:paraId="11BDBA41" w14:textId="77777777" w:rsidR="00751DCC" w:rsidRPr="00A6051D" w:rsidRDefault="00751DCC" w:rsidP="00B1080A">
            <w:pPr>
              <w:jc w:val="both"/>
              <w:rPr>
                <w:sz w:val="20"/>
                <w:szCs w:val="20"/>
              </w:rPr>
            </w:pPr>
          </w:p>
        </w:tc>
        <w:tc>
          <w:tcPr>
            <w:tcW w:w="1701" w:type="dxa"/>
            <w:vAlign w:val="center"/>
          </w:tcPr>
          <w:p w14:paraId="369F18D2" w14:textId="77777777" w:rsidR="00751DCC" w:rsidRPr="00A6051D" w:rsidRDefault="00751DCC" w:rsidP="00424EEF">
            <w:pPr>
              <w:jc w:val="center"/>
              <w:rPr>
                <w:b/>
                <w:sz w:val="20"/>
                <w:szCs w:val="20"/>
              </w:rPr>
            </w:pPr>
            <w:r w:rsidRPr="00A6051D">
              <w:rPr>
                <w:b/>
                <w:sz w:val="20"/>
                <w:szCs w:val="20"/>
              </w:rPr>
              <w:t>100%</w:t>
            </w:r>
          </w:p>
          <w:p w14:paraId="1087F587"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116C7796" w14:textId="77777777" w:rsidTr="00D90312">
        <w:trPr>
          <w:jc w:val="center"/>
        </w:trPr>
        <w:tc>
          <w:tcPr>
            <w:tcW w:w="8942" w:type="dxa"/>
          </w:tcPr>
          <w:p w14:paraId="7E1A1DD9" w14:textId="77777777" w:rsidR="00751DCC" w:rsidRPr="00A6051D" w:rsidRDefault="00751DCC" w:rsidP="00B1080A">
            <w:pPr>
              <w:jc w:val="both"/>
              <w:rPr>
                <w:sz w:val="20"/>
                <w:szCs w:val="20"/>
              </w:rPr>
            </w:pPr>
            <w:r w:rsidRPr="00A6051D">
              <w:rPr>
                <w:b/>
                <w:bCs/>
                <w:sz w:val="20"/>
                <w:szCs w:val="20"/>
              </w:rPr>
              <w:t>4</w:t>
            </w:r>
            <w:r w:rsidRPr="00A6051D">
              <w:rPr>
                <w:sz w:val="20"/>
                <w:szCs w:val="20"/>
              </w:rPr>
              <w:t>.Respectarea cerinţelor formulate în machetele de raportare solicitate de Casa Naţională de Asigurări de</w:t>
            </w:r>
          </w:p>
          <w:p w14:paraId="4AF80E7C" w14:textId="77777777" w:rsidR="00751DCC" w:rsidRPr="00A6051D" w:rsidRDefault="00751DCC" w:rsidP="00B1080A">
            <w:pPr>
              <w:jc w:val="both"/>
              <w:rPr>
                <w:sz w:val="20"/>
                <w:szCs w:val="20"/>
              </w:rPr>
            </w:pPr>
            <w:r w:rsidRPr="00A6051D">
              <w:rPr>
                <w:sz w:val="20"/>
                <w:szCs w:val="20"/>
              </w:rPr>
              <w:t>Sănătate prin direcţiile de specialitate referitoare la:</w:t>
            </w:r>
          </w:p>
          <w:p w14:paraId="2950803E" w14:textId="77777777" w:rsidR="00751DCC" w:rsidRPr="00A6051D" w:rsidRDefault="00751DCC" w:rsidP="00B1080A">
            <w:pPr>
              <w:jc w:val="both"/>
              <w:rPr>
                <w:sz w:val="20"/>
                <w:szCs w:val="20"/>
              </w:rPr>
            </w:pPr>
            <w:r w:rsidRPr="00A6051D">
              <w:rPr>
                <w:b/>
                <w:sz w:val="20"/>
                <w:szCs w:val="20"/>
              </w:rPr>
              <w:t>a)</w:t>
            </w:r>
            <w:r w:rsidRPr="00A6051D">
              <w:rPr>
                <w:sz w:val="20"/>
                <w:szCs w:val="20"/>
              </w:rPr>
              <w:t xml:space="preserve"> corectitudinea conţinutului (respectarea formatului, formulelor de calcul, cerinţelor formulate prin</w:t>
            </w:r>
          </w:p>
          <w:p w14:paraId="10549228" w14:textId="77777777" w:rsidR="00751DCC" w:rsidRPr="00A6051D" w:rsidRDefault="00751DCC" w:rsidP="00B1080A">
            <w:pPr>
              <w:jc w:val="both"/>
              <w:rPr>
                <w:sz w:val="20"/>
                <w:szCs w:val="20"/>
              </w:rPr>
            </w:pPr>
            <w:r w:rsidRPr="00A6051D">
              <w:rPr>
                <w:sz w:val="20"/>
                <w:szCs w:val="20"/>
              </w:rPr>
              <w:t>note/precizări)</w:t>
            </w:r>
          </w:p>
          <w:p w14:paraId="1777D4E3" w14:textId="77777777" w:rsidR="00751DCC" w:rsidRPr="00A6051D" w:rsidRDefault="00751DCC" w:rsidP="00B1080A">
            <w:pPr>
              <w:jc w:val="both"/>
              <w:rPr>
                <w:sz w:val="20"/>
                <w:szCs w:val="20"/>
              </w:rPr>
            </w:pPr>
            <w:r w:rsidRPr="00A6051D">
              <w:rPr>
                <w:b/>
                <w:sz w:val="20"/>
                <w:szCs w:val="20"/>
              </w:rPr>
              <w:t>b</w:t>
            </w:r>
            <w:r w:rsidRPr="00A6051D">
              <w:rPr>
                <w:sz w:val="20"/>
                <w:szCs w:val="20"/>
              </w:rPr>
              <w:t>) respectarea termenelor de raportare</w:t>
            </w:r>
          </w:p>
          <w:p w14:paraId="6B2EBF76" w14:textId="77777777" w:rsidR="00751DCC" w:rsidRPr="00A6051D" w:rsidRDefault="00751DCC" w:rsidP="00B1080A">
            <w:pPr>
              <w:jc w:val="both"/>
              <w:rPr>
                <w:sz w:val="20"/>
                <w:szCs w:val="20"/>
              </w:rPr>
            </w:pPr>
            <w:r w:rsidRPr="00A6051D">
              <w:rPr>
                <w:sz w:val="20"/>
                <w:szCs w:val="20"/>
              </w:rPr>
              <w:t xml:space="preserve">a)Au fost respectate </w:t>
            </w:r>
            <w:r w:rsidR="00FB2FD8" w:rsidRPr="00A6051D">
              <w:rPr>
                <w:sz w:val="20"/>
                <w:szCs w:val="20"/>
              </w:rPr>
              <w:t>cerinţele</w:t>
            </w:r>
            <w:r w:rsidRPr="00A6051D">
              <w:rPr>
                <w:sz w:val="20"/>
                <w:szCs w:val="20"/>
              </w:rPr>
              <w:t xml:space="preserve"> formulate prin machetele de raportare periodice si ocazionale, iar datele comunicate au fost corecte.</w:t>
            </w:r>
          </w:p>
          <w:p w14:paraId="7B73F824" w14:textId="77777777" w:rsidR="00751DCC" w:rsidRPr="00A6051D" w:rsidRDefault="00751DCC" w:rsidP="00B1080A">
            <w:pPr>
              <w:jc w:val="both"/>
              <w:rPr>
                <w:sz w:val="20"/>
                <w:szCs w:val="20"/>
              </w:rPr>
            </w:pPr>
            <w:r w:rsidRPr="00A6051D">
              <w:rPr>
                <w:sz w:val="20"/>
                <w:szCs w:val="20"/>
              </w:rPr>
              <w:t>b)Au fost respectate termenele de raportare a datelor solicitate periodic sau ocazional.</w:t>
            </w:r>
          </w:p>
        </w:tc>
        <w:tc>
          <w:tcPr>
            <w:tcW w:w="1701" w:type="dxa"/>
            <w:vAlign w:val="center"/>
          </w:tcPr>
          <w:p w14:paraId="2B037B09" w14:textId="77777777" w:rsidR="00751DCC" w:rsidRPr="00A6051D" w:rsidRDefault="00751DCC" w:rsidP="00424EEF">
            <w:pPr>
              <w:jc w:val="center"/>
              <w:rPr>
                <w:b/>
                <w:bCs/>
                <w:sz w:val="20"/>
                <w:szCs w:val="20"/>
              </w:rPr>
            </w:pPr>
          </w:p>
          <w:p w14:paraId="3F93C8C8" w14:textId="77777777" w:rsidR="00751DCC" w:rsidRPr="00A6051D" w:rsidRDefault="00751DCC" w:rsidP="00424EEF">
            <w:pPr>
              <w:jc w:val="center"/>
              <w:rPr>
                <w:b/>
                <w:bCs/>
                <w:sz w:val="20"/>
                <w:szCs w:val="20"/>
              </w:rPr>
            </w:pPr>
          </w:p>
          <w:p w14:paraId="238A898F" w14:textId="77777777" w:rsidR="00751DCC" w:rsidRPr="00A6051D" w:rsidRDefault="00751DCC" w:rsidP="00424EEF">
            <w:pPr>
              <w:jc w:val="center"/>
              <w:rPr>
                <w:b/>
                <w:bCs/>
                <w:sz w:val="20"/>
                <w:szCs w:val="20"/>
              </w:rPr>
            </w:pPr>
            <w:r w:rsidRPr="00A6051D">
              <w:rPr>
                <w:b/>
                <w:bCs/>
                <w:sz w:val="20"/>
                <w:szCs w:val="20"/>
              </w:rPr>
              <w:t>Continut corect</w:t>
            </w:r>
          </w:p>
          <w:p w14:paraId="14CBF1D1" w14:textId="77777777" w:rsidR="00751DCC" w:rsidRPr="00A6051D" w:rsidRDefault="00751DCC" w:rsidP="00424EEF">
            <w:pPr>
              <w:jc w:val="center"/>
              <w:rPr>
                <w:b/>
                <w:bCs/>
                <w:sz w:val="20"/>
                <w:szCs w:val="20"/>
              </w:rPr>
            </w:pPr>
            <w:r w:rsidRPr="00A6051D">
              <w:rPr>
                <w:b/>
                <w:bCs/>
                <w:sz w:val="20"/>
                <w:szCs w:val="20"/>
              </w:rPr>
              <w:t>5</w:t>
            </w:r>
            <w:r w:rsidR="00794557" w:rsidRPr="00A6051D">
              <w:rPr>
                <w:b/>
                <w:bCs/>
                <w:sz w:val="20"/>
                <w:szCs w:val="20"/>
              </w:rPr>
              <w:t xml:space="preserve"> puncte</w:t>
            </w:r>
          </w:p>
          <w:p w14:paraId="6F08A19C" w14:textId="77777777" w:rsidR="00751DCC" w:rsidRPr="00A6051D" w:rsidRDefault="00751DCC" w:rsidP="00424EEF">
            <w:pPr>
              <w:jc w:val="center"/>
              <w:rPr>
                <w:b/>
                <w:bCs/>
                <w:sz w:val="20"/>
                <w:szCs w:val="20"/>
              </w:rPr>
            </w:pPr>
          </w:p>
          <w:p w14:paraId="392CD0D6" w14:textId="77777777" w:rsidR="00751DCC" w:rsidRPr="00A6051D" w:rsidRDefault="00751DCC" w:rsidP="00424EEF">
            <w:pPr>
              <w:jc w:val="center"/>
              <w:rPr>
                <w:b/>
                <w:bCs/>
                <w:sz w:val="20"/>
                <w:szCs w:val="20"/>
              </w:rPr>
            </w:pPr>
          </w:p>
          <w:p w14:paraId="075482A1" w14:textId="77777777" w:rsidR="00751DCC" w:rsidRPr="00A6051D" w:rsidRDefault="00751DCC" w:rsidP="00424EEF">
            <w:pPr>
              <w:jc w:val="center"/>
              <w:rPr>
                <w:b/>
                <w:bCs/>
                <w:sz w:val="20"/>
                <w:szCs w:val="20"/>
              </w:rPr>
            </w:pPr>
            <w:r w:rsidRPr="00A6051D">
              <w:rPr>
                <w:b/>
                <w:bCs/>
                <w:sz w:val="20"/>
                <w:szCs w:val="20"/>
              </w:rPr>
              <w:t>Termene respectate</w:t>
            </w:r>
          </w:p>
          <w:p w14:paraId="502408A5" w14:textId="77777777" w:rsidR="00751DCC" w:rsidRPr="00A6051D" w:rsidRDefault="00751DCC" w:rsidP="00424EEF">
            <w:pPr>
              <w:jc w:val="center"/>
              <w:rPr>
                <w:b/>
                <w:bCs/>
                <w:sz w:val="20"/>
                <w:szCs w:val="20"/>
              </w:rPr>
            </w:pPr>
            <w:r w:rsidRPr="00A6051D">
              <w:rPr>
                <w:b/>
                <w:bCs/>
                <w:sz w:val="20"/>
                <w:szCs w:val="20"/>
              </w:rPr>
              <w:t>5</w:t>
            </w:r>
            <w:r w:rsidR="00794557" w:rsidRPr="00A6051D">
              <w:rPr>
                <w:b/>
                <w:bCs/>
                <w:sz w:val="20"/>
                <w:szCs w:val="20"/>
              </w:rPr>
              <w:t xml:space="preserve"> puncte</w:t>
            </w:r>
          </w:p>
        </w:tc>
      </w:tr>
      <w:tr w:rsidR="00751DCC" w:rsidRPr="00A6051D" w14:paraId="465B9621" w14:textId="77777777" w:rsidTr="00D90312">
        <w:trPr>
          <w:jc w:val="center"/>
        </w:trPr>
        <w:tc>
          <w:tcPr>
            <w:tcW w:w="8942" w:type="dxa"/>
          </w:tcPr>
          <w:p w14:paraId="09348093" w14:textId="77777777" w:rsidR="00751DCC" w:rsidRPr="00A6051D" w:rsidRDefault="00751DCC" w:rsidP="00B1080A">
            <w:pPr>
              <w:pStyle w:val="BodyText"/>
              <w:widowControl w:val="0"/>
              <w:tabs>
                <w:tab w:val="left" w:pos="382"/>
              </w:tabs>
              <w:rPr>
                <w:sz w:val="20"/>
                <w:szCs w:val="20"/>
              </w:rPr>
            </w:pPr>
            <w:r w:rsidRPr="00A6051D">
              <w:rPr>
                <w:b/>
                <w:sz w:val="20"/>
                <w:szCs w:val="20"/>
              </w:rPr>
              <w:t>5.</w:t>
            </w:r>
            <w:r w:rsidRPr="00A6051D">
              <w:rPr>
                <w:sz w:val="20"/>
                <w:szCs w:val="20"/>
              </w:rPr>
              <w:t>Concordanța indicatorilor specifici raportați în machetele de raportare fără regim special a indicatorilor specifici aferenți programelor/ subprogramelor naționale de sănătate curative și datele existente în SIUI</w:t>
            </w:r>
          </w:p>
          <w:p w14:paraId="3E353B07" w14:textId="77777777" w:rsidR="00751DCC" w:rsidRPr="00A6051D" w:rsidRDefault="00751DCC" w:rsidP="00B1080A">
            <w:pPr>
              <w:pStyle w:val="BodyText"/>
              <w:widowControl w:val="0"/>
              <w:tabs>
                <w:tab w:val="left" w:pos="382"/>
              </w:tabs>
              <w:rPr>
                <w:sz w:val="20"/>
                <w:szCs w:val="20"/>
              </w:rPr>
            </w:pPr>
          </w:p>
          <w:p w14:paraId="1B265B27" w14:textId="77777777" w:rsidR="00751DCC" w:rsidRPr="00A6051D" w:rsidRDefault="00FB2FD8" w:rsidP="00B1080A">
            <w:pPr>
              <w:pStyle w:val="BodyText"/>
              <w:widowControl w:val="0"/>
              <w:tabs>
                <w:tab w:val="left" w:pos="382"/>
              </w:tabs>
              <w:rPr>
                <w:sz w:val="20"/>
                <w:szCs w:val="20"/>
              </w:rPr>
            </w:pPr>
            <w:r w:rsidRPr="00A6051D">
              <w:rPr>
                <w:sz w:val="20"/>
                <w:szCs w:val="20"/>
              </w:rPr>
              <w:t>Raportările</w:t>
            </w:r>
            <w:r w:rsidR="00751DCC" w:rsidRPr="00A6051D">
              <w:rPr>
                <w:sz w:val="20"/>
                <w:szCs w:val="20"/>
              </w:rPr>
              <w:t xml:space="preserve"> lunare/trimestriale sau ocazionale a indicatorilor specifici aferenți programelor/ subprogramelor naționale de sănătate curative sunt efectuate numai pe baza datelor extrase din SIUI</w:t>
            </w:r>
          </w:p>
        </w:tc>
        <w:tc>
          <w:tcPr>
            <w:tcW w:w="1701" w:type="dxa"/>
            <w:vAlign w:val="center"/>
          </w:tcPr>
          <w:p w14:paraId="2983B851" w14:textId="77777777" w:rsidR="002E76CB" w:rsidRPr="00A6051D" w:rsidRDefault="002E76CB" w:rsidP="002E76CB">
            <w:pPr>
              <w:jc w:val="center"/>
              <w:rPr>
                <w:b/>
                <w:sz w:val="20"/>
                <w:szCs w:val="20"/>
              </w:rPr>
            </w:pPr>
            <w:r w:rsidRPr="00A6051D">
              <w:rPr>
                <w:b/>
                <w:sz w:val="20"/>
                <w:szCs w:val="20"/>
              </w:rPr>
              <w:t>există concordanță între indicatorii fizici și de eficiență raportați în machete și  datele existente în SIUI</w:t>
            </w:r>
          </w:p>
          <w:p w14:paraId="3D42CA67" w14:textId="77777777" w:rsidR="00751DCC" w:rsidRPr="00A6051D" w:rsidRDefault="002E76CB" w:rsidP="002E76CB">
            <w:pPr>
              <w:jc w:val="center"/>
              <w:rPr>
                <w:b/>
                <w:sz w:val="20"/>
                <w:szCs w:val="20"/>
              </w:rPr>
            </w:pPr>
            <w:r w:rsidRPr="00A6051D">
              <w:rPr>
                <w:b/>
                <w:sz w:val="20"/>
                <w:szCs w:val="20"/>
              </w:rPr>
              <w:t>100% - 5 puncte</w:t>
            </w:r>
          </w:p>
        </w:tc>
      </w:tr>
      <w:tr w:rsidR="00751DCC" w:rsidRPr="00A6051D" w14:paraId="5B508565" w14:textId="77777777" w:rsidTr="00D90312">
        <w:trPr>
          <w:jc w:val="center"/>
        </w:trPr>
        <w:tc>
          <w:tcPr>
            <w:tcW w:w="8942" w:type="dxa"/>
          </w:tcPr>
          <w:p w14:paraId="429B391E" w14:textId="77777777" w:rsidR="00751DCC" w:rsidRPr="00A6051D" w:rsidRDefault="00751DCC" w:rsidP="00B1080A">
            <w:pPr>
              <w:pStyle w:val="BodyText"/>
              <w:widowControl w:val="0"/>
              <w:tabs>
                <w:tab w:val="left" w:pos="382"/>
              </w:tabs>
              <w:jc w:val="both"/>
              <w:rPr>
                <w:sz w:val="20"/>
                <w:szCs w:val="20"/>
              </w:rPr>
            </w:pPr>
            <w:r w:rsidRPr="00A6051D">
              <w:rPr>
                <w:b/>
                <w:bCs/>
                <w:sz w:val="20"/>
                <w:szCs w:val="20"/>
              </w:rPr>
              <w:t>6</w:t>
            </w:r>
            <w:r w:rsidRPr="00A6051D">
              <w:rPr>
                <w:sz w:val="20"/>
                <w:szCs w:val="20"/>
              </w:rPr>
              <w:t>. Identificarea activităților care implică protecția și prelucrarea datelor cu caracter personal la nivelul fiecărui departament</w:t>
            </w:r>
          </w:p>
          <w:p w14:paraId="57EB1887" w14:textId="77777777" w:rsidR="00751DCC" w:rsidRPr="00A6051D" w:rsidRDefault="00751DCC" w:rsidP="00B1080A">
            <w:pPr>
              <w:pStyle w:val="BodyText"/>
              <w:widowControl w:val="0"/>
              <w:tabs>
                <w:tab w:val="left" w:pos="382"/>
              </w:tabs>
              <w:jc w:val="both"/>
              <w:rPr>
                <w:sz w:val="20"/>
                <w:szCs w:val="20"/>
              </w:rPr>
            </w:pPr>
          </w:p>
          <w:p w14:paraId="7118CAB5" w14:textId="77777777" w:rsidR="00751DCC" w:rsidRPr="00A6051D" w:rsidRDefault="00751DCC" w:rsidP="00794557">
            <w:pPr>
              <w:pStyle w:val="BodyText"/>
              <w:widowControl w:val="0"/>
              <w:tabs>
                <w:tab w:val="left" w:pos="382"/>
              </w:tabs>
              <w:jc w:val="both"/>
              <w:rPr>
                <w:sz w:val="20"/>
                <w:szCs w:val="20"/>
              </w:rPr>
            </w:pPr>
            <w:r w:rsidRPr="00A6051D">
              <w:rPr>
                <w:sz w:val="20"/>
                <w:szCs w:val="20"/>
              </w:rPr>
              <w:t xml:space="preserve">La nivelul CAS </w:t>
            </w:r>
            <w:r w:rsidR="00536461" w:rsidRPr="00A6051D">
              <w:rPr>
                <w:sz w:val="20"/>
                <w:szCs w:val="20"/>
              </w:rPr>
              <w:t>Mehedinți</w:t>
            </w:r>
            <w:r w:rsidRPr="00A6051D">
              <w:rPr>
                <w:sz w:val="20"/>
                <w:szCs w:val="20"/>
              </w:rPr>
              <w:t xml:space="preserve"> prin Decizia nr. 7</w:t>
            </w:r>
            <w:r w:rsidR="00794557" w:rsidRPr="00A6051D">
              <w:rPr>
                <w:sz w:val="20"/>
                <w:szCs w:val="20"/>
              </w:rPr>
              <w:t>4</w:t>
            </w:r>
            <w:r w:rsidRPr="00A6051D">
              <w:rPr>
                <w:sz w:val="20"/>
                <w:szCs w:val="20"/>
              </w:rPr>
              <w:t>/</w:t>
            </w:r>
            <w:r w:rsidR="00794557" w:rsidRPr="00A6051D">
              <w:rPr>
                <w:sz w:val="20"/>
                <w:szCs w:val="20"/>
              </w:rPr>
              <w:t>18</w:t>
            </w:r>
            <w:r w:rsidRPr="00A6051D">
              <w:rPr>
                <w:sz w:val="20"/>
                <w:szCs w:val="20"/>
              </w:rPr>
              <w:t xml:space="preserve">.05.2018 este desemnata o persoana responsabila pentru </w:t>
            </w:r>
            <w:r w:rsidR="00FB2FD8" w:rsidRPr="00A6051D">
              <w:rPr>
                <w:sz w:val="20"/>
                <w:szCs w:val="20"/>
              </w:rPr>
              <w:t>protecţia</w:t>
            </w:r>
            <w:r w:rsidRPr="00A6051D">
              <w:rPr>
                <w:sz w:val="20"/>
                <w:szCs w:val="20"/>
              </w:rPr>
              <w:t xml:space="preserve"> datelor personale (DPO) care a identificat toate </w:t>
            </w:r>
            <w:r w:rsidR="00FB2FD8" w:rsidRPr="00A6051D">
              <w:rPr>
                <w:sz w:val="20"/>
                <w:szCs w:val="20"/>
              </w:rPr>
              <w:t>activitățile</w:t>
            </w:r>
            <w:r w:rsidRPr="00A6051D">
              <w:rPr>
                <w:sz w:val="20"/>
                <w:szCs w:val="20"/>
              </w:rPr>
              <w:t xml:space="preserve"> </w:t>
            </w:r>
            <w:r w:rsidR="00FB2FD8" w:rsidRPr="00A6051D">
              <w:rPr>
                <w:sz w:val="20"/>
                <w:szCs w:val="20"/>
              </w:rPr>
              <w:t>cărora</w:t>
            </w:r>
            <w:r w:rsidRPr="00A6051D">
              <w:rPr>
                <w:sz w:val="20"/>
                <w:szCs w:val="20"/>
              </w:rPr>
              <w:t xml:space="preserve"> li se aplica GDPR  si a instruit fiecare </w:t>
            </w:r>
            <w:r w:rsidR="00FB2FD8" w:rsidRPr="00A6051D">
              <w:rPr>
                <w:sz w:val="20"/>
                <w:szCs w:val="20"/>
              </w:rPr>
              <w:t>funcţionar</w:t>
            </w:r>
            <w:r w:rsidRPr="00A6051D">
              <w:rPr>
                <w:sz w:val="20"/>
                <w:szCs w:val="20"/>
              </w:rPr>
              <w:t xml:space="preserve"> al CAS </w:t>
            </w:r>
            <w:r w:rsidR="00536461" w:rsidRPr="00A6051D">
              <w:rPr>
                <w:sz w:val="20"/>
                <w:szCs w:val="20"/>
              </w:rPr>
              <w:t>Mehedinți</w:t>
            </w:r>
            <w:r w:rsidRPr="00A6051D">
              <w:rPr>
                <w:sz w:val="20"/>
                <w:szCs w:val="20"/>
              </w:rPr>
              <w:t xml:space="preserve"> in acest sens</w:t>
            </w:r>
          </w:p>
        </w:tc>
        <w:tc>
          <w:tcPr>
            <w:tcW w:w="1701" w:type="dxa"/>
            <w:vAlign w:val="center"/>
          </w:tcPr>
          <w:p w14:paraId="5F256F86" w14:textId="77777777" w:rsidR="00751DCC" w:rsidRPr="00A6051D" w:rsidRDefault="00751DCC" w:rsidP="00424EEF">
            <w:pPr>
              <w:jc w:val="center"/>
              <w:rPr>
                <w:b/>
                <w:sz w:val="20"/>
                <w:szCs w:val="20"/>
              </w:rPr>
            </w:pPr>
            <w:r w:rsidRPr="00A6051D">
              <w:rPr>
                <w:b/>
                <w:sz w:val="20"/>
                <w:szCs w:val="20"/>
              </w:rPr>
              <w:t>Realizat</w:t>
            </w:r>
          </w:p>
          <w:p w14:paraId="3A344591" w14:textId="77777777" w:rsidR="00751DCC" w:rsidRPr="00A6051D" w:rsidRDefault="00751DCC" w:rsidP="00424EEF">
            <w:pPr>
              <w:jc w:val="center"/>
              <w:rPr>
                <w:b/>
                <w:sz w:val="20"/>
                <w:szCs w:val="20"/>
              </w:rPr>
            </w:pPr>
          </w:p>
          <w:p w14:paraId="025D9602"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184BF8C6" w14:textId="77777777" w:rsidTr="00D90312">
        <w:trPr>
          <w:jc w:val="center"/>
        </w:trPr>
        <w:tc>
          <w:tcPr>
            <w:tcW w:w="8942" w:type="dxa"/>
          </w:tcPr>
          <w:p w14:paraId="3B1A5626" w14:textId="77777777" w:rsidR="00751DCC" w:rsidRPr="00A6051D" w:rsidRDefault="00751DCC" w:rsidP="00B1080A">
            <w:pPr>
              <w:rPr>
                <w:sz w:val="20"/>
                <w:szCs w:val="20"/>
              </w:rPr>
            </w:pPr>
            <w:r w:rsidRPr="00A6051D">
              <w:rPr>
                <w:b/>
                <w:bCs/>
                <w:sz w:val="20"/>
                <w:szCs w:val="20"/>
              </w:rPr>
              <w:t>7.</w:t>
            </w:r>
            <w:r w:rsidRPr="00A6051D">
              <w:rPr>
                <w:sz w:val="20"/>
                <w:szCs w:val="20"/>
              </w:rPr>
              <w:t xml:space="preserve"> Înregistrarea de incidente referitoare la încălcarea prevederilor Regulamentului (UE) 2016/679 al</w:t>
            </w:r>
          </w:p>
          <w:p w14:paraId="7C67D435" w14:textId="77777777" w:rsidR="00751DCC" w:rsidRPr="00A6051D" w:rsidRDefault="00751DCC" w:rsidP="00B1080A">
            <w:pPr>
              <w:rPr>
                <w:sz w:val="20"/>
                <w:szCs w:val="20"/>
              </w:rPr>
            </w:pPr>
            <w:r w:rsidRPr="00A6051D">
              <w:rPr>
                <w:sz w:val="20"/>
                <w:szCs w:val="20"/>
              </w:rPr>
              <w:t>Parlamentului European și al Consiliului din 27 aprilie 2016 privind protecția persoanelor fizice în ceea ce privește prelucrarea datelor cu caracter personal și privind libera circulație a acestor date și de abrogare a Directivei 95/46/CE si a Legii nr. 190/2018 privind măsuri de punere în aplicare a acestuia</w:t>
            </w:r>
          </w:p>
          <w:p w14:paraId="3644DE61" w14:textId="77777777" w:rsidR="00751DCC" w:rsidRPr="00A6051D" w:rsidRDefault="00751DCC" w:rsidP="00B1080A">
            <w:pPr>
              <w:rPr>
                <w:sz w:val="20"/>
                <w:szCs w:val="20"/>
              </w:rPr>
            </w:pPr>
          </w:p>
          <w:p w14:paraId="0B140316" w14:textId="77777777" w:rsidR="00751DCC" w:rsidRPr="00A6051D" w:rsidRDefault="00751DCC" w:rsidP="00B1080A">
            <w:pPr>
              <w:rPr>
                <w:b/>
                <w:bCs/>
                <w:sz w:val="20"/>
                <w:szCs w:val="20"/>
              </w:rPr>
            </w:pPr>
            <w:r w:rsidRPr="00A6051D">
              <w:rPr>
                <w:sz w:val="20"/>
                <w:szCs w:val="20"/>
              </w:rPr>
              <w:t xml:space="preserve">Nu au fost </w:t>
            </w:r>
            <w:r w:rsidR="00FB2FD8" w:rsidRPr="00A6051D">
              <w:rPr>
                <w:sz w:val="20"/>
                <w:szCs w:val="20"/>
              </w:rPr>
              <w:t>înregistrate</w:t>
            </w:r>
            <w:r w:rsidRPr="00A6051D">
              <w:rPr>
                <w:sz w:val="20"/>
                <w:szCs w:val="20"/>
              </w:rPr>
              <w:t xml:space="preserve"> incidente privind </w:t>
            </w:r>
            <w:r w:rsidR="00FB2FD8" w:rsidRPr="00A6051D">
              <w:rPr>
                <w:sz w:val="20"/>
                <w:szCs w:val="20"/>
              </w:rPr>
              <w:t>încălcarea</w:t>
            </w:r>
            <w:r w:rsidRPr="00A6051D">
              <w:rPr>
                <w:sz w:val="20"/>
                <w:szCs w:val="20"/>
              </w:rPr>
              <w:t xml:space="preserve"> GDPR</w:t>
            </w:r>
          </w:p>
        </w:tc>
        <w:tc>
          <w:tcPr>
            <w:tcW w:w="1701" w:type="dxa"/>
            <w:vAlign w:val="center"/>
          </w:tcPr>
          <w:p w14:paraId="19C72049" w14:textId="77777777" w:rsidR="00751DCC" w:rsidRPr="00A6051D" w:rsidRDefault="00751DCC" w:rsidP="00424EEF">
            <w:pPr>
              <w:jc w:val="center"/>
              <w:rPr>
                <w:b/>
                <w:sz w:val="20"/>
                <w:szCs w:val="20"/>
              </w:rPr>
            </w:pPr>
            <w:r w:rsidRPr="00A6051D">
              <w:rPr>
                <w:b/>
                <w:sz w:val="20"/>
                <w:szCs w:val="20"/>
              </w:rPr>
              <w:t>Nu au existat incidente</w:t>
            </w:r>
          </w:p>
          <w:p w14:paraId="072E5A54"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5F997FC0" w14:textId="77777777" w:rsidTr="00D90312">
        <w:trPr>
          <w:jc w:val="center"/>
        </w:trPr>
        <w:tc>
          <w:tcPr>
            <w:tcW w:w="8942" w:type="dxa"/>
          </w:tcPr>
          <w:p w14:paraId="35937682" w14:textId="4FCFEF67" w:rsidR="00751DCC" w:rsidRPr="00A6051D" w:rsidRDefault="00751DCC" w:rsidP="00B1080A">
            <w:pPr>
              <w:jc w:val="both"/>
              <w:rPr>
                <w:sz w:val="20"/>
                <w:szCs w:val="20"/>
              </w:rPr>
            </w:pPr>
            <w:r w:rsidRPr="00A6051D">
              <w:rPr>
                <w:b/>
                <w:sz w:val="20"/>
                <w:szCs w:val="20"/>
              </w:rPr>
              <w:t>8.</w:t>
            </w:r>
            <w:r w:rsidRPr="00A6051D">
              <w:rPr>
                <w:sz w:val="20"/>
                <w:szCs w:val="20"/>
              </w:rPr>
              <w:t xml:space="preserve"> Elaborare </w:t>
            </w:r>
            <w:r w:rsidR="00976FDA">
              <w:rPr>
                <w:sz w:val="20"/>
                <w:szCs w:val="20"/>
              </w:rPr>
              <w:t>ș</w:t>
            </w:r>
            <w:r w:rsidRPr="00A6051D">
              <w:rPr>
                <w:sz w:val="20"/>
                <w:szCs w:val="20"/>
              </w:rPr>
              <w:t>i implementare procedură documentată referitoare la prelucrarea datelor cu caracter personal</w:t>
            </w:r>
          </w:p>
          <w:p w14:paraId="75362401" w14:textId="77777777" w:rsidR="00751DCC" w:rsidRPr="00A6051D" w:rsidRDefault="00751DCC" w:rsidP="00B1080A">
            <w:pPr>
              <w:jc w:val="both"/>
              <w:rPr>
                <w:sz w:val="20"/>
                <w:szCs w:val="20"/>
              </w:rPr>
            </w:pPr>
          </w:p>
          <w:p w14:paraId="39101ED8" w14:textId="1A2986CC" w:rsidR="00751DCC" w:rsidRPr="00A6051D" w:rsidRDefault="00751DCC" w:rsidP="00B1080A">
            <w:pPr>
              <w:jc w:val="both"/>
              <w:rPr>
                <w:sz w:val="20"/>
                <w:szCs w:val="20"/>
              </w:rPr>
            </w:pPr>
            <w:r w:rsidRPr="00A6051D">
              <w:rPr>
                <w:sz w:val="20"/>
                <w:szCs w:val="20"/>
              </w:rPr>
              <w:t>Exist</w:t>
            </w:r>
            <w:r w:rsidR="003505A4">
              <w:rPr>
                <w:sz w:val="20"/>
                <w:szCs w:val="20"/>
              </w:rPr>
              <w:t>ă</w:t>
            </w:r>
            <w:r w:rsidRPr="00A6051D">
              <w:rPr>
                <w:sz w:val="20"/>
                <w:szCs w:val="20"/>
              </w:rPr>
              <w:t xml:space="preserve"> </w:t>
            </w:r>
            <w:r w:rsidR="003505A4">
              <w:rPr>
                <w:sz w:val="20"/>
                <w:szCs w:val="20"/>
              </w:rPr>
              <w:t>ș</w:t>
            </w:r>
            <w:r w:rsidRPr="00A6051D">
              <w:rPr>
                <w:sz w:val="20"/>
                <w:szCs w:val="20"/>
              </w:rPr>
              <w:t>i este implementat</w:t>
            </w:r>
            <w:r w:rsidR="003505A4">
              <w:rPr>
                <w:sz w:val="20"/>
                <w:szCs w:val="20"/>
              </w:rPr>
              <w:t xml:space="preserve">ă </w:t>
            </w:r>
            <w:r w:rsidRPr="00A6051D">
              <w:rPr>
                <w:sz w:val="20"/>
                <w:szCs w:val="20"/>
              </w:rPr>
              <w:t>procedură documentată referitoare la prelucrarea datelor cu caracter personal</w:t>
            </w:r>
          </w:p>
        </w:tc>
        <w:tc>
          <w:tcPr>
            <w:tcW w:w="1701" w:type="dxa"/>
            <w:vAlign w:val="center"/>
          </w:tcPr>
          <w:p w14:paraId="3A7C0E46" w14:textId="77777777" w:rsidR="00751DCC" w:rsidRPr="00A6051D" w:rsidRDefault="00751DCC" w:rsidP="00424EEF">
            <w:pPr>
              <w:jc w:val="center"/>
              <w:rPr>
                <w:b/>
                <w:sz w:val="20"/>
                <w:szCs w:val="20"/>
              </w:rPr>
            </w:pPr>
            <w:r w:rsidRPr="00A6051D">
              <w:rPr>
                <w:b/>
                <w:sz w:val="20"/>
                <w:szCs w:val="20"/>
              </w:rPr>
              <w:t>Exista procedur</w:t>
            </w:r>
            <w:r w:rsidR="00400705" w:rsidRPr="00A6051D">
              <w:rPr>
                <w:b/>
                <w:sz w:val="20"/>
                <w:szCs w:val="20"/>
              </w:rPr>
              <w:t>ă</w:t>
            </w:r>
            <w:r w:rsidRPr="00A6051D">
              <w:rPr>
                <w:b/>
                <w:sz w:val="20"/>
                <w:szCs w:val="20"/>
              </w:rPr>
              <w:t xml:space="preserve"> elaborat</w:t>
            </w:r>
            <w:r w:rsidR="00400705" w:rsidRPr="00A6051D">
              <w:rPr>
                <w:b/>
                <w:sz w:val="20"/>
                <w:szCs w:val="20"/>
              </w:rPr>
              <w:t>ă ș</w:t>
            </w:r>
            <w:r w:rsidRPr="00A6051D">
              <w:rPr>
                <w:b/>
                <w:sz w:val="20"/>
                <w:szCs w:val="20"/>
              </w:rPr>
              <w:t>i implementat</w:t>
            </w:r>
            <w:r w:rsidR="00400705" w:rsidRPr="00A6051D">
              <w:rPr>
                <w:b/>
                <w:sz w:val="20"/>
                <w:szCs w:val="20"/>
              </w:rPr>
              <w:t>ă</w:t>
            </w:r>
          </w:p>
          <w:p w14:paraId="443C6A0C"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p w14:paraId="5CBD274C" w14:textId="77777777" w:rsidR="00751DCC" w:rsidRPr="00A6051D" w:rsidRDefault="00751DCC" w:rsidP="00424EEF">
            <w:pPr>
              <w:jc w:val="center"/>
              <w:rPr>
                <w:b/>
                <w:sz w:val="20"/>
                <w:szCs w:val="20"/>
              </w:rPr>
            </w:pPr>
          </w:p>
        </w:tc>
      </w:tr>
      <w:tr w:rsidR="00751DCC" w:rsidRPr="00A6051D" w14:paraId="14A01B84" w14:textId="77777777" w:rsidTr="00D90312">
        <w:trPr>
          <w:jc w:val="center"/>
        </w:trPr>
        <w:tc>
          <w:tcPr>
            <w:tcW w:w="8942" w:type="dxa"/>
          </w:tcPr>
          <w:p w14:paraId="1EC6CD3B" w14:textId="77777777" w:rsidR="00751DCC" w:rsidRPr="00A6051D" w:rsidRDefault="00751DCC" w:rsidP="00B1080A">
            <w:pPr>
              <w:jc w:val="both"/>
              <w:rPr>
                <w:sz w:val="20"/>
                <w:szCs w:val="20"/>
              </w:rPr>
            </w:pPr>
            <w:r w:rsidRPr="00A6051D">
              <w:rPr>
                <w:b/>
                <w:sz w:val="20"/>
                <w:szCs w:val="20"/>
              </w:rPr>
              <w:lastRenderedPageBreak/>
              <w:t>9</w:t>
            </w:r>
            <w:r w:rsidR="009E6490" w:rsidRPr="00A6051D">
              <w:rPr>
                <w:b/>
                <w:sz w:val="20"/>
                <w:szCs w:val="20"/>
              </w:rPr>
              <w:t>.</w:t>
            </w:r>
            <w:r w:rsidRPr="00A6051D">
              <w:rPr>
                <w:sz w:val="20"/>
                <w:szCs w:val="20"/>
              </w:rPr>
              <w:t>Realizarea acțiunilor de control în concordanță cu planurile de activități actualizate</w:t>
            </w:r>
            <w:r w:rsidR="009E6490" w:rsidRPr="00A6051D">
              <w:rPr>
                <w:sz w:val="20"/>
                <w:szCs w:val="20"/>
              </w:rPr>
              <w:t xml:space="preserve">. </w:t>
            </w:r>
            <w:r w:rsidRPr="00A6051D">
              <w:rPr>
                <w:sz w:val="20"/>
                <w:szCs w:val="20"/>
              </w:rPr>
              <w:t>Diferența între acțiunile de control realizate față de cele planificate</w:t>
            </w:r>
            <w:r w:rsidR="009E6490" w:rsidRPr="00A6051D">
              <w:rPr>
                <w:sz w:val="20"/>
                <w:szCs w:val="20"/>
              </w:rPr>
              <w:t>.</w:t>
            </w:r>
          </w:p>
          <w:p w14:paraId="4BBC1A2A" w14:textId="77777777" w:rsidR="00751DCC" w:rsidRPr="00A6051D" w:rsidRDefault="00751DCC" w:rsidP="00B1080A">
            <w:pPr>
              <w:jc w:val="both"/>
              <w:rPr>
                <w:sz w:val="20"/>
                <w:szCs w:val="20"/>
              </w:rPr>
            </w:pPr>
            <w:r w:rsidRPr="00A6051D">
              <w:rPr>
                <w:iCs/>
                <w:sz w:val="20"/>
                <w:szCs w:val="20"/>
              </w:rPr>
              <w:t xml:space="preserve">Acţiunile de control planificate în </w:t>
            </w:r>
            <w:r w:rsidR="008B51F1" w:rsidRPr="00A6051D">
              <w:rPr>
                <w:iCs/>
                <w:sz w:val="20"/>
                <w:szCs w:val="20"/>
              </w:rPr>
              <w:t xml:space="preserve">anul </w:t>
            </w:r>
            <w:r w:rsidRPr="00A6051D">
              <w:rPr>
                <w:iCs/>
                <w:sz w:val="20"/>
                <w:szCs w:val="20"/>
              </w:rPr>
              <w:t>202</w:t>
            </w:r>
            <w:r w:rsidR="009E6490" w:rsidRPr="00A6051D">
              <w:rPr>
                <w:iCs/>
                <w:sz w:val="20"/>
                <w:szCs w:val="20"/>
              </w:rPr>
              <w:t>2</w:t>
            </w:r>
            <w:r w:rsidRPr="00A6051D">
              <w:rPr>
                <w:iCs/>
                <w:sz w:val="20"/>
                <w:szCs w:val="20"/>
              </w:rPr>
              <w:t xml:space="preserve"> au fost realizate în proporţie de 100%</w:t>
            </w:r>
          </w:p>
        </w:tc>
        <w:tc>
          <w:tcPr>
            <w:tcW w:w="1701" w:type="dxa"/>
            <w:vAlign w:val="center"/>
          </w:tcPr>
          <w:p w14:paraId="0A448CE9" w14:textId="77777777" w:rsidR="00751DCC" w:rsidRPr="00A6051D" w:rsidRDefault="00751DCC" w:rsidP="00424EEF">
            <w:pPr>
              <w:jc w:val="center"/>
              <w:rPr>
                <w:b/>
                <w:sz w:val="20"/>
                <w:szCs w:val="20"/>
              </w:rPr>
            </w:pPr>
            <w:r w:rsidRPr="00A6051D">
              <w:rPr>
                <w:b/>
                <w:sz w:val="20"/>
                <w:szCs w:val="20"/>
              </w:rPr>
              <w:t>Sub 25%</w:t>
            </w:r>
          </w:p>
          <w:p w14:paraId="02DE7D59" w14:textId="77777777" w:rsidR="00751DCC" w:rsidRPr="00A6051D" w:rsidRDefault="00751DCC" w:rsidP="00424EEF">
            <w:pPr>
              <w:jc w:val="center"/>
              <w:rPr>
                <w:b/>
                <w:sz w:val="20"/>
                <w:szCs w:val="20"/>
              </w:rPr>
            </w:pPr>
          </w:p>
          <w:p w14:paraId="2C7B6360"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2EB2011E" w14:textId="77777777" w:rsidTr="00D90312">
        <w:trPr>
          <w:jc w:val="center"/>
        </w:trPr>
        <w:tc>
          <w:tcPr>
            <w:tcW w:w="8942" w:type="dxa"/>
          </w:tcPr>
          <w:p w14:paraId="5D4C65ED" w14:textId="77777777" w:rsidR="00751DCC" w:rsidRPr="00A6051D" w:rsidRDefault="00751DCC" w:rsidP="00B1080A">
            <w:pPr>
              <w:autoSpaceDE w:val="0"/>
              <w:autoSpaceDN w:val="0"/>
              <w:adjustRightInd w:val="0"/>
              <w:rPr>
                <w:sz w:val="20"/>
                <w:szCs w:val="20"/>
              </w:rPr>
            </w:pPr>
            <w:r w:rsidRPr="00A6051D">
              <w:rPr>
                <w:b/>
                <w:sz w:val="20"/>
                <w:szCs w:val="20"/>
              </w:rPr>
              <w:t>2. STANDARD:  OBIECTIVE  MANAGERIALE</w:t>
            </w:r>
          </w:p>
        </w:tc>
        <w:tc>
          <w:tcPr>
            <w:tcW w:w="1701" w:type="dxa"/>
            <w:vAlign w:val="center"/>
          </w:tcPr>
          <w:p w14:paraId="56EF202B" w14:textId="77777777" w:rsidR="00751DCC" w:rsidRPr="00A6051D" w:rsidRDefault="00751DCC" w:rsidP="00424EEF">
            <w:pPr>
              <w:jc w:val="center"/>
              <w:rPr>
                <w:b/>
                <w:sz w:val="20"/>
                <w:szCs w:val="20"/>
              </w:rPr>
            </w:pPr>
          </w:p>
        </w:tc>
      </w:tr>
      <w:tr w:rsidR="00751DCC" w:rsidRPr="00A6051D" w14:paraId="13038FA8" w14:textId="77777777" w:rsidTr="00D90312">
        <w:trPr>
          <w:jc w:val="center"/>
        </w:trPr>
        <w:tc>
          <w:tcPr>
            <w:tcW w:w="8942" w:type="dxa"/>
          </w:tcPr>
          <w:p w14:paraId="7DE19A29" w14:textId="77777777" w:rsidR="00751DCC" w:rsidRPr="00A6051D" w:rsidRDefault="00751DCC" w:rsidP="00B1080A">
            <w:pPr>
              <w:autoSpaceDE w:val="0"/>
              <w:autoSpaceDN w:val="0"/>
              <w:adjustRightInd w:val="0"/>
              <w:rPr>
                <w:sz w:val="20"/>
                <w:szCs w:val="20"/>
              </w:rPr>
            </w:pPr>
            <w:r w:rsidRPr="00A6051D">
              <w:rPr>
                <w:b/>
                <w:sz w:val="20"/>
                <w:szCs w:val="20"/>
              </w:rPr>
              <w:t>Indicatori  de referință</w:t>
            </w:r>
          </w:p>
        </w:tc>
        <w:tc>
          <w:tcPr>
            <w:tcW w:w="1701" w:type="dxa"/>
            <w:vAlign w:val="center"/>
          </w:tcPr>
          <w:p w14:paraId="52E414EC" w14:textId="77777777" w:rsidR="00751DCC" w:rsidRPr="00A6051D" w:rsidRDefault="00751DCC" w:rsidP="00424EEF">
            <w:pPr>
              <w:jc w:val="center"/>
              <w:rPr>
                <w:b/>
                <w:sz w:val="20"/>
                <w:szCs w:val="20"/>
              </w:rPr>
            </w:pPr>
          </w:p>
        </w:tc>
      </w:tr>
      <w:tr w:rsidR="00751DCC" w:rsidRPr="00A6051D" w14:paraId="224D5B06" w14:textId="77777777" w:rsidTr="00D90312">
        <w:trPr>
          <w:jc w:val="center"/>
        </w:trPr>
        <w:tc>
          <w:tcPr>
            <w:tcW w:w="8942" w:type="dxa"/>
          </w:tcPr>
          <w:p w14:paraId="0AAAE56B" w14:textId="77777777" w:rsidR="00751DCC" w:rsidRPr="00A6051D" w:rsidRDefault="00751DCC" w:rsidP="00B1080A">
            <w:pPr>
              <w:jc w:val="both"/>
              <w:rPr>
                <w:sz w:val="20"/>
                <w:szCs w:val="20"/>
              </w:rPr>
            </w:pPr>
            <w:r w:rsidRPr="00A6051D">
              <w:rPr>
                <w:b/>
                <w:sz w:val="20"/>
                <w:szCs w:val="20"/>
              </w:rPr>
              <w:t>1</w:t>
            </w:r>
            <w:r w:rsidRPr="00A6051D">
              <w:rPr>
                <w:sz w:val="20"/>
                <w:szCs w:val="20"/>
              </w:rPr>
              <w:t>. Gradul de realizare a obiectivelor generale instituționale, corelate cu misiunea, scopul, viziunea, valorile, principiile de eficiență și eficacitate în activitate stabilite prin planul de management conform raportului de activitate transmis semestrial.</w:t>
            </w:r>
          </w:p>
          <w:p w14:paraId="592FF4FD" w14:textId="77777777" w:rsidR="00751DCC" w:rsidRPr="00A6051D" w:rsidRDefault="00751DCC" w:rsidP="00B1080A">
            <w:pPr>
              <w:jc w:val="both"/>
              <w:rPr>
                <w:sz w:val="20"/>
                <w:szCs w:val="20"/>
              </w:rPr>
            </w:pPr>
            <w:r w:rsidRPr="00A6051D">
              <w:rPr>
                <w:sz w:val="20"/>
                <w:szCs w:val="20"/>
              </w:rPr>
              <w:t>Obiectivele generale cuprinse in planul de management au fost realizate in procent de 100%</w:t>
            </w:r>
          </w:p>
        </w:tc>
        <w:tc>
          <w:tcPr>
            <w:tcW w:w="1701" w:type="dxa"/>
            <w:vAlign w:val="center"/>
          </w:tcPr>
          <w:p w14:paraId="1FD673D1" w14:textId="77777777" w:rsidR="00751DCC" w:rsidRPr="00A6051D" w:rsidRDefault="00751DCC" w:rsidP="00424EEF">
            <w:pPr>
              <w:jc w:val="center"/>
              <w:rPr>
                <w:b/>
                <w:sz w:val="20"/>
                <w:szCs w:val="20"/>
              </w:rPr>
            </w:pPr>
            <w:r w:rsidRPr="00A6051D">
              <w:rPr>
                <w:b/>
                <w:sz w:val="20"/>
                <w:szCs w:val="20"/>
              </w:rPr>
              <w:t>100% obiective realizate</w:t>
            </w:r>
          </w:p>
          <w:p w14:paraId="0125CD9B"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302CE1B6" w14:textId="77777777" w:rsidTr="00D90312">
        <w:trPr>
          <w:jc w:val="center"/>
        </w:trPr>
        <w:tc>
          <w:tcPr>
            <w:tcW w:w="8942" w:type="dxa"/>
          </w:tcPr>
          <w:p w14:paraId="0CA9B300" w14:textId="77777777" w:rsidR="00751DCC" w:rsidRPr="00A6051D" w:rsidRDefault="00751DCC" w:rsidP="00B1080A">
            <w:pPr>
              <w:jc w:val="both"/>
              <w:rPr>
                <w:sz w:val="20"/>
                <w:szCs w:val="20"/>
              </w:rPr>
            </w:pPr>
            <w:r w:rsidRPr="00A6051D">
              <w:rPr>
                <w:b/>
                <w:sz w:val="20"/>
                <w:szCs w:val="20"/>
              </w:rPr>
              <w:t>2.</w:t>
            </w:r>
            <w:r w:rsidRPr="00A6051D">
              <w:rPr>
                <w:sz w:val="20"/>
                <w:szCs w:val="20"/>
              </w:rPr>
              <w:t>Planul de management și Planul de activitate sunt transmise la Casa Națională de Asigurări de Sănătate anual/semestrial actualizate/reevaluate în funcție de legislația/bugetul/prioritățile de etapă</w:t>
            </w:r>
          </w:p>
          <w:p w14:paraId="6544C05B" w14:textId="2824E7EA" w:rsidR="00751DCC" w:rsidRPr="00A6051D" w:rsidRDefault="00751DCC" w:rsidP="00B1080A">
            <w:pPr>
              <w:jc w:val="both"/>
              <w:rPr>
                <w:sz w:val="20"/>
                <w:szCs w:val="20"/>
              </w:rPr>
            </w:pPr>
            <w:r w:rsidRPr="00A6051D">
              <w:rPr>
                <w:sz w:val="20"/>
                <w:szCs w:val="20"/>
              </w:rPr>
              <w:t>Planul de manage</w:t>
            </w:r>
            <w:r w:rsidR="00976FDA">
              <w:rPr>
                <w:sz w:val="20"/>
                <w:szCs w:val="20"/>
              </w:rPr>
              <w:t>me</w:t>
            </w:r>
            <w:r w:rsidRPr="00A6051D">
              <w:rPr>
                <w:sz w:val="20"/>
                <w:szCs w:val="20"/>
              </w:rPr>
              <w:t xml:space="preserve">nt a fost depus la CNAS </w:t>
            </w:r>
          </w:p>
          <w:p w14:paraId="199451D8" w14:textId="77777777" w:rsidR="00751DCC" w:rsidRPr="00A6051D" w:rsidRDefault="00751DCC" w:rsidP="00B1080A">
            <w:pPr>
              <w:jc w:val="both"/>
              <w:rPr>
                <w:sz w:val="20"/>
                <w:szCs w:val="20"/>
              </w:rPr>
            </w:pPr>
          </w:p>
        </w:tc>
        <w:tc>
          <w:tcPr>
            <w:tcW w:w="1701" w:type="dxa"/>
            <w:vAlign w:val="center"/>
          </w:tcPr>
          <w:p w14:paraId="6A14811D" w14:textId="77777777" w:rsidR="00751DCC" w:rsidRPr="00A6051D" w:rsidRDefault="00751DCC" w:rsidP="00424EEF">
            <w:pPr>
              <w:jc w:val="center"/>
              <w:rPr>
                <w:b/>
                <w:sz w:val="20"/>
                <w:szCs w:val="20"/>
              </w:rPr>
            </w:pPr>
            <w:r w:rsidRPr="00A6051D">
              <w:rPr>
                <w:b/>
                <w:sz w:val="20"/>
                <w:szCs w:val="20"/>
              </w:rPr>
              <w:t>Plan depus la CNAS</w:t>
            </w:r>
          </w:p>
          <w:p w14:paraId="2FAA37D6" w14:textId="77777777" w:rsidR="00751DCC" w:rsidRPr="00A6051D" w:rsidRDefault="00751DCC" w:rsidP="00424EEF">
            <w:pPr>
              <w:jc w:val="center"/>
              <w:rPr>
                <w:b/>
                <w:sz w:val="20"/>
                <w:szCs w:val="20"/>
              </w:rPr>
            </w:pPr>
            <w:r w:rsidRPr="00A6051D">
              <w:rPr>
                <w:b/>
                <w:sz w:val="20"/>
                <w:szCs w:val="20"/>
              </w:rPr>
              <w:t>5</w:t>
            </w:r>
            <w:r w:rsidR="00794557" w:rsidRPr="00A6051D">
              <w:rPr>
                <w:b/>
                <w:sz w:val="20"/>
                <w:szCs w:val="20"/>
              </w:rPr>
              <w:t xml:space="preserve"> puncte</w:t>
            </w:r>
          </w:p>
        </w:tc>
      </w:tr>
      <w:tr w:rsidR="00751DCC" w:rsidRPr="00A6051D" w14:paraId="0DA0C755" w14:textId="77777777" w:rsidTr="00D90312">
        <w:trPr>
          <w:jc w:val="center"/>
        </w:trPr>
        <w:tc>
          <w:tcPr>
            <w:tcW w:w="8942" w:type="dxa"/>
          </w:tcPr>
          <w:p w14:paraId="44DBDC35" w14:textId="77777777" w:rsidR="00751DCC" w:rsidRPr="00A6051D" w:rsidRDefault="00751DCC" w:rsidP="00B1080A">
            <w:pPr>
              <w:jc w:val="both"/>
              <w:rPr>
                <w:sz w:val="20"/>
                <w:szCs w:val="20"/>
              </w:rPr>
            </w:pPr>
            <w:r w:rsidRPr="00A6051D">
              <w:rPr>
                <w:b/>
                <w:sz w:val="20"/>
                <w:szCs w:val="20"/>
              </w:rPr>
              <w:t>3</w:t>
            </w:r>
            <w:r w:rsidRPr="00A6051D">
              <w:rPr>
                <w:sz w:val="20"/>
                <w:szCs w:val="20"/>
              </w:rPr>
              <w:t xml:space="preserve">.Realizarea analizei de sistem de tip </w:t>
            </w:r>
            <w:r w:rsidRPr="00A6051D">
              <w:rPr>
                <w:b/>
                <w:bCs/>
                <w:sz w:val="20"/>
                <w:szCs w:val="20"/>
              </w:rPr>
              <w:t>PEST</w:t>
            </w:r>
            <w:r w:rsidRPr="00A6051D">
              <w:rPr>
                <w:sz w:val="20"/>
                <w:szCs w:val="20"/>
              </w:rPr>
              <w:t xml:space="preserve"> privind influența factorilor de mediu (social, economic, politic, tehnic, etc.) asupra Casei de Asigurări de Sănătate</w:t>
            </w:r>
          </w:p>
        </w:tc>
        <w:tc>
          <w:tcPr>
            <w:tcW w:w="1701" w:type="dxa"/>
            <w:vAlign w:val="center"/>
          </w:tcPr>
          <w:p w14:paraId="419BB5F8" w14:textId="77777777" w:rsidR="00751DCC" w:rsidRPr="00A6051D" w:rsidRDefault="00182175" w:rsidP="00794557">
            <w:pPr>
              <w:jc w:val="center"/>
              <w:rPr>
                <w:b/>
                <w:sz w:val="20"/>
                <w:szCs w:val="20"/>
              </w:rPr>
            </w:pPr>
            <w:r w:rsidRPr="00A6051D">
              <w:rPr>
                <w:b/>
                <w:sz w:val="20"/>
                <w:szCs w:val="20"/>
              </w:rPr>
              <w:t>Conform anexa 2</w:t>
            </w:r>
          </w:p>
        </w:tc>
      </w:tr>
      <w:tr w:rsidR="00751DCC" w:rsidRPr="00A6051D" w14:paraId="22B2D2D5" w14:textId="77777777" w:rsidTr="00D90312">
        <w:trPr>
          <w:jc w:val="center"/>
        </w:trPr>
        <w:tc>
          <w:tcPr>
            <w:tcW w:w="8942" w:type="dxa"/>
          </w:tcPr>
          <w:p w14:paraId="6C0BD25B" w14:textId="77777777" w:rsidR="00751DCC" w:rsidRPr="00A6051D" w:rsidRDefault="00751DCC" w:rsidP="00B1080A">
            <w:pPr>
              <w:autoSpaceDE w:val="0"/>
              <w:autoSpaceDN w:val="0"/>
              <w:adjustRightInd w:val="0"/>
              <w:jc w:val="both"/>
              <w:rPr>
                <w:sz w:val="20"/>
                <w:szCs w:val="20"/>
              </w:rPr>
            </w:pPr>
            <w:r w:rsidRPr="00A6051D">
              <w:rPr>
                <w:b/>
                <w:sz w:val="20"/>
                <w:szCs w:val="20"/>
              </w:rPr>
              <w:t>3. STANDARD: ATRIBUȚII, FUNCȚII</w:t>
            </w:r>
          </w:p>
        </w:tc>
        <w:tc>
          <w:tcPr>
            <w:tcW w:w="1701" w:type="dxa"/>
            <w:vAlign w:val="center"/>
          </w:tcPr>
          <w:p w14:paraId="1C91DC08" w14:textId="77777777" w:rsidR="00751DCC" w:rsidRPr="00A6051D" w:rsidRDefault="00751DCC" w:rsidP="00424EEF">
            <w:pPr>
              <w:jc w:val="center"/>
              <w:rPr>
                <w:b/>
                <w:sz w:val="20"/>
                <w:szCs w:val="20"/>
              </w:rPr>
            </w:pPr>
          </w:p>
        </w:tc>
      </w:tr>
      <w:tr w:rsidR="00751DCC" w:rsidRPr="00A6051D" w14:paraId="4A97C8BB" w14:textId="77777777" w:rsidTr="00D90312">
        <w:trPr>
          <w:jc w:val="center"/>
        </w:trPr>
        <w:tc>
          <w:tcPr>
            <w:tcW w:w="8942" w:type="dxa"/>
          </w:tcPr>
          <w:p w14:paraId="414F0A7F" w14:textId="77777777" w:rsidR="00751DCC" w:rsidRPr="00A6051D" w:rsidRDefault="00751DCC" w:rsidP="00B1080A">
            <w:pPr>
              <w:autoSpaceDE w:val="0"/>
              <w:autoSpaceDN w:val="0"/>
              <w:adjustRightInd w:val="0"/>
              <w:jc w:val="both"/>
              <w:rPr>
                <w:b/>
                <w:sz w:val="20"/>
                <w:szCs w:val="20"/>
              </w:rPr>
            </w:pPr>
            <w:r w:rsidRPr="00A6051D">
              <w:rPr>
                <w:b/>
                <w:sz w:val="20"/>
                <w:szCs w:val="20"/>
              </w:rPr>
              <w:t>Indicatori de referință</w:t>
            </w:r>
          </w:p>
        </w:tc>
        <w:tc>
          <w:tcPr>
            <w:tcW w:w="1701" w:type="dxa"/>
            <w:vAlign w:val="center"/>
          </w:tcPr>
          <w:p w14:paraId="1052912B" w14:textId="77777777" w:rsidR="00751DCC" w:rsidRPr="00A6051D" w:rsidRDefault="00751DCC" w:rsidP="00424EEF">
            <w:pPr>
              <w:jc w:val="center"/>
              <w:rPr>
                <w:b/>
                <w:sz w:val="20"/>
                <w:szCs w:val="20"/>
              </w:rPr>
            </w:pPr>
          </w:p>
        </w:tc>
      </w:tr>
      <w:tr w:rsidR="00751DCC" w:rsidRPr="00A6051D" w14:paraId="3912B112" w14:textId="77777777" w:rsidTr="00D90312">
        <w:trPr>
          <w:jc w:val="center"/>
        </w:trPr>
        <w:tc>
          <w:tcPr>
            <w:tcW w:w="8942" w:type="dxa"/>
          </w:tcPr>
          <w:p w14:paraId="3BFC8AEC" w14:textId="77777777" w:rsidR="00751DCC" w:rsidRPr="00A6051D" w:rsidRDefault="00751DCC" w:rsidP="00B1080A">
            <w:pPr>
              <w:jc w:val="both"/>
              <w:rPr>
                <w:sz w:val="20"/>
                <w:szCs w:val="20"/>
              </w:rPr>
            </w:pPr>
            <w:r w:rsidRPr="00A6051D">
              <w:rPr>
                <w:b/>
                <w:sz w:val="20"/>
                <w:szCs w:val="20"/>
              </w:rPr>
              <w:t>1.</w:t>
            </w:r>
            <w:r w:rsidRPr="00A6051D">
              <w:rPr>
                <w:sz w:val="20"/>
                <w:szCs w:val="20"/>
              </w:rPr>
              <w:t xml:space="preserve"> Monitorizarea concordanței datelor referitoare la patrimoniul aferent imobilelor (construcții/terenuri) aflate în administrarea/proprietatea Casei de Asigurări de Sănătate, date ce vizează inventarul centralizat al bunurilor din domeniul public/privat al statului în extrasele de carte funciară, precum și valoarea de inventar a acestora:</w:t>
            </w:r>
          </w:p>
          <w:p w14:paraId="626A432B" w14:textId="77777777" w:rsidR="00751DCC" w:rsidRPr="00A6051D" w:rsidRDefault="00FB2FD8" w:rsidP="00B1080A">
            <w:pPr>
              <w:jc w:val="both"/>
              <w:rPr>
                <w:sz w:val="20"/>
                <w:szCs w:val="20"/>
              </w:rPr>
            </w:pPr>
            <w:r w:rsidRPr="00A6051D">
              <w:rPr>
                <w:sz w:val="20"/>
                <w:szCs w:val="20"/>
              </w:rPr>
              <w:t xml:space="preserve">CAS </w:t>
            </w:r>
            <w:r w:rsidR="00536461" w:rsidRPr="00A6051D">
              <w:rPr>
                <w:sz w:val="20"/>
                <w:szCs w:val="20"/>
              </w:rPr>
              <w:t>Mehedinți</w:t>
            </w:r>
            <w:r w:rsidRPr="00A6051D">
              <w:rPr>
                <w:sz w:val="20"/>
                <w:szCs w:val="20"/>
              </w:rPr>
              <w:t xml:space="preserve"> nu deţine un imobil in proprietate, activitatea desfășurându-se într-un spaţiu </w:t>
            </w:r>
            <w:r w:rsidR="00903BA6" w:rsidRPr="00A6051D">
              <w:rPr>
                <w:sz w:val="20"/>
                <w:szCs w:val="20"/>
              </w:rPr>
              <w:t>dat în folosință, preluat prin protocol de la DSP Mehedinți, iar terenul luat în folosință de la Primăria Drobeta Turnu Severin, prin HCL 37 din anii 2000 și 2011.</w:t>
            </w:r>
          </w:p>
          <w:p w14:paraId="219FB4BF" w14:textId="77777777" w:rsidR="00751DCC" w:rsidRPr="00A6051D" w:rsidRDefault="00751DCC" w:rsidP="00B1080A">
            <w:pPr>
              <w:jc w:val="both"/>
              <w:rPr>
                <w:sz w:val="20"/>
                <w:szCs w:val="20"/>
              </w:rPr>
            </w:pPr>
          </w:p>
        </w:tc>
        <w:tc>
          <w:tcPr>
            <w:tcW w:w="1701" w:type="dxa"/>
            <w:vAlign w:val="center"/>
          </w:tcPr>
          <w:p w14:paraId="06E5BAFD" w14:textId="77777777" w:rsidR="00794557" w:rsidRPr="00A6051D" w:rsidRDefault="00794557" w:rsidP="00424EEF">
            <w:pPr>
              <w:jc w:val="center"/>
              <w:rPr>
                <w:b/>
                <w:bCs/>
                <w:sz w:val="20"/>
                <w:szCs w:val="20"/>
              </w:rPr>
            </w:pPr>
            <w:r w:rsidRPr="00A6051D">
              <w:rPr>
                <w:b/>
                <w:bCs/>
                <w:sz w:val="20"/>
                <w:szCs w:val="20"/>
              </w:rPr>
              <w:t>100%</w:t>
            </w:r>
          </w:p>
          <w:p w14:paraId="364326D8" w14:textId="77777777" w:rsidR="00794557" w:rsidRPr="00A6051D" w:rsidRDefault="00794557" w:rsidP="00424EEF">
            <w:pPr>
              <w:jc w:val="center"/>
              <w:rPr>
                <w:b/>
                <w:bCs/>
                <w:sz w:val="20"/>
                <w:szCs w:val="20"/>
              </w:rPr>
            </w:pPr>
            <w:r w:rsidRPr="00A6051D">
              <w:rPr>
                <w:b/>
                <w:bCs/>
                <w:sz w:val="20"/>
                <w:szCs w:val="20"/>
              </w:rPr>
              <w:t>5 puncte</w:t>
            </w:r>
          </w:p>
          <w:p w14:paraId="49360961" w14:textId="77777777" w:rsidR="00751DCC" w:rsidRPr="00A6051D" w:rsidRDefault="00751DCC" w:rsidP="00424EEF">
            <w:pPr>
              <w:jc w:val="center"/>
              <w:rPr>
                <w:b/>
                <w:sz w:val="20"/>
                <w:szCs w:val="20"/>
              </w:rPr>
            </w:pPr>
          </w:p>
        </w:tc>
      </w:tr>
      <w:tr w:rsidR="00751DCC" w:rsidRPr="00A6051D" w14:paraId="571710BE" w14:textId="77777777" w:rsidTr="00D90312">
        <w:trPr>
          <w:jc w:val="center"/>
        </w:trPr>
        <w:tc>
          <w:tcPr>
            <w:tcW w:w="8942" w:type="dxa"/>
          </w:tcPr>
          <w:p w14:paraId="1D1FC96C" w14:textId="77777777" w:rsidR="00751DCC" w:rsidRPr="00A6051D" w:rsidRDefault="00751DCC" w:rsidP="00B1080A">
            <w:pPr>
              <w:jc w:val="both"/>
              <w:rPr>
                <w:sz w:val="20"/>
                <w:szCs w:val="20"/>
              </w:rPr>
            </w:pPr>
            <w:r w:rsidRPr="00A6051D">
              <w:rPr>
                <w:b/>
                <w:sz w:val="20"/>
                <w:szCs w:val="20"/>
              </w:rPr>
              <w:t>2.</w:t>
            </w:r>
            <w:r w:rsidRPr="00A6051D">
              <w:rPr>
                <w:sz w:val="20"/>
                <w:szCs w:val="20"/>
              </w:rPr>
              <w:t xml:space="preserve"> Monitorizarea procesului de reevaluare a activelor fixe corporale în conformitate cu prevederile Ordonanței Guvernului nr. 81/2003 privind reevaluarea și amortizarea activelor fixe aflate în patrimoniul instituțiilor publice, aprobată prin Legea nr. 493/2003, cu modificările și completările ulterioare, și ale Normelor metodologice privind reevaluarea și amortizarea activelor fixe corporale aflate în patrimoniul instituțiilor publice, aprobate prin Ordinul ministrului economiei și finanțelor nr. 3.471/2008, cu completările ulterioare </w:t>
            </w:r>
          </w:p>
          <w:p w14:paraId="677EEB74" w14:textId="77777777" w:rsidR="00751DCC" w:rsidRPr="00A6051D" w:rsidRDefault="00751DCC" w:rsidP="00B1080A">
            <w:pPr>
              <w:jc w:val="both"/>
              <w:rPr>
                <w:sz w:val="20"/>
                <w:szCs w:val="20"/>
              </w:rPr>
            </w:pPr>
          </w:p>
          <w:p w14:paraId="0B1BBC54" w14:textId="38B26406" w:rsidR="00751DCC" w:rsidRPr="00A6051D" w:rsidRDefault="00751DCC" w:rsidP="00B1080A">
            <w:pPr>
              <w:autoSpaceDE w:val="0"/>
              <w:jc w:val="both"/>
              <w:rPr>
                <w:sz w:val="20"/>
                <w:szCs w:val="20"/>
              </w:rPr>
            </w:pPr>
            <w:r w:rsidRPr="00A6051D">
              <w:rPr>
                <w:b/>
                <w:sz w:val="20"/>
                <w:szCs w:val="20"/>
              </w:rPr>
              <w:t>Reevaluarea activelor fixe corporale</w:t>
            </w:r>
            <w:r w:rsidRPr="00A6051D">
              <w:rPr>
                <w:sz w:val="20"/>
                <w:szCs w:val="20"/>
              </w:rPr>
              <w:t xml:space="preserve"> s-a efectuat in conformitate cu prevederilor O. G. nr. 81/ 2003 privind reevaluarea şi amortizarea activelor fixe aflate în patrimoniul instituţiilor publice, aprobată prin Legea nr. 493 / 2003, cu modificările şi completările ulterioare, respectiv la 31.</w:t>
            </w:r>
            <w:r w:rsidR="00EE1C0E">
              <w:rPr>
                <w:sz w:val="20"/>
                <w:szCs w:val="20"/>
              </w:rPr>
              <w:t>12</w:t>
            </w:r>
            <w:r w:rsidRPr="00A6051D">
              <w:rPr>
                <w:sz w:val="20"/>
                <w:szCs w:val="20"/>
              </w:rPr>
              <w:t>.202</w:t>
            </w:r>
            <w:r w:rsidR="00EE1C0E">
              <w:rPr>
                <w:sz w:val="20"/>
                <w:szCs w:val="20"/>
              </w:rPr>
              <w:t>2</w:t>
            </w:r>
          </w:p>
          <w:p w14:paraId="4214874E" w14:textId="77777777" w:rsidR="00751DCC" w:rsidRPr="00A6051D" w:rsidRDefault="00751DCC" w:rsidP="00B1080A">
            <w:pPr>
              <w:jc w:val="both"/>
              <w:rPr>
                <w:sz w:val="20"/>
                <w:szCs w:val="20"/>
              </w:rPr>
            </w:pPr>
          </w:p>
        </w:tc>
        <w:tc>
          <w:tcPr>
            <w:tcW w:w="1701" w:type="dxa"/>
            <w:vAlign w:val="center"/>
          </w:tcPr>
          <w:p w14:paraId="28979C4B" w14:textId="77777777" w:rsidR="00751DCC" w:rsidRPr="00A6051D" w:rsidRDefault="00751DCC" w:rsidP="00424EEF">
            <w:pPr>
              <w:jc w:val="center"/>
              <w:rPr>
                <w:b/>
                <w:bCs/>
                <w:sz w:val="20"/>
                <w:szCs w:val="20"/>
              </w:rPr>
            </w:pPr>
            <w:r w:rsidRPr="00A6051D">
              <w:rPr>
                <w:b/>
                <w:bCs/>
                <w:sz w:val="20"/>
                <w:szCs w:val="20"/>
              </w:rPr>
              <w:t>Active fixe</w:t>
            </w:r>
          </w:p>
          <w:p w14:paraId="5B53C4BB" w14:textId="77777777" w:rsidR="00751DCC" w:rsidRPr="00A6051D" w:rsidRDefault="00751DCC" w:rsidP="00424EEF">
            <w:pPr>
              <w:jc w:val="center"/>
              <w:rPr>
                <w:b/>
                <w:bCs/>
                <w:sz w:val="20"/>
                <w:szCs w:val="20"/>
              </w:rPr>
            </w:pPr>
            <w:r w:rsidRPr="00A6051D">
              <w:rPr>
                <w:b/>
                <w:bCs/>
                <w:sz w:val="20"/>
                <w:szCs w:val="20"/>
              </w:rPr>
              <w:t>corporale reevaluate</w:t>
            </w:r>
          </w:p>
          <w:p w14:paraId="37AF31D2" w14:textId="77777777" w:rsidR="00751DCC" w:rsidRPr="00A6051D" w:rsidRDefault="00751DCC" w:rsidP="00424EEF">
            <w:pPr>
              <w:jc w:val="center"/>
              <w:rPr>
                <w:b/>
                <w:sz w:val="20"/>
                <w:szCs w:val="20"/>
              </w:rPr>
            </w:pPr>
            <w:r w:rsidRPr="00A6051D">
              <w:rPr>
                <w:b/>
                <w:bCs/>
                <w:sz w:val="20"/>
                <w:szCs w:val="20"/>
              </w:rPr>
              <w:t>5</w:t>
            </w:r>
            <w:r w:rsidR="00903BA6" w:rsidRPr="00A6051D">
              <w:rPr>
                <w:b/>
                <w:bCs/>
                <w:sz w:val="20"/>
                <w:szCs w:val="20"/>
              </w:rPr>
              <w:t xml:space="preserve"> puncte</w:t>
            </w:r>
          </w:p>
        </w:tc>
      </w:tr>
      <w:tr w:rsidR="00751DCC" w:rsidRPr="00A6051D" w14:paraId="1EF4C4D1" w14:textId="77777777" w:rsidTr="00D90312">
        <w:trPr>
          <w:jc w:val="center"/>
        </w:trPr>
        <w:tc>
          <w:tcPr>
            <w:tcW w:w="8942" w:type="dxa"/>
          </w:tcPr>
          <w:p w14:paraId="2AEA1F7E" w14:textId="77777777" w:rsidR="00751DCC" w:rsidRPr="00A6051D" w:rsidRDefault="00751DCC" w:rsidP="00B1080A">
            <w:pPr>
              <w:jc w:val="both"/>
              <w:rPr>
                <w:sz w:val="20"/>
                <w:szCs w:val="20"/>
              </w:rPr>
            </w:pPr>
            <w:r w:rsidRPr="00A6051D">
              <w:rPr>
                <w:b/>
                <w:sz w:val="20"/>
                <w:szCs w:val="20"/>
              </w:rPr>
              <w:t>3.</w:t>
            </w:r>
            <w:r w:rsidRPr="00A6051D">
              <w:rPr>
                <w:sz w:val="20"/>
                <w:szCs w:val="20"/>
              </w:rPr>
              <w:t xml:space="preserve"> Monitorizarea demersurilor legale privind actualizarea inventarului centralizat al bunurilor din domeniul public/privat al statului și/sau actualizarea documentației cadastrale și a extraselor de carte funciară aferente, după caz, demersuri ce urmează să se întreprindă în termen de 5 zile de la data producerii oricăror modificări cantitative/valorice asupra patrimoniului aferent imobilelor aflate în administrarea/proprietatea Casei de Asigurări de Sănătate</w:t>
            </w:r>
          </w:p>
          <w:p w14:paraId="72C6EFC6" w14:textId="77777777" w:rsidR="00751DCC" w:rsidRPr="00A6051D" w:rsidRDefault="00751DCC" w:rsidP="00B1080A">
            <w:pPr>
              <w:jc w:val="both"/>
              <w:rPr>
                <w:sz w:val="20"/>
                <w:szCs w:val="20"/>
              </w:rPr>
            </w:pPr>
          </w:p>
          <w:p w14:paraId="54E97850" w14:textId="77777777" w:rsidR="00751DCC" w:rsidRPr="00A6051D" w:rsidRDefault="00FB2FD8" w:rsidP="00903BA6">
            <w:pPr>
              <w:jc w:val="both"/>
              <w:rPr>
                <w:sz w:val="20"/>
                <w:szCs w:val="20"/>
              </w:rPr>
            </w:pPr>
            <w:r w:rsidRPr="00A6051D">
              <w:rPr>
                <w:sz w:val="20"/>
                <w:szCs w:val="20"/>
              </w:rPr>
              <w:t xml:space="preserve">Cas </w:t>
            </w:r>
            <w:r w:rsidR="00536461" w:rsidRPr="00A6051D">
              <w:rPr>
                <w:sz w:val="20"/>
                <w:szCs w:val="20"/>
              </w:rPr>
              <w:t>Mehedinți</w:t>
            </w:r>
            <w:r w:rsidRPr="00A6051D">
              <w:rPr>
                <w:sz w:val="20"/>
                <w:szCs w:val="20"/>
              </w:rPr>
              <w:t xml:space="preserve"> nu deţine un imobil </w:t>
            </w:r>
            <w:r w:rsidR="00903BA6" w:rsidRPr="00A6051D">
              <w:rPr>
                <w:sz w:val="20"/>
                <w:szCs w:val="20"/>
              </w:rPr>
              <w:t>î</w:t>
            </w:r>
            <w:r w:rsidRPr="00A6051D">
              <w:rPr>
                <w:sz w:val="20"/>
                <w:szCs w:val="20"/>
              </w:rPr>
              <w:t xml:space="preserve">n proprietate, activitatea desfășurându-se într-un spaţiu </w:t>
            </w:r>
            <w:r w:rsidR="00903BA6" w:rsidRPr="00A6051D">
              <w:rPr>
                <w:sz w:val="20"/>
                <w:szCs w:val="20"/>
              </w:rPr>
              <w:t>dat în folosință</w:t>
            </w:r>
            <w:r w:rsidRPr="00A6051D">
              <w:rPr>
                <w:sz w:val="20"/>
                <w:szCs w:val="20"/>
              </w:rPr>
              <w:t>.</w:t>
            </w:r>
          </w:p>
        </w:tc>
        <w:tc>
          <w:tcPr>
            <w:tcW w:w="1701" w:type="dxa"/>
            <w:vAlign w:val="center"/>
          </w:tcPr>
          <w:p w14:paraId="1BB978CB" w14:textId="77777777" w:rsidR="000067C6" w:rsidRPr="00A6051D" w:rsidRDefault="000067C6" w:rsidP="000067C6">
            <w:pPr>
              <w:jc w:val="center"/>
              <w:rPr>
                <w:b/>
                <w:bCs/>
                <w:sz w:val="20"/>
                <w:szCs w:val="20"/>
              </w:rPr>
            </w:pPr>
            <w:r w:rsidRPr="00A6051D">
              <w:rPr>
                <w:b/>
                <w:bCs/>
                <w:sz w:val="20"/>
                <w:szCs w:val="20"/>
              </w:rPr>
              <w:t>100%</w:t>
            </w:r>
          </w:p>
          <w:p w14:paraId="355BD485" w14:textId="77777777" w:rsidR="00751DCC" w:rsidRPr="00A6051D" w:rsidRDefault="000067C6" w:rsidP="000067C6">
            <w:pPr>
              <w:jc w:val="center"/>
              <w:rPr>
                <w:b/>
                <w:sz w:val="20"/>
                <w:szCs w:val="20"/>
              </w:rPr>
            </w:pPr>
            <w:r w:rsidRPr="00A6051D">
              <w:rPr>
                <w:b/>
                <w:bCs/>
                <w:sz w:val="20"/>
                <w:szCs w:val="20"/>
              </w:rPr>
              <w:t>5</w:t>
            </w:r>
            <w:r w:rsidR="00903BA6" w:rsidRPr="00A6051D">
              <w:rPr>
                <w:b/>
                <w:bCs/>
                <w:sz w:val="20"/>
                <w:szCs w:val="20"/>
              </w:rPr>
              <w:t xml:space="preserve"> puncte</w:t>
            </w:r>
          </w:p>
        </w:tc>
      </w:tr>
      <w:tr w:rsidR="009B64A2" w:rsidRPr="00A6051D" w14:paraId="2F05124D" w14:textId="77777777" w:rsidTr="00D90312">
        <w:trPr>
          <w:jc w:val="center"/>
        </w:trPr>
        <w:tc>
          <w:tcPr>
            <w:tcW w:w="8942" w:type="dxa"/>
          </w:tcPr>
          <w:p w14:paraId="2F2F38E1" w14:textId="77777777" w:rsidR="009B64A2" w:rsidRPr="00A6051D" w:rsidRDefault="009B64A2" w:rsidP="009B64A2">
            <w:pPr>
              <w:jc w:val="both"/>
              <w:rPr>
                <w:sz w:val="20"/>
                <w:szCs w:val="20"/>
              </w:rPr>
            </w:pPr>
            <w:r w:rsidRPr="00A6051D">
              <w:rPr>
                <w:b/>
                <w:sz w:val="20"/>
                <w:szCs w:val="20"/>
              </w:rPr>
              <w:t>4.</w:t>
            </w:r>
            <w:r w:rsidRPr="00A6051D">
              <w:rPr>
                <w:sz w:val="20"/>
                <w:szCs w:val="20"/>
              </w:rPr>
              <w:t>Respectarea termenelor de transmitere către Casa Națională de Asigurări de Sănătate, a propunerilor motivate în vederea elaborării proiectelor de acte normative</w:t>
            </w:r>
          </w:p>
          <w:p w14:paraId="41A5D6FF" w14:textId="77777777" w:rsidR="009B64A2" w:rsidRPr="00A6051D" w:rsidRDefault="009B64A2" w:rsidP="009B64A2">
            <w:pPr>
              <w:jc w:val="both"/>
              <w:rPr>
                <w:sz w:val="20"/>
                <w:szCs w:val="20"/>
              </w:rPr>
            </w:pPr>
          </w:p>
          <w:p w14:paraId="1235C483" w14:textId="77777777" w:rsidR="009B64A2" w:rsidRPr="00A6051D" w:rsidRDefault="009B64A2" w:rsidP="009B64A2">
            <w:pPr>
              <w:jc w:val="both"/>
              <w:rPr>
                <w:sz w:val="20"/>
                <w:szCs w:val="20"/>
              </w:rPr>
            </w:pPr>
            <w:r w:rsidRPr="00A6051D">
              <w:rPr>
                <w:sz w:val="20"/>
                <w:szCs w:val="20"/>
              </w:rPr>
              <w:t>La solicitarea CNAS CAS Mehedinți a transmis propuneri în vederea elaborării proiectelor de acte normative, fiecare propunere transmis</w:t>
            </w:r>
            <w:r w:rsidR="00903BA6" w:rsidRPr="00A6051D">
              <w:rPr>
                <w:sz w:val="20"/>
                <w:szCs w:val="20"/>
              </w:rPr>
              <w:t>ă</w:t>
            </w:r>
            <w:r w:rsidRPr="00A6051D">
              <w:rPr>
                <w:sz w:val="20"/>
                <w:szCs w:val="20"/>
              </w:rPr>
              <w:t xml:space="preserve"> fiind fundamantată</w:t>
            </w:r>
            <w:r w:rsidR="00903BA6" w:rsidRPr="00A6051D">
              <w:rPr>
                <w:sz w:val="20"/>
                <w:szCs w:val="20"/>
              </w:rPr>
              <w:t>.</w:t>
            </w:r>
          </w:p>
          <w:p w14:paraId="33C0A132" w14:textId="77777777" w:rsidR="009B64A2" w:rsidRPr="00A6051D" w:rsidRDefault="009B64A2" w:rsidP="009B64A2">
            <w:pPr>
              <w:jc w:val="both"/>
              <w:rPr>
                <w:sz w:val="20"/>
                <w:szCs w:val="20"/>
              </w:rPr>
            </w:pPr>
          </w:p>
        </w:tc>
        <w:tc>
          <w:tcPr>
            <w:tcW w:w="1701" w:type="dxa"/>
            <w:vAlign w:val="center"/>
          </w:tcPr>
          <w:p w14:paraId="7FF4B933" w14:textId="77777777" w:rsidR="00016C63" w:rsidRPr="00A6051D" w:rsidRDefault="00016C63" w:rsidP="00016C63">
            <w:pPr>
              <w:jc w:val="center"/>
              <w:rPr>
                <w:b/>
                <w:bCs/>
                <w:sz w:val="20"/>
                <w:szCs w:val="20"/>
              </w:rPr>
            </w:pPr>
            <w:r w:rsidRPr="00A6051D">
              <w:rPr>
                <w:b/>
                <w:bCs/>
                <w:sz w:val="20"/>
                <w:szCs w:val="20"/>
              </w:rPr>
              <w:t>Propuneri transmise în termen şi motivate</w:t>
            </w:r>
          </w:p>
          <w:p w14:paraId="6A71E903" w14:textId="77777777" w:rsidR="009B64A2" w:rsidRPr="00A6051D" w:rsidRDefault="00016C63" w:rsidP="00016C63">
            <w:pPr>
              <w:jc w:val="center"/>
              <w:rPr>
                <w:b/>
                <w:sz w:val="20"/>
                <w:szCs w:val="20"/>
              </w:rPr>
            </w:pPr>
            <w:r w:rsidRPr="00A6051D">
              <w:rPr>
                <w:b/>
                <w:bCs/>
                <w:sz w:val="20"/>
                <w:szCs w:val="20"/>
              </w:rPr>
              <w:t>5</w:t>
            </w:r>
            <w:r w:rsidR="00903BA6" w:rsidRPr="00A6051D">
              <w:rPr>
                <w:b/>
                <w:bCs/>
                <w:sz w:val="20"/>
                <w:szCs w:val="20"/>
              </w:rPr>
              <w:t xml:space="preserve"> puncte</w:t>
            </w:r>
          </w:p>
        </w:tc>
      </w:tr>
      <w:tr w:rsidR="009B64A2" w:rsidRPr="00A6051D" w14:paraId="7F358669" w14:textId="77777777" w:rsidTr="00D90312">
        <w:trPr>
          <w:jc w:val="center"/>
        </w:trPr>
        <w:tc>
          <w:tcPr>
            <w:tcW w:w="8942" w:type="dxa"/>
          </w:tcPr>
          <w:p w14:paraId="709BD143" w14:textId="77777777" w:rsidR="009B64A2" w:rsidRPr="00A6051D" w:rsidRDefault="009B64A2" w:rsidP="009B64A2">
            <w:pPr>
              <w:jc w:val="both"/>
              <w:rPr>
                <w:sz w:val="20"/>
                <w:szCs w:val="20"/>
              </w:rPr>
            </w:pPr>
            <w:r w:rsidRPr="00A6051D">
              <w:rPr>
                <w:b/>
                <w:sz w:val="20"/>
                <w:szCs w:val="20"/>
              </w:rPr>
              <w:t>5</w:t>
            </w:r>
            <w:r w:rsidRPr="00A6051D">
              <w:rPr>
                <w:sz w:val="20"/>
                <w:szCs w:val="20"/>
              </w:rPr>
              <w:t>. Transmiterea de către Casa de Asigurări de Sănătate, în dosarele în care Casa Națională de Asigurări de Sănătate este parte, de date neconcordante*) către: Casa Națională de Asigurări de Sănătate, instanțele judecătorești, experți judiciari, părțile adverse Casei Naționale de Asigurări de Sănătate, etc. *) Indicativul se raportează</w:t>
            </w:r>
          </w:p>
          <w:p w14:paraId="24B7E782" w14:textId="77777777" w:rsidR="009B64A2" w:rsidRPr="00A6051D" w:rsidRDefault="009B64A2" w:rsidP="009B64A2">
            <w:pPr>
              <w:jc w:val="both"/>
              <w:rPr>
                <w:i/>
                <w:iCs/>
                <w:sz w:val="20"/>
                <w:szCs w:val="20"/>
              </w:rPr>
            </w:pPr>
            <w:r w:rsidRPr="00A6051D">
              <w:rPr>
                <w:sz w:val="20"/>
                <w:szCs w:val="20"/>
              </w:rPr>
              <w:t xml:space="preserve">*) </w:t>
            </w:r>
            <w:r w:rsidRPr="00A6051D">
              <w:rPr>
                <w:i/>
                <w:iCs/>
                <w:sz w:val="20"/>
                <w:szCs w:val="20"/>
              </w:rPr>
              <w:t>Indicatorul se raportează la perioada mandatului de director general.</w:t>
            </w:r>
          </w:p>
          <w:p w14:paraId="3E393CEB" w14:textId="77777777" w:rsidR="009B64A2" w:rsidRPr="00A6051D" w:rsidRDefault="009B64A2" w:rsidP="009B64A2">
            <w:pPr>
              <w:jc w:val="both"/>
              <w:rPr>
                <w:i/>
                <w:iCs/>
                <w:sz w:val="20"/>
                <w:szCs w:val="20"/>
              </w:rPr>
            </w:pPr>
          </w:p>
          <w:p w14:paraId="34E2E348" w14:textId="149F6BE7" w:rsidR="009B64A2" w:rsidRPr="00A6051D" w:rsidRDefault="0064640F" w:rsidP="009B64A2">
            <w:pPr>
              <w:jc w:val="both"/>
              <w:rPr>
                <w:sz w:val="20"/>
                <w:szCs w:val="20"/>
              </w:rPr>
            </w:pPr>
            <w:r>
              <w:rPr>
                <w:sz w:val="20"/>
                <w:szCs w:val="20"/>
              </w:rPr>
              <w:t>Î</w:t>
            </w:r>
            <w:r w:rsidR="009B64A2" w:rsidRPr="00A6051D">
              <w:rPr>
                <w:sz w:val="20"/>
                <w:szCs w:val="20"/>
              </w:rPr>
              <w:t>n perioada evaluat</w:t>
            </w:r>
            <w:r>
              <w:rPr>
                <w:sz w:val="20"/>
                <w:szCs w:val="20"/>
              </w:rPr>
              <w:t>ă</w:t>
            </w:r>
            <w:r w:rsidR="009B64A2" w:rsidRPr="00A6051D">
              <w:rPr>
                <w:sz w:val="20"/>
                <w:szCs w:val="20"/>
              </w:rPr>
              <w:t xml:space="preserve"> au fost transmise date către instanţe sau părți adverse ale CNAS, numai după consultarea prealabil</w:t>
            </w:r>
            <w:r>
              <w:rPr>
                <w:sz w:val="20"/>
                <w:szCs w:val="20"/>
              </w:rPr>
              <w:t>ă</w:t>
            </w:r>
            <w:r w:rsidR="009B64A2" w:rsidRPr="00A6051D">
              <w:rPr>
                <w:sz w:val="20"/>
                <w:szCs w:val="20"/>
              </w:rPr>
              <w:t xml:space="preserve"> cu Direcţia Juridic </w:t>
            </w:r>
            <w:r>
              <w:rPr>
                <w:sz w:val="20"/>
                <w:szCs w:val="20"/>
              </w:rPr>
              <w:t>ș</w:t>
            </w:r>
            <w:r w:rsidR="009B64A2" w:rsidRPr="00A6051D">
              <w:rPr>
                <w:sz w:val="20"/>
                <w:szCs w:val="20"/>
              </w:rPr>
              <w:t>i Contencios Administrativ din cadrul CNAS.</w:t>
            </w:r>
          </w:p>
          <w:p w14:paraId="7F3607CF" w14:textId="77777777" w:rsidR="009B64A2" w:rsidRPr="00A6051D" w:rsidRDefault="009B64A2" w:rsidP="009B64A2">
            <w:pPr>
              <w:jc w:val="both"/>
              <w:rPr>
                <w:sz w:val="20"/>
                <w:szCs w:val="20"/>
              </w:rPr>
            </w:pPr>
          </w:p>
        </w:tc>
        <w:tc>
          <w:tcPr>
            <w:tcW w:w="1701" w:type="dxa"/>
            <w:vAlign w:val="center"/>
          </w:tcPr>
          <w:p w14:paraId="56D69B6A" w14:textId="77777777" w:rsidR="009B64A2" w:rsidRPr="00A6051D" w:rsidRDefault="009B64A2" w:rsidP="009B64A2">
            <w:pPr>
              <w:jc w:val="center"/>
              <w:rPr>
                <w:b/>
                <w:bCs/>
                <w:sz w:val="20"/>
                <w:szCs w:val="20"/>
              </w:rPr>
            </w:pPr>
            <w:r w:rsidRPr="00A6051D">
              <w:rPr>
                <w:b/>
                <w:bCs/>
                <w:sz w:val="20"/>
                <w:szCs w:val="20"/>
              </w:rPr>
              <w:t>transmitere în integralitate de date concordante</w:t>
            </w:r>
          </w:p>
          <w:p w14:paraId="02151E3C" w14:textId="77777777" w:rsidR="009B64A2" w:rsidRPr="00A6051D" w:rsidRDefault="009B64A2" w:rsidP="009B64A2">
            <w:pPr>
              <w:jc w:val="center"/>
              <w:rPr>
                <w:b/>
                <w:sz w:val="20"/>
                <w:szCs w:val="20"/>
              </w:rPr>
            </w:pPr>
            <w:r w:rsidRPr="00A6051D">
              <w:rPr>
                <w:b/>
                <w:bCs/>
                <w:sz w:val="20"/>
                <w:szCs w:val="20"/>
              </w:rPr>
              <w:t>5</w:t>
            </w:r>
            <w:r w:rsidR="00903BA6" w:rsidRPr="00A6051D">
              <w:rPr>
                <w:b/>
                <w:bCs/>
                <w:sz w:val="20"/>
                <w:szCs w:val="20"/>
              </w:rPr>
              <w:t xml:space="preserve"> puncte</w:t>
            </w:r>
          </w:p>
        </w:tc>
      </w:tr>
      <w:tr w:rsidR="007C7526" w:rsidRPr="00A6051D" w14:paraId="67F46E5A" w14:textId="77777777" w:rsidTr="00D90312">
        <w:trPr>
          <w:jc w:val="center"/>
        </w:trPr>
        <w:tc>
          <w:tcPr>
            <w:tcW w:w="8942" w:type="dxa"/>
          </w:tcPr>
          <w:p w14:paraId="43726734" w14:textId="77777777" w:rsidR="007C7526" w:rsidRPr="00A6051D" w:rsidRDefault="007C7526" w:rsidP="007C7526">
            <w:pPr>
              <w:jc w:val="both"/>
              <w:rPr>
                <w:iCs/>
                <w:sz w:val="20"/>
                <w:szCs w:val="20"/>
              </w:rPr>
            </w:pPr>
            <w:r w:rsidRPr="00A6051D">
              <w:rPr>
                <w:b/>
                <w:iCs/>
                <w:sz w:val="20"/>
                <w:szCs w:val="20"/>
              </w:rPr>
              <w:t>6.</w:t>
            </w:r>
            <w:r w:rsidRPr="00A6051D">
              <w:rPr>
                <w:iCs/>
                <w:sz w:val="20"/>
                <w:szCs w:val="20"/>
              </w:rPr>
              <w:t xml:space="preserve"> Respectarea termenelor în care sunt întocmite și transmise către Casa Națională de Asigurări de Sănătate formularele europene E125 RO, precum și alte situații solicitate în domeniul relațiilor internaționale:</w:t>
            </w:r>
          </w:p>
          <w:p w14:paraId="16EE0671" w14:textId="77777777" w:rsidR="007C7526" w:rsidRPr="00A6051D" w:rsidRDefault="007C7526" w:rsidP="007C7526">
            <w:pPr>
              <w:jc w:val="both"/>
              <w:rPr>
                <w:iCs/>
                <w:sz w:val="20"/>
                <w:szCs w:val="20"/>
              </w:rPr>
            </w:pPr>
            <w:r w:rsidRPr="00A6051D">
              <w:rPr>
                <w:b/>
                <w:iCs/>
                <w:sz w:val="20"/>
                <w:szCs w:val="20"/>
              </w:rPr>
              <w:t>a)</w:t>
            </w:r>
            <w:r w:rsidRPr="00A6051D">
              <w:rPr>
                <w:iCs/>
                <w:sz w:val="20"/>
                <w:szCs w:val="20"/>
              </w:rPr>
              <w:t>pentru formularele europene E125 RO:</w:t>
            </w:r>
          </w:p>
          <w:p w14:paraId="4479DAA4" w14:textId="77777777" w:rsidR="007C7526" w:rsidRPr="00A6051D" w:rsidRDefault="007C7526" w:rsidP="007C7526">
            <w:pPr>
              <w:jc w:val="both"/>
              <w:rPr>
                <w:iCs/>
                <w:sz w:val="20"/>
                <w:szCs w:val="20"/>
              </w:rPr>
            </w:pPr>
            <w:r w:rsidRPr="00A6051D">
              <w:rPr>
                <w:b/>
                <w:iCs/>
                <w:sz w:val="20"/>
                <w:szCs w:val="20"/>
              </w:rPr>
              <w:t>b)</w:t>
            </w:r>
            <w:r w:rsidRPr="00A6051D">
              <w:rPr>
                <w:iCs/>
                <w:sz w:val="20"/>
                <w:szCs w:val="20"/>
              </w:rPr>
              <w:t>alte situații solicitate în domeniul relațiilor internaționale:</w:t>
            </w:r>
          </w:p>
          <w:p w14:paraId="11C5AB42" w14:textId="77777777" w:rsidR="0073357E" w:rsidRPr="00A6051D" w:rsidRDefault="0073357E" w:rsidP="007C7526">
            <w:pPr>
              <w:jc w:val="both"/>
              <w:rPr>
                <w:iCs/>
                <w:sz w:val="20"/>
                <w:szCs w:val="20"/>
              </w:rPr>
            </w:pPr>
          </w:p>
          <w:p w14:paraId="6747C91B" w14:textId="77777777" w:rsidR="0073357E" w:rsidRPr="00A6051D" w:rsidRDefault="0073357E" w:rsidP="007C7526">
            <w:pPr>
              <w:jc w:val="both"/>
              <w:rPr>
                <w:iCs/>
                <w:sz w:val="20"/>
                <w:szCs w:val="20"/>
              </w:rPr>
            </w:pPr>
            <w:r w:rsidRPr="00A6051D">
              <w:rPr>
                <w:iCs/>
                <w:sz w:val="20"/>
                <w:szCs w:val="20"/>
              </w:rPr>
              <w:t>Au fost respectate termenele de întocmire și transmitere a formularelor E125RO precum și a situațiilor solicitate.</w:t>
            </w:r>
          </w:p>
        </w:tc>
        <w:tc>
          <w:tcPr>
            <w:tcW w:w="1701" w:type="dxa"/>
            <w:vAlign w:val="center"/>
          </w:tcPr>
          <w:p w14:paraId="47FB119C" w14:textId="77777777" w:rsidR="007C7526" w:rsidRPr="00A6051D" w:rsidRDefault="007C7526" w:rsidP="007C7526">
            <w:pPr>
              <w:jc w:val="center"/>
              <w:rPr>
                <w:b/>
                <w:sz w:val="20"/>
                <w:szCs w:val="20"/>
              </w:rPr>
            </w:pPr>
            <w:r w:rsidRPr="00A6051D">
              <w:rPr>
                <w:b/>
                <w:sz w:val="20"/>
                <w:szCs w:val="20"/>
              </w:rPr>
              <w:lastRenderedPageBreak/>
              <w:t>Respectarea termenelor</w:t>
            </w:r>
          </w:p>
          <w:p w14:paraId="05DF70BB" w14:textId="77777777" w:rsidR="00903BA6" w:rsidRPr="00A6051D" w:rsidRDefault="00903BA6" w:rsidP="007C7526">
            <w:pPr>
              <w:jc w:val="center"/>
              <w:rPr>
                <w:b/>
                <w:sz w:val="20"/>
                <w:szCs w:val="20"/>
              </w:rPr>
            </w:pPr>
            <w:r w:rsidRPr="00A6051D">
              <w:rPr>
                <w:b/>
                <w:sz w:val="20"/>
                <w:szCs w:val="20"/>
              </w:rPr>
              <w:t>5 puncte</w:t>
            </w:r>
          </w:p>
        </w:tc>
      </w:tr>
      <w:tr w:rsidR="007C7526" w:rsidRPr="00A6051D" w14:paraId="13400D91" w14:textId="77777777" w:rsidTr="00D90312">
        <w:trPr>
          <w:jc w:val="center"/>
        </w:trPr>
        <w:tc>
          <w:tcPr>
            <w:tcW w:w="8942" w:type="dxa"/>
          </w:tcPr>
          <w:p w14:paraId="273A6A48" w14:textId="77777777" w:rsidR="007C7526" w:rsidRPr="00A6051D" w:rsidRDefault="007C7526" w:rsidP="007C7526">
            <w:pPr>
              <w:jc w:val="both"/>
              <w:rPr>
                <w:sz w:val="20"/>
                <w:szCs w:val="20"/>
              </w:rPr>
            </w:pPr>
            <w:r w:rsidRPr="00A6051D">
              <w:rPr>
                <w:b/>
                <w:sz w:val="20"/>
                <w:szCs w:val="20"/>
              </w:rPr>
              <w:t>7</w:t>
            </w:r>
            <w:r w:rsidRPr="00A6051D">
              <w:rPr>
                <w:sz w:val="20"/>
                <w:szCs w:val="20"/>
              </w:rPr>
              <w:t>.Ponderea formularelor europene E125 RO, solicitărilor pentru acordarea de prevedere bugetară, cererilor pentru efectuarea plăților externe returnate de Casa Națională de Asigurări de Sănătate din totalul celor transmise, ca urmare a completării defectuoase a acestora, datorită nerespectării dispozițiilor legale în vigoare</w:t>
            </w:r>
            <w:r w:rsidR="00601C57" w:rsidRPr="00A6051D">
              <w:rPr>
                <w:sz w:val="20"/>
                <w:szCs w:val="20"/>
              </w:rPr>
              <w:t>.</w:t>
            </w:r>
          </w:p>
          <w:p w14:paraId="070C221A" w14:textId="77777777" w:rsidR="007C7526" w:rsidRPr="00A6051D" w:rsidRDefault="007C7526" w:rsidP="007C7526">
            <w:pPr>
              <w:jc w:val="both"/>
              <w:rPr>
                <w:i/>
                <w:iCs/>
                <w:sz w:val="20"/>
                <w:szCs w:val="20"/>
              </w:rPr>
            </w:pPr>
          </w:p>
          <w:p w14:paraId="77850008" w14:textId="77777777" w:rsidR="00601C57" w:rsidRPr="00A6051D" w:rsidRDefault="00601C57" w:rsidP="007C7526">
            <w:pPr>
              <w:jc w:val="both"/>
              <w:rPr>
                <w:sz w:val="20"/>
                <w:szCs w:val="20"/>
              </w:rPr>
            </w:pPr>
            <w:r w:rsidRPr="00A6051D">
              <w:rPr>
                <w:sz w:val="20"/>
                <w:szCs w:val="20"/>
              </w:rPr>
              <w:t>Ponderea formularelor europene E125RO defectuos întocmite este de sub 5% din numărul total.</w:t>
            </w:r>
          </w:p>
        </w:tc>
        <w:tc>
          <w:tcPr>
            <w:tcW w:w="1701" w:type="dxa"/>
            <w:vAlign w:val="center"/>
          </w:tcPr>
          <w:p w14:paraId="445F22C6" w14:textId="77777777" w:rsidR="007C7526" w:rsidRPr="00A6051D" w:rsidRDefault="007C7526" w:rsidP="007C7526">
            <w:pPr>
              <w:jc w:val="center"/>
              <w:rPr>
                <w:b/>
                <w:sz w:val="20"/>
                <w:szCs w:val="20"/>
              </w:rPr>
            </w:pPr>
            <w:r w:rsidRPr="00A6051D">
              <w:rPr>
                <w:b/>
                <w:sz w:val="20"/>
                <w:szCs w:val="20"/>
              </w:rPr>
              <w:t>Sub 5%</w:t>
            </w:r>
          </w:p>
          <w:p w14:paraId="10C5E71D" w14:textId="77777777" w:rsidR="00903BA6" w:rsidRPr="00A6051D" w:rsidRDefault="00903BA6" w:rsidP="007C7526">
            <w:pPr>
              <w:jc w:val="center"/>
              <w:rPr>
                <w:b/>
                <w:sz w:val="20"/>
                <w:szCs w:val="20"/>
              </w:rPr>
            </w:pPr>
            <w:r w:rsidRPr="00A6051D">
              <w:rPr>
                <w:b/>
                <w:sz w:val="20"/>
                <w:szCs w:val="20"/>
              </w:rPr>
              <w:t>5 puncte</w:t>
            </w:r>
          </w:p>
        </w:tc>
      </w:tr>
      <w:tr w:rsidR="007C7526" w:rsidRPr="00A6051D" w14:paraId="75B98607" w14:textId="77777777" w:rsidTr="00D90312">
        <w:trPr>
          <w:jc w:val="center"/>
        </w:trPr>
        <w:tc>
          <w:tcPr>
            <w:tcW w:w="8942" w:type="dxa"/>
          </w:tcPr>
          <w:p w14:paraId="1B5538D6" w14:textId="77777777" w:rsidR="007C7526" w:rsidRPr="00A6051D" w:rsidRDefault="007C7526" w:rsidP="007C7526">
            <w:pPr>
              <w:jc w:val="both"/>
              <w:rPr>
                <w:sz w:val="20"/>
                <w:szCs w:val="20"/>
              </w:rPr>
            </w:pPr>
            <w:r w:rsidRPr="00A6051D">
              <w:rPr>
                <w:b/>
                <w:sz w:val="20"/>
                <w:szCs w:val="20"/>
              </w:rPr>
              <w:t>8.</w:t>
            </w:r>
            <w:r w:rsidRPr="00A6051D">
              <w:rPr>
                <w:sz w:val="20"/>
                <w:szCs w:val="20"/>
              </w:rPr>
              <w:t xml:space="preserve"> Ponderea formularelor E125, sau similare, emise de instituțiile competente din statele membre ale Uniunii Europene/ Spațiului Economic European/ Elveția, prelucrate la nivelul casei de asigurări de sănătate (având ca rezultat întocmirea de solicitări pentru acordare de prevedere bugetară sau contestarea acestora, precum și transmiterea acestora la Casa Națională de Asigurări de Sănătate), din totalul formularelor transmise de Casa Națională de Asigurări de Sănătate pe parcursul unui an calendaristic</w:t>
            </w:r>
          </w:p>
          <w:p w14:paraId="2F723652" w14:textId="77777777" w:rsidR="00601C57" w:rsidRPr="00A6051D" w:rsidRDefault="00601C57" w:rsidP="007C7526">
            <w:pPr>
              <w:jc w:val="both"/>
              <w:rPr>
                <w:sz w:val="20"/>
                <w:szCs w:val="20"/>
              </w:rPr>
            </w:pPr>
          </w:p>
          <w:p w14:paraId="4B9AB3B1" w14:textId="77777777" w:rsidR="007C7526" w:rsidRPr="00A6051D" w:rsidRDefault="00601C57" w:rsidP="007C7526">
            <w:pPr>
              <w:jc w:val="both"/>
              <w:rPr>
                <w:sz w:val="20"/>
                <w:szCs w:val="20"/>
              </w:rPr>
            </w:pPr>
            <w:r w:rsidRPr="00A6051D">
              <w:rPr>
                <w:sz w:val="20"/>
                <w:szCs w:val="20"/>
              </w:rPr>
              <w:t>Au fost prelucrate formularele E125 primite de la instituțiile competente din statele membre UE iar procentul de prelucrare este de peste 95%.</w:t>
            </w:r>
          </w:p>
        </w:tc>
        <w:tc>
          <w:tcPr>
            <w:tcW w:w="1701" w:type="dxa"/>
            <w:vAlign w:val="center"/>
          </w:tcPr>
          <w:p w14:paraId="08EC6738" w14:textId="77777777" w:rsidR="007C7526" w:rsidRPr="00A6051D" w:rsidRDefault="00325FBC" w:rsidP="007C7526">
            <w:pPr>
              <w:jc w:val="center"/>
              <w:rPr>
                <w:b/>
                <w:sz w:val="20"/>
                <w:szCs w:val="20"/>
              </w:rPr>
            </w:pPr>
            <w:r w:rsidRPr="00A6051D">
              <w:rPr>
                <w:b/>
                <w:sz w:val="20"/>
                <w:szCs w:val="20"/>
              </w:rPr>
              <w:t>Peste 95%</w:t>
            </w:r>
          </w:p>
          <w:p w14:paraId="7040819E" w14:textId="77777777" w:rsidR="00325FBC" w:rsidRPr="00A6051D" w:rsidRDefault="00325FBC" w:rsidP="007C7526">
            <w:pPr>
              <w:jc w:val="center"/>
              <w:rPr>
                <w:b/>
                <w:sz w:val="20"/>
                <w:szCs w:val="20"/>
              </w:rPr>
            </w:pPr>
            <w:r w:rsidRPr="00A6051D">
              <w:rPr>
                <w:b/>
                <w:sz w:val="20"/>
                <w:szCs w:val="20"/>
              </w:rPr>
              <w:t>5 puncte</w:t>
            </w:r>
          </w:p>
        </w:tc>
      </w:tr>
      <w:tr w:rsidR="007C7526" w:rsidRPr="00A6051D" w14:paraId="690C450B" w14:textId="77777777" w:rsidTr="00D90312">
        <w:trPr>
          <w:jc w:val="center"/>
        </w:trPr>
        <w:tc>
          <w:tcPr>
            <w:tcW w:w="8942" w:type="dxa"/>
          </w:tcPr>
          <w:p w14:paraId="6957AFA7" w14:textId="77777777" w:rsidR="007C7526" w:rsidRPr="00A6051D" w:rsidRDefault="007C7526" w:rsidP="007C7526">
            <w:pPr>
              <w:jc w:val="both"/>
              <w:rPr>
                <w:sz w:val="20"/>
                <w:szCs w:val="20"/>
              </w:rPr>
            </w:pPr>
            <w:r w:rsidRPr="00A6051D">
              <w:rPr>
                <w:b/>
                <w:sz w:val="20"/>
                <w:szCs w:val="20"/>
              </w:rPr>
              <w:t>9.</w:t>
            </w:r>
            <w:r w:rsidRPr="00A6051D">
              <w:rPr>
                <w:sz w:val="20"/>
                <w:szCs w:val="20"/>
              </w:rPr>
              <w:t xml:space="preserve"> Respectarea formatului standardizat (atât a celui pe hârtie, cât și a celui electronic) stabilit prin Ordinul președintelui Casei Naționale de Asigurări de Sănătate nr. 729/2009 pentru aprobarea Normelor metodologice privind rambursarea și recuperarea cheltuielilor reprezentând asistența medicală acordată în baza documentelor internaționale cu prevederi în domeniul sănătății la care România este parte, cu modificările și completările ulterioare, și prin circularele transmise de Casa Națională de Asigurări de Sănătate pentru toate documentele întocmite și transmise de Casa de Asigurări de Sănătate în vederea rambursării și recuperării cheltuielilor reprezentând asistența medicală acordată în baza documentelor internaționale cu prevederi în domeniul sănătății</w:t>
            </w:r>
          </w:p>
          <w:p w14:paraId="63FA9646" w14:textId="77777777" w:rsidR="007C7526" w:rsidRPr="00A6051D" w:rsidRDefault="007C7526" w:rsidP="007C7526">
            <w:pPr>
              <w:jc w:val="both"/>
              <w:rPr>
                <w:sz w:val="20"/>
                <w:szCs w:val="20"/>
              </w:rPr>
            </w:pPr>
            <w:r w:rsidRPr="00A6051D">
              <w:rPr>
                <w:i/>
                <w:iCs/>
                <w:sz w:val="20"/>
                <w:szCs w:val="20"/>
              </w:rPr>
              <w:t xml:space="preserve">NOTĂ: Acest indicator se va evalua </w:t>
            </w:r>
            <w:r w:rsidRPr="00A6051D">
              <w:rPr>
                <w:b/>
                <w:bCs/>
                <w:i/>
                <w:iCs/>
                <w:sz w:val="20"/>
                <w:szCs w:val="20"/>
              </w:rPr>
              <w:t>semestrial/anual</w:t>
            </w:r>
            <w:r w:rsidRPr="00A6051D">
              <w:rPr>
                <w:b/>
                <w:bCs/>
                <w:sz w:val="20"/>
                <w:szCs w:val="20"/>
              </w:rPr>
              <w:t>.</w:t>
            </w:r>
          </w:p>
        </w:tc>
        <w:tc>
          <w:tcPr>
            <w:tcW w:w="1701" w:type="dxa"/>
            <w:vAlign w:val="center"/>
          </w:tcPr>
          <w:p w14:paraId="1F63D7E5" w14:textId="77777777" w:rsidR="007C7526" w:rsidRPr="00A6051D" w:rsidRDefault="007C7526" w:rsidP="007C7526">
            <w:pPr>
              <w:jc w:val="center"/>
              <w:rPr>
                <w:b/>
                <w:sz w:val="20"/>
                <w:szCs w:val="20"/>
              </w:rPr>
            </w:pPr>
            <w:r w:rsidRPr="00A6051D">
              <w:rPr>
                <w:b/>
                <w:sz w:val="20"/>
                <w:szCs w:val="20"/>
              </w:rPr>
              <w:t>Respectarea formatului standardizat</w:t>
            </w:r>
          </w:p>
          <w:p w14:paraId="545E2536" w14:textId="77777777" w:rsidR="00903BA6" w:rsidRPr="00A6051D" w:rsidRDefault="00903BA6" w:rsidP="007C7526">
            <w:pPr>
              <w:jc w:val="center"/>
              <w:rPr>
                <w:b/>
                <w:sz w:val="20"/>
                <w:szCs w:val="20"/>
              </w:rPr>
            </w:pPr>
            <w:r w:rsidRPr="00A6051D">
              <w:rPr>
                <w:b/>
                <w:sz w:val="20"/>
                <w:szCs w:val="20"/>
              </w:rPr>
              <w:t>100%</w:t>
            </w:r>
          </w:p>
          <w:p w14:paraId="3AC66B39" w14:textId="77777777" w:rsidR="00903BA6" w:rsidRPr="00A6051D" w:rsidRDefault="00903BA6" w:rsidP="007C7526">
            <w:pPr>
              <w:jc w:val="center"/>
              <w:rPr>
                <w:b/>
                <w:sz w:val="20"/>
                <w:szCs w:val="20"/>
              </w:rPr>
            </w:pPr>
            <w:r w:rsidRPr="00A6051D">
              <w:rPr>
                <w:b/>
                <w:sz w:val="20"/>
                <w:szCs w:val="20"/>
              </w:rPr>
              <w:t>5 puncte</w:t>
            </w:r>
          </w:p>
        </w:tc>
      </w:tr>
      <w:tr w:rsidR="007C7526" w:rsidRPr="00A6051D" w14:paraId="2A4543E1" w14:textId="77777777" w:rsidTr="00D90312">
        <w:trPr>
          <w:jc w:val="center"/>
        </w:trPr>
        <w:tc>
          <w:tcPr>
            <w:tcW w:w="8942" w:type="dxa"/>
          </w:tcPr>
          <w:p w14:paraId="16C1A0F3" w14:textId="77777777" w:rsidR="007C7526" w:rsidRPr="00A6051D" w:rsidRDefault="007C7526" w:rsidP="007C7526">
            <w:pPr>
              <w:jc w:val="both"/>
              <w:rPr>
                <w:sz w:val="20"/>
                <w:szCs w:val="20"/>
              </w:rPr>
            </w:pPr>
            <w:r w:rsidRPr="00A6051D">
              <w:rPr>
                <w:b/>
                <w:sz w:val="20"/>
                <w:szCs w:val="20"/>
              </w:rPr>
              <w:t>10</w:t>
            </w:r>
            <w:r w:rsidRPr="00A6051D">
              <w:rPr>
                <w:sz w:val="20"/>
                <w:szCs w:val="20"/>
              </w:rPr>
              <w:t>.Asigurarea respectării termenelor lunare de raportare electronica și pe format hârtie a consumului de medicamente către Casa Națională de Asigurări de Sănătate, în vederea stabilirii contribuției trimestriale datorate de deținătorii de autorizație de punere pe piață, CV/CVR</w:t>
            </w:r>
          </w:p>
          <w:p w14:paraId="65A20770" w14:textId="77777777" w:rsidR="00AF2755" w:rsidRDefault="00AF2755" w:rsidP="007C7526">
            <w:pPr>
              <w:jc w:val="both"/>
              <w:rPr>
                <w:sz w:val="20"/>
                <w:szCs w:val="20"/>
              </w:rPr>
            </w:pPr>
          </w:p>
          <w:p w14:paraId="035E3729" w14:textId="77777777" w:rsidR="00AF2755" w:rsidRDefault="00AF2755" w:rsidP="007C7526">
            <w:pPr>
              <w:jc w:val="both"/>
              <w:rPr>
                <w:sz w:val="20"/>
                <w:szCs w:val="20"/>
              </w:rPr>
            </w:pPr>
          </w:p>
          <w:p w14:paraId="1D48379D" w14:textId="14044881" w:rsidR="007C7526" w:rsidRPr="00A6051D" w:rsidRDefault="007C7526" w:rsidP="007C7526">
            <w:pPr>
              <w:jc w:val="both"/>
              <w:rPr>
                <w:sz w:val="20"/>
                <w:szCs w:val="20"/>
              </w:rPr>
            </w:pPr>
            <w:r w:rsidRPr="00A6051D">
              <w:rPr>
                <w:sz w:val="20"/>
                <w:szCs w:val="20"/>
              </w:rPr>
              <w:t>Consumul lunar de medicam</w:t>
            </w:r>
            <w:r w:rsidR="00AF2755">
              <w:rPr>
                <w:sz w:val="20"/>
                <w:szCs w:val="20"/>
              </w:rPr>
              <w:t>e</w:t>
            </w:r>
            <w:r w:rsidRPr="00A6051D">
              <w:rPr>
                <w:sz w:val="20"/>
                <w:szCs w:val="20"/>
              </w:rPr>
              <w:t>nte este raportat at</w:t>
            </w:r>
            <w:r w:rsidR="00AF2755">
              <w:rPr>
                <w:sz w:val="20"/>
                <w:szCs w:val="20"/>
              </w:rPr>
              <w:t>â</w:t>
            </w:r>
            <w:r w:rsidRPr="00A6051D">
              <w:rPr>
                <w:sz w:val="20"/>
                <w:szCs w:val="20"/>
              </w:rPr>
              <w:t xml:space="preserve">t </w:t>
            </w:r>
            <w:r w:rsidR="00AF2755">
              <w:rPr>
                <w:sz w:val="20"/>
                <w:szCs w:val="20"/>
              </w:rPr>
              <w:t>î</w:t>
            </w:r>
            <w:r w:rsidRPr="00A6051D">
              <w:rPr>
                <w:sz w:val="20"/>
                <w:szCs w:val="20"/>
              </w:rPr>
              <w:t>n format electronic c</w:t>
            </w:r>
            <w:r w:rsidR="00AF2755">
              <w:rPr>
                <w:sz w:val="20"/>
                <w:szCs w:val="20"/>
              </w:rPr>
              <w:t>â</w:t>
            </w:r>
            <w:r w:rsidRPr="00A6051D">
              <w:rPr>
                <w:sz w:val="20"/>
                <w:szCs w:val="20"/>
              </w:rPr>
              <w:t xml:space="preserve">t </w:t>
            </w:r>
            <w:r w:rsidR="00AF2755">
              <w:rPr>
                <w:sz w:val="20"/>
                <w:szCs w:val="20"/>
              </w:rPr>
              <w:t>ș</w:t>
            </w:r>
            <w:r w:rsidRPr="00A6051D">
              <w:rPr>
                <w:sz w:val="20"/>
                <w:szCs w:val="20"/>
              </w:rPr>
              <w:t>i letric la termenele stabilite de CNAS</w:t>
            </w:r>
            <w:r w:rsidR="00AF2755">
              <w:rPr>
                <w:sz w:val="20"/>
                <w:szCs w:val="20"/>
              </w:rPr>
              <w:t>.</w:t>
            </w:r>
          </w:p>
          <w:p w14:paraId="768A3163" w14:textId="77777777" w:rsidR="007C7526" w:rsidRPr="00A6051D" w:rsidRDefault="007C7526" w:rsidP="007C7526">
            <w:pPr>
              <w:jc w:val="both"/>
              <w:rPr>
                <w:sz w:val="20"/>
                <w:szCs w:val="20"/>
              </w:rPr>
            </w:pPr>
          </w:p>
        </w:tc>
        <w:tc>
          <w:tcPr>
            <w:tcW w:w="1701" w:type="dxa"/>
            <w:vAlign w:val="center"/>
          </w:tcPr>
          <w:p w14:paraId="2E959B60" w14:textId="77777777" w:rsidR="007C7526" w:rsidRPr="00A6051D" w:rsidRDefault="007C7526" w:rsidP="007C7526">
            <w:pPr>
              <w:jc w:val="center"/>
              <w:rPr>
                <w:b/>
                <w:sz w:val="20"/>
                <w:szCs w:val="20"/>
              </w:rPr>
            </w:pPr>
            <w:r w:rsidRPr="00A6051D">
              <w:rPr>
                <w:b/>
                <w:sz w:val="20"/>
                <w:szCs w:val="20"/>
              </w:rPr>
              <w:t>Consumul de medicamente</w:t>
            </w:r>
            <w:r w:rsidRPr="00A6051D">
              <w:rPr>
                <w:sz w:val="20"/>
                <w:szCs w:val="20"/>
              </w:rPr>
              <w:t xml:space="preserve"> </w:t>
            </w:r>
            <w:r w:rsidRPr="00A6051D">
              <w:rPr>
                <w:b/>
                <w:bCs/>
                <w:sz w:val="20"/>
                <w:szCs w:val="20"/>
              </w:rPr>
              <w:t>în vederea stabilirii contribuției trimestriale datorate de deținătorii de autorizație de punere pe piață</w:t>
            </w:r>
            <w:r w:rsidRPr="00A6051D">
              <w:rPr>
                <w:b/>
                <w:sz w:val="20"/>
                <w:szCs w:val="20"/>
              </w:rPr>
              <w:t xml:space="preserve"> este raportat la termen</w:t>
            </w:r>
          </w:p>
          <w:p w14:paraId="3C7687D1" w14:textId="77777777" w:rsidR="007C7526" w:rsidRPr="00A6051D" w:rsidRDefault="007C7526" w:rsidP="007C7526">
            <w:pPr>
              <w:jc w:val="center"/>
              <w:rPr>
                <w:b/>
                <w:sz w:val="20"/>
                <w:szCs w:val="20"/>
              </w:rPr>
            </w:pPr>
            <w:r w:rsidRPr="00A6051D">
              <w:rPr>
                <w:b/>
                <w:sz w:val="20"/>
                <w:szCs w:val="20"/>
              </w:rPr>
              <w:t>100% - 5 puncte</w:t>
            </w:r>
          </w:p>
        </w:tc>
      </w:tr>
      <w:tr w:rsidR="007C7526" w:rsidRPr="00A6051D" w14:paraId="5017FC6A" w14:textId="77777777" w:rsidTr="00D90312">
        <w:trPr>
          <w:jc w:val="center"/>
        </w:trPr>
        <w:tc>
          <w:tcPr>
            <w:tcW w:w="8942" w:type="dxa"/>
          </w:tcPr>
          <w:p w14:paraId="3E49D83E" w14:textId="77777777" w:rsidR="007C7526" w:rsidRPr="00A6051D" w:rsidRDefault="007C7526" w:rsidP="007C7526">
            <w:pPr>
              <w:jc w:val="both"/>
              <w:rPr>
                <w:sz w:val="20"/>
                <w:szCs w:val="20"/>
              </w:rPr>
            </w:pPr>
            <w:r w:rsidRPr="00A6051D">
              <w:rPr>
                <w:b/>
                <w:sz w:val="20"/>
                <w:szCs w:val="20"/>
              </w:rPr>
              <w:t>11.</w:t>
            </w:r>
            <w:r w:rsidRPr="00A6051D">
              <w:rPr>
                <w:sz w:val="20"/>
                <w:szCs w:val="20"/>
              </w:rPr>
              <w:t>Monitorizarea numărului de unități sanitare cu paturi și centre de dializă aflate în relație contractuală cu Casa de Asigurări de Sănătate privind raportarea electronică în PIAS a consumului de medicamente prin farmaciile cu circuit închis</w:t>
            </w:r>
          </w:p>
          <w:p w14:paraId="31F9A3A2" w14:textId="77777777" w:rsidR="007C7526" w:rsidRPr="00A6051D" w:rsidRDefault="007C7526" w:rsidP="007C7526">
            <w:pPr>
              <w:jc w:val="both"/>
              <w:rPr>
                <w:sz w:val="20"/>
                <w:szCs w:val="20"/>
              </w:rPr>
            </w:pPr>
          </w:p>
          <w:p w14:paraId="510740E9" w14:textId="77777777" w:rsidR="007C7526" w:rsidRPr="00A6051D" w:rsidRDefault="007C7526" w:rsidP="007C7526">
            <w:pPr>
              <w:jc w:val="both"/>
              <w:rPr>
                <w:sz w:val="20"/>
                <w:szCs w:val="20"/>
              </w:rPr>
            </w:pPr>
            <w:r w:rsidRPr="00A6051D">
              <w:rPr>
                <w:rStyle w:val="al1"/>
                <w:sz w:val="20"/>
                <w:szCs w:val="20"/>
              </w:rPr>
              <w:t xml:space="preserve">S-au monitorizat raportările electronice  în SIUI, a </w:t>
            </w:r>
            <w:r w:rsidRPr="00A6051D">
              <w:rPr>
                <w:rStyle w:val="tal1"/>
                <w:sz w:val="20"/>
                <w:szCs w:val="20"/>
              </w:rPr>
              <w:t>unităţilor  sanitare cu paturi şi a centrului de dializă, aflate în relaţie contractuală cu CAS Mehedinți, în ceea ce priveşte consumul de medicamente eliberate prin farmaciile cu circuit închis.</w:t>
            </w:r>
          </w:p>
        </w:tc>
        <w:tc>
          <w:tcPr>
            <w:tcW w:w="1701" w:type="dxa"/>
            <w:vAlign w:val="center"/>
          </w:tcPr>
          <w:p w14:paraId="1E521A4A" w14:textId="77777777" w:rsidR="007C7526" w:rsidRPr="00A6051D" w:rsidRDefault="007C7526" w:rsidP="007C7526">
            <w:pPr>
              <w:jc w:val="center"/>
              <w:rPr>
                <w:b/>
                <w:bCs/>
                <w:sz w:val="20"/>
                <w:szCs w:val="20"/>
              </w:rPr>
            </w:pPr>
            <w:r w:rsidRPr="00A6051D">
              <w:rPr>
                <w:b/>
                <w:bCs/>
                <w:sz w:val="20"/>
                <w:szCs w:val="20"/>
              </w:rPr>
              <w:t>Toate unitățile sanitare cu paturi și centrele de dializă aflate în contract cu CAS Mehedinți sunt monitorizate în vederea raportării corecte și la termen a consumului de medicamente 100% - 5 puncte</w:t>
            </w:r>
          </w:p>
          <w:p w14:paraId="4EC75516" w14:textId="77777777" w:rsidR="007C7526" w:rsidRPr="00A6051D" w:rsidRDefault="007C7526" w:rsidP="007C7526">
            <w:pPr>
              <w:jc w:val="center"/>
              <w:rPr>
                <w:b/>
                <w:sz w:val="20"/>
                <w:szCs w:val="20"/>
              </w:rPr>
            </w:pPr>
          </w:p>
        </w:tc>
      </w:tr>
      <w:tr w:rsidR="007C7526" w:rsidRPr="00A6051D" w14:paraId="1C019392" w14:textId="77777777" w:rsidTr="00D90312">
        <w:trPr>
          <w:jc w:val="center"/>
        </w:trPr>
        <w:tc>
          <w:tcPr>
            <w:tcW w:w="8942" w:type="dxa"/>
          </w:tcPr>
          <w:p w14:paraId="433B5D07" w14:textId="77777777" w:rsidR="007C7526" w:rsidRPr="00A6051D" w:rsidRDefault="007C7526" w:rsidP="007C7526">
            <w:pPr>
              <w:jc w:val="both"/>
              <w:rPr>
                <w:bCs/>
                <w:sz w:val="20"/>
                <w:szCs w:val="20"/>
              </w:rPr>
            </w:pPr>
            <w:r w:rsidRPr="00A6051D">
              <w:rPr>
                <w:b/>
                <w:bCs/>
                <w:sz w:val="20"/>
                <w:szCs w:val="20"/>
              </w:rPr>
              <w:t>12.</w:t>
            </w:r>
            <w:r w:rsidRPr="00A6051D">
              <w:rPr>
                <w:bCs/>
                <w:sz w:val="20"/>
                <w:szCs w:val="20"/>
              </w:rPr>
              <w:t>Respectarea termenelor de raportare a situațiilor statistice trimestriale privind activitatea desfășurată de furnizorii de servicii medicale, medicamente și dispozitive medicale, pe baza contractelor încheiate de Casa de Asigurări de Sănătate cu aceștia</w:t>
            </w:r>
          </w:p>
          <w:p w14:paraId="576CAC4F" w14:textId="77777777" w:rsidR="007C7526" w:rsidRPr="00A6051D" w:rsidRDefault="007C7526" w:rsidP="007C7526">
            <w:pPr>
              <w:jc w:val="both"/>
              <w:rPr>
                <w:bCs/>
                <w:sz w:val="20"/>
                <w:szCs w:val="20"/>
              </w:rPr>
            </w:pPr>
          </w:p>
          <w:p w14:paraId="7F1B3992" w14:textId="2A0C196D" w:rsidR="007C7526" w:rsidRPr="00A6051D" w:rsidRDefault="007C7526" w:rsidP="007C7526">
            <w:pPr>
              <w:jc w:val="both"/>
              <w:rPr>
                <w:b/>
                <w:sz w:val="20"/>
                <w:szCs w:val="20"/>
              </w:rPr>
            </w:pPr>
            <w:r w:rsidRPr="00A6051D">
              <w:rPr>
                <w:sz w:val="20"/>
                <w:szCs w:val="20"/>
              </w:rPr>
              <w:t>S-au respectat termenele de raportare</w:t>
            </w:r>
            <w:r w:rsidR="00ED0269">
              <w:rPr>
                <w:sz w:val="20"/>
                <w:szCs w:val="20"/>
              </w:rPr>
              <w:t>.</w:t>
            </w:r>
          </w:p>
        </w:tc>
        <w:tc>
          <w:tcPr>
            <w:tcW w:w="1701" w:type="dxa"/>
            <w:vAlign w:val="center"/>
          </w:tcPr>
          <w:p w14:paraId="527CA54D" w14:textId="77777777" w:rsidR="007C7526" w:rsidRPr="00A6051D" w:rsidRDefault="007C7526" w:rsidP="007C7526">
            <w:pPr>
              <w:jc w:val="center"/>
              <w:rPr>
                <w:b/>
                <w:bCs/>
                <w:sz w:val="20"/>
                <w:szCs w:val="20"/>
              </w:rPr>
            </w:pPr>
            <w:r w:rsidRPr="00A6051D">
              <w:rPr>
                <w:b/>
                <w:bCs/>
                <w:sz w:val="20"/>
                <w:szCs w:val="20"/>
              </w:rPr>
              <w:t>respectarea termenului de raportare</w:t>
            </w:r>
          </w:p>
          <w:p w14:paraId="12DE6034" w14:textId="77777777" w:rsidR="007C7526" w:rsidRPr="00A6051D" w:rsidRDefault="00903BA6" w:rsidP="007C7526">
            <w:pPr>
              <w:jc w:val="center"/>
              <w:rPr>
                <w:b/>
                <w:sz w:val="20"/>
                <w:szCs w:val="20"/>
              </w:rPr>
            </w:pPr>
            <w:r w:rsidRPr="00A6051D">
              <w:rPr>
                <w:b/>
                <w:sz w:val="20"/>
                <w:szCs w:val="20"/>
              </w:rPr>
              <w:t>100%</w:t>
            </w:r>
          </w:p>
          <w:p w14:paraId="781D6D93" w14:textId="77777777" w:rsidR="00903BA6" w:rsidRPr="00A6051D" w:rsidRDefault="00903BA6" w:rsidP="007C7526">
            <w:pPr>
              <w:jc w:val="center"/>
              <w:rPr>
                <w:b/>
                <w:sz w:val="20"/>
                <w:szCs w:val="20"/>
                <w:highlight w:val="green"/>
              </w:rPr>
            </w:pPr>
            <w:r w:rsidRPr="00A6051D">
              <w:rPr>
                <w:b/>
                <w:sz w:val="20"/>
                <w:szCs w:val="20"/>
              </w:rPr>
              <w:t>5 puncte</w:t>
            </w:r>
          </w:p>
        </w:tc>
      </w:tr>
      <w:tr w:rsidR="007C7526" w:rsidRPr="00A6051D" w14:paraId="3D95992D" w14:textId="77777777" w:rsidTr="00D90312">
        <w:trPr>
          <w:jc w:val="center"/>
        </w:trPr>
        <w:tc>
          <w:tcPr>
            <w:tcW w:w="8942" w:type="dxa"/>
          </w:tcPr>
          <w:p w14:paraId="03870290" w14:textId="77777777" w:rsidR="007C7526" w:rsidRPr="00A6051D" w:rsidRDefault="007C7526" w:rsidP="007C7526">
            <w:pPr>
              <w:jc w:val="both"/>
              <w:rPr>
                <w:sz w:val="20"/>
                <w:szCs w:val="20"/>
              </w:rPr>
            </w:pPr>
            <w:r w:rsidRPr="00A6051D">
              <w:rPr>
                <w:b/>
                <w:sz w:val="20"/>
                <w:szCs w:val="20"/>
              </w:rPr>
              <w:t>13.</w:t>
            </w:r>
            <w:r w:rsidRPr="00A6051D">
              <w:rPr>
                <w:sz w:val="20"/>
                <w:szCs w:val="20"/>
              </w:rPr>
              <w:t xml:space="preserve"> Fișa postului /atribuțiile delegate sunt asumate prin semnătură de către salariați</w:t>
            </w:r>
          </w:p>
          <w:p w14:paraId="6D79FC77" w14:textId="5D0C2473" w:rsidR="007C7526" w:rsidRPr="00A6051D" w:rsidRDefault="00ED0269" w:rsidP="007C7526">
            <w:pPr>
              <w:jc w:val="both"/>
              <w:rPr>
                <w:sz w:val="20"/>
                <w:szCs w:val="20"/>
              </w:rPr>
            </w:pPr>
            <w:r>
              <w:rPr>
                <w:sz w:val="20"/>
                <w:szCs w:val="20"/>
              </w:rPr>
              <w:t>Î</w:t>
            </w:r>
            <w:r w:rsidR="007C7526" w:rsidRPr="00A6051D">
              <w:rPr>
                <w:sz w:val="20"/>
                <w:szCs w:val="20"/>
              </w:rPr>
              <w:t>n situa</w:t>
            </w:r>
            <w:r>
              <w:rPr>
                <w:sz w:val="20"/>
                <w:szCs w:val="20"/>
              </w:rPr>
              <w:t>ț</w:t>
            </w:r>
            <w:r w:rsidR="007C7526" w:rsidRPr="00A6051D">
              <w:rPr>
                <w:sz w:val="20"/>
                <w:szCs w:val="20"/>
              </w:rPr>
              <w:t xml:space="preserve">ia </w:t>
            </w:r>
            <w:r>
              <w:rPr>
                <w:sz w:val="20"/>
                <w:szCs w:val="20"/>
              </w:rPr>
              <w:t>î</w:t>
            </w:r>
            <w:r w:rsidR="007C7526" w:rsidRPr="00A6051D">
              <w:rPr>
                <w:sz w:val="20"/>
                <w:szCs w:val="20"/>
              </w:rPr>
              <w:t>n care au fost delegate atribu</w:t>
            </w:r>
            <w:r>
              <w:rPr>
                <w:sz w:val="20"/>
                <w:szCs w:val="20"/>
              </w:rPr>
              <w:t>ț</w:t>
            </w:r>
            <w:r w:rsidR="007C7526" w:rsidRPr="00A6051D">
              <w:rPr>
                <w:sz w:val="20"/>
                <w:szCs w:val="20"/>
              </w:rPr>
              <w:t>ii suplimentare fi</w:t>
            </w:r>
            <w:r>
              <w:rPr>
                <w:sz w:val="20"/>
                <w:szCs w:val="20"/>
              </w:rPr>
              <w:t>ș</w:t>
            </w:r>
            <w:r w:rsidR="007C7526" w:rsidRPr="00A6051D">
              <w:rPr>
                <w:sz w:val="20"/>
                <w:szCs w:val="20"/>
              </w:rPr>
              <w:t>ei postului acestea sunt asumate prin semn</w:t>
            </w:r>
            <w:r>
              <w:rPr>
                <w:sz w:val="20"/>
                <w:szCs w:val="20"/>
              </w:rPr>
              <w:t>ă</w:t>
            </w:r>
            <w:r w:rsidR="007C7526" w:rsidRPr="00A6051D">
              <w:rPr>
                <w:sz w:val="20"/>
                <w:szCs w:val="20"/>
              </w:rPr>
              <w:t xml:space="preserve">tură de angajatul </w:t>
            </w:r>
            <w:r>
              <w:rPr>
                <w:sz w:val="20"/>
                <w:szCs w:val="20"/>
              </w:rPr>
              <w:t>î</w:t>
            </w:r>
            <w:r w:rsidR="007C7526" w:rsidRPr="00A6051D">
              <w:rPr>
                <w:sz w:val="20"/>
                <w:szCs w:val="20"/>
              </w:rPr>
              <w:t>n cauz</w:t>
            </w:r>
            <w:r>
              <w:rPr>
                <w:sz w:val="20"/>
                <w:szCs w:val="20"/>
              </w:rPr>
              <w:t>ă.</w:t>
            </w:r>
          </w:p>
          <w:p w14:paraId="7BD75D3C" w14:textId="77777777" w:rsidR="007C7526" w:rsidRPr="00A6051D" w:rsidRDefault="007C7526" w:rsidP="007C7526">
            <w:pPr>
              <w:jc w:val="both"/>
              <w:rPr>
                <w:sz w:val="20"/>
                <w:szCs w:val="20"/>
              </w:rPr>
            </w:pPr>
          </w:p>
        </w:tc>
        <w:tc>
          <w:tcPr>
            <w:tcW w:w="1701" w:type="dxa"/>
            <w:vAlign w:val="center"/>
          </w:tcPr>
          <w:p w14:paraId="1020B851" w14:textId="77777777" w:rsidR="007C7526" w:rsidRPr="00A6051D" w:rsidRDefault="007C7526" w:rsidP="007C7526">
            <w:pPr>
              <w:jc w:val="center"/>
              <w:rPr>
                <w:b/>
                <w:sz w:val="20"/>
                <w:szCs w:val="20"/>
              </w:rPr>
            </w:pPr>
            <w:r w:rsidRPr="00A6051D">
              <w:rPr>
                <w:b/>
                <w:sz w:val="20"/>
                <w:szCs w:val="20"/>
              </w:rPr>
              <w:lastRenderedPageBreak/>
              <w:t>în proporţie de 100%</w:t>
            </w:r>
          </w:p>
          <w:p w14:paraId="524BB618" w14:textId="77777777" w:rsidR="007C7526" w:rsidRPr="00A6051D" w:rsidRDefault="007C7526" w:rsidP="007C7526">
            <w:pPr>
              <w:jc w:val="center"/>
              <w:rPr>
                <w:b/>
                <w:sz w:val="20"/>
                <w:szCs w:val="20"/>
              </w:rPr>
            </w:pPr>
            <w:r w:rsidRPr="00A6051D">
              <w:rPr>
                <w:b/>
                <w:sz w:val="20"/>
                <w:szCs w:val="20"/>
              </w:rPr>
              <w:t>5</w:t>
            </w:r>
            <w:r w:rsidR="00903BA6" w:rsidRPr="00A6051D">
              <w:rPr>
                <w:b/>
                <w:sz w:val="20"/>
                <w:szCs w:val="20"/>
              </w:rPr>
              <w:t xml:space="preserve"> puncte</w:t>
            </w:r>
          </w:p>
        </w:tc>
      </w:tr>
      <w:tr w:rsidR="007C7526" w:rsidRPr="00A6051D" w14:paraId="4D1DDBA2" w14:textId="77777777" w:rsidTr="00D90312">
        <w:trPr>
          <w:jc w:val="center"/>
        </w:trPr>
        <w:tc>
          <w:tcPr>
            <w:tcW w:w="8942" w:type="dxa"/>
          </w:tcPr>
          <w:p w14:paraId="2F2220C0" w14:textId="77777777" w:rsidR="007C7526" w:rsidRPr="00A6051D" w:rsidRDefault="007C7526" w:rsidP="007C7526">
            <w:pPr>
              <w:autoSpaceDE w:val="0"/>
              <w:autoSpaceDN w:val="0"/>
              <w:adjustRightInd w:val="0"/>
              <w:jc w:val="both"/>
              <w:rPr>
                <w:sz w:val="20"/>
                <w:szCs w:val="20"/>
              </w:rPr>
            </w:pPr>
            <w:r w:rsidRPr="00A6051D">
              <w:rPr>
                <w:b/>
                <w:sz w:val="20"/>
                <w:szCs w:val="20"/>
              </w:rPr>
              <w:t>14</w:t>
            </w:r>
            <w:r w:rsidRPr="00A6051D">
              <w:rPr>
                <w:sz w:val="20"/>
                <w:szCs w:val="20"/>
              </w:rPr>
              <w:t>. Sunt organizate grupuri de lucru/ sesiuni informative / ședințe de lucru cu privire la legislația incidentă și pentru consultarea, după caz, în luarea deciziilor a personalului din subordine</w:t>
            </w:r>
            <w:r w:rsidRPr="00A6051D">
              <w:rPr>
                <w:b/>
                <w:bCs/>
                <w:sz w:val="20"/>
                <w:szCs w:val="20"/>
              </w:rPr>
              <w:t xml:space="preserve"> </w:t>
            </w:r>
            <w:r w:rsidRPr="00A6051D">
              <w:rPr>
                <w:b/>
                <w:bCs/>
                <w:sz w:val="20"/>
                <w:szCs w:val="20"/>
                <w:vertAlign w:val="superscript"/>
              </w:rPr>
              <w:t>2</w:t>
            </w:r>
          </w:p>
          <w:p w14:paraId="4B4F3194" w14:textId="77777777" w:rsidR="007C7526" w:rsidRPr="00A6051D" w:rsidRDefault="007C7526" w:rsidP="007C7526">
            <w:pPr>
              <w:autoSpaceDE w:val="0"/>
              <w:autoSpaceDN w:val="0"/>
              <w:adjustRightInd w:val="0"/>
              <w:jc w:val="both"/>
              <w:rPr>
                <w:sz w:val="20"/>
                <w:szCs w:val="20"/>
              </w:rPr>
            </w:pPr>
            <w:r w:rsidRPr="00A6051D">
              <w:rPr>
                <w:b/>
                <w:bCs/>
                <w:sz w:val="20"/>
                <w:szCs w:val="20"/>
                <w:vertAlign w:val="superscript"/>
              </w:rPr>
              <w:t>1</w:t>
            </w:r>
            <w:r w:rsidRPr="00A6051D">
              <w:rPr>
                <w:sz w:val="20"/>
                <w:szCs w:val="20"/>
              </w:rPr>
              <w:t xml:space="preserve">si </w:t>
            </w:r>
            <w:r w:rsidRPr="00A6051D">
              <w:rPr>
                <w:b/>
                <w:bCs/>
                <w:sz w:val="20"/>
                <w:szCs w:val="20"/>
                <w:vertAlign w:val="superscript"/>
              </w:rPr>
              <w:t>2</w:t>
            </w:r>
            <w:r w:rsidRPr="00A6051D">
              <w:rPr>
                <w:sz w:val="20"/>
                <w:szCs w:val="20"/>
              </w:rPr>
              <w:t xml:space="preserve"> Notă: numărul, tematica și frecvența vor fi detaliate în raportul de activitate</w:t>
            </w:r>
          </w:p>
          <w:p w14:paraId="382DCDB6" w14:textId="77777777" w:rsidR="007C7526" w:rsidRPr="00A6051D" w:rsidRDefault="007C7526" w:rsidP="007C7526">
            <w:pPr>
              <w:autoSpaceDE w:val="0"/>
              <w:autoSpaceDN w:val="0"/>
              <w:adjustRightInd w:val="0"/>
              <w:jc w:val="both"/>
              <w:rPr>
                <w:sz w:val="20"/>
                <w:szCs w:val="20"/>
              </w:rPr>
            </w:pPr>
            <w:r w:rsidRPr="00A6051D">
              <w:rPr>
                <w:b/>
                <w:bCs/>
                <w:sz w:val="20"/>
                <w:szCs w:val="20"/>
                <w:vertAlign w:val="superscript"/>
              </w:rPr>
              <w:t>3</w:t>
            </w:r>
            <w:r w:rsidRPr="00A6051D">
              <w:rPr>
                <w:sz w:val="20"/>
                <w:szCs w:val="20"/>
              </w:rPr>
              <w:t xml:space="preserve"> Notă:indicator cu raportare anuală</w:t>
            </w:r>
          </w:p>
        </w:tc>
        <w:tc>
          <w:tcPr>
            <w:tcW w:w="1701" w:type="dxa"/>
            <w:vAlign w:val="center"/>
          </w:tcPr>
          <w:p w14:paraId="50399BE1" w14:textId="77777777" w:rsidR="007C7526" w:rsidRPr="00A6051D" w:rsidRDefault="007C7526" w:rsidP="00903BA6">
            <w:pPr>
              <w:jc w:val="center"/>
              <w:rPr>
                <w:b/>
                <w:sz w:val="20"/>
                <w:szCs w:val="20"/>
              </w:rPr>
            </w:pPr>
            <w:r w:rsidRPr="00A6051D">
              <w:rPr>
                <w:b/>
                <w:sz w:val="20"/>
                <w:szCs w:val="20"/>
              </w:rPr>
              <w:t>Evaluare anual</w:t>
            </w:r>
            <w:r w:rsidR="00903BA6" w:rsidRPr="00A6051D">
              <w:rPr>
                <w:b/>
                <w:sz w:val="20"/>
                <w:szCs w:val="20"/>
              </w:rPr>
              <w:t>ă</w:t>
            </w:r>
          </w:p>
        </w:tc>
      </w:tr>
      <w:tr w:rsidR="007C7526" w:rsidRPr="00A6051D" w14:paraId="5F85911B" w14:textId="77777777" w:rsidTr="00D90312">
        <w:trPr>
          <w:jc w:val="center"/>
        </w:trPr>
        <w:tc>
          <w:tcPr>
            <w:tcW w:w="8942" w:type="dxa"/>
          </w:tcPr>
          <w:p w14:paraId="0D7FA7FA" w14:textId="77777777" w:rsidR="007C7526" w:rsidRPr="00A6051D" w:rsidRDefault="007C7526" w:rsidP="007C7526">
            <w:pPr>
              <w:rPr>
                <w:sz w:val="20"/>
                <w:szCs w:val="20"/>
              </w:rPr>
            </w:pPr>
            <w:r w:rsidRPr="00A6051D">
              <w:rPr>
                <w:b/>
                <w:bCs/>
                <w:sz w:val="20"/>
                <w:szCs w:val="20"/>
              </w:rPr>
              <w:t xml:space="preserve"> 4. STANDARD : CONTINUITATEA ACTIVITATII PENTRU ASIGURAREA CALITATII SERVICIULUI PUBLIC FURNIZAT ASIGURATILOR</w:t>
            </w:r>
          </w:p>
        </w:tc>
        <w:tc>
          <w:tcPr>
            <w:tcW w:w="1701" w:type="dxa"/>
            <w:vAlign w:val="center"/>
          </w:tcPr>
          <w:p w14:paraId="755BD84A" w14:textId="77777777" w:rsidR="007C7526" w:rsidRPr="00A6051D" w:rsidRDefault="007C7526" w:rsidP="007C7526">
            <w:pPr>
              <w:jc w:val="center"/>
              <w:rPr>
                <w:b/>
                <w:sz w:val="20"/>
                <w:szCs w:val="20"/>
              </w:rPr>
            </w:pPr>
          </w:p>
        </w:tc>
      </w:tr>
      <w:tr w:rsidR="007C7526" w:rsidRPr="00A6051D" w14:paraId="384D8049" w14:textId="77777777" w:rsidTr="00D90312">
        <w:trPr>
          <w:jc w:val="center"/>
        </w:trPr>
        <w:tc>
          <w:tcPr>
            <w:tcW w:w="8942" w:type="dxa"/>
          </w:tcPr>
          <w:p w14:paraId="221CAD53" w14:textId="77777777" w:rsidR="007C7526" w:rsidRPr="00A6051D" w:rsidRDefault="007C7526" w:rsidP="007C7526">
            <w:pPr>
              <w:jc w:val="both"/>
              <w:rPr>
                <w:b/>
                <w:bCs/>
                <w:sz w:val="20"/>
                <w:szCs w:val="20"/>
              </w:rPr>
            </w:pPr>
            <w:r w:rsidRPr="00A6051D">
              <w:rPr>
                <w:b/>
                <w:bCs/>
                <w:sz w:val="20"/>
                <w:szCs w:val="20"/>
              </w:rPr>
              <w:t xml:space="preserve">Indicatori de referință </w:t>
            </w:r>
          </w:p>
        </w:tc>
        <w:tc>
          <w:tcPr>
            <w:tcW w:w="1701" w:type="dxa"/>
            <w:vAlign w:val="center"/>
          </w:tcPr>
          <w:p w14:paraId="41320DF0" w14:textId="77777777" w:rsidR="007C7526" w:rsidRPr="00A6051D" w:rsidRDefault="007C7526" w:rsidP="007C7526">
            <w:pPr>
              <w:jc w:val="center"/>
              <w:rPr>
                <w:b/>
                <w:sz w:val="20"/>
                <w:szCs w:val="20"/>
              </w:rPr>
            </w:pPr>
          </w:p>
        </w:tc>
      </w:tr>
      <w:tr w:rsidR="007C7526" w:rsidRPr="00A6051D" w14:paraId="58B542DE" w14:textId="77777777" w:rsidTr="00D90312">
        <w:trPr>
          <w:jc w:val="center"/>
        </w:trPr>
        <w:tc>
          <w:tcPr>
            <w:tcW w:w="8942" w:type="dxa"/>
          </w:tcPr>
          <w:p w14:paraId="103F5108" w14:textId="77777777" w:rsidR="007C7526" w:rsidRPr="00A6051D" w:rsidRDefault="007C7526" w:rsidP="007C7526">
            <w:pPr>
              <w:jc w:val="both"/>
              <w:rPr>
                <w:sz w:val="20"/>
                <w:szCs w:val="20"/>
              </w:rPr>
            </w:pPr>
            <w:r w:rsidRPr="00A6051D">
              <w:rPr>
                <w:b/>
                <w:sz w:val="20"/>
                <w:szCs w:val="20"/>
              </w:rPr>
              <w:t>1.</w:t>
            </w:r>
            <w:r w:rsidRPr="00A6051D">
              <w:rPr>
                <w:sz w:val="20"/>
                <w:szCs w:val="20"/>
              </w:rPr>
              <w:t>Respectarea obligației Casei de Asigurări de Sănătate de a asigura informarea asiguraților conform prevederilor legale</w:t>
            </w:r>
          </w:p>
          <w:p w14:paraId="68145195" w14:textId="77777777" w:rsidR="007C7526" w:rsidRPr="00A6051D" w:rsidRDefault="007C7526" w:rsidP="007C7526">
            <w:pPr>
              <w:jc w:val="both"/>
              <w:rPr>
                <w:sz w:val="20"/>
                <w:szCs w:val="20"/>
              </w:rPr>
            </w:pPr>
          </w:p>
          <w:p w14:paraId="6E8AAB60" w14:textId="6EF9FB74" w:rsidR="007C7526" w:rsidRPr="00A6051D" w:rsidRDefault="007C7526" w:rsidP="007C7526">
            <w:pPr>
              <w:jc w:val="both"/>
              <w:rPr>
                <w:sz w:val="20"/>
                <w:szCs w:val="20"/>
              </w:rPr>
            </w:pPr>
            <w:r w:rsidRPr="00A6051D">
              <w:rPr>
                <w:bCs/>
                <w:sz w:val="20"/>
                <w:szCs w:val="20"/>
              </w:rPr>
              <w:t xml:space="preserve">Toate informațiile necesare a </w:t>
            </w:r>
            <w:r w:rsidR="00ED0269">
              <w:rPr>
                <w:bCs/>
                <w:sz w:val="20"/>
                <w:szCs w:val="20"/>
              </w:rPr>
              <w:t>i</w:t>
            </w:r>
            <w:r w:rsidRPr="00A6051D">
              <w:rPr>
                <w:bCs/>
                <w:sz w:val="20"/>
                <w:szCs w:val="20"/>
              </w:rPr>
              <w:t xml:space="preserve">ntra </w:t>
            </w:r>
            <w:r w:rsidR="00ED0269">
              <w:rPr>
                <w:bCs/>
                <w:sz w:val="20"/>
                <w:szCs w:val="20"/>
              </w:rPr>
              <w:t>î</w:t>
            </w:r>
            <w:r w:rsidRPr="00A6051D">
              <w:rPr>
                <w:bCs/>
                <w:sz w:val="20"/>
                <w:szCs w:val="20"/>
              </w:rPr>
              <w:t>n posesia asiguraților au fost comunicate cu celeritate</w:t>
            </w:r>
            <w:r w:rsidR="00ED0269">
              <w:rPr>
                <w:bCs/>
                <w:sz w:val="20"/>
                <w:szCs w:val="20"/>
              </w:rPr>
              <w:t>.</w:t>
            </w:r>
          </w:p>
        </w:tc>
        <w:tc>
          <w:tcPr>
            <w:tcW w:w="1701" w:type="dxa"/>
            <w:vAlign w:val="center"/>
          </w:tcPr>
          <w:p w14:paraId="58DD7171" w14:textId="77777777" w:rsidR="007C7526" w:rsidRPr="00A6051D" w:rsidRDefault="007C7526" w:rsidP="007C7526">
            <w:pPr>
              <w:jc w:val="center"/>
              <w:rPr>
                <w:b/>
                <w:sz w:val="20"/>
                <w:szCs w:val="20"/>
              </w:rPr>
            </w:pPr>
            <w:r w:rsidRPr="00A6051D">
              <w:rPr>
                <w:b/>
                <w:sz w:val="20"/>
                <w:szCs w:val="20"/>
              </w:rPr>
              <w:t>Da</w:t>
            </w:r>
          </w:p>
          <w:p w14:paraId="4255E7B9" w14:textId="77777777" w:rsidR="00903BA6" w:rsidRPr="00A6051D" w:rsidRDefault="00903BA6" w:rsidP="007C7526">
            <w:pPr>
              <w:jc w:val="center"/>
              <w:rPr>
                <w:b/>
                <w:sz w:val="20"/>
                <w:szCs w:val="20"/>
              </w:rPr>
            </w:pPr>
            <w:r w:rsidRPr="00A6051D">
              <w:rPr>
                <w:b/>
                <w:sz w:val="20"/>
                <w:szCs w:val="20"/>
              </w:rPr>
              <w:t>100%</w:t>
            </w:r>
          </w:p>
          <w:p w14:paraId="74A77EB8" w14:textId="77777777" w:rsidR="007C7526" w:rsidRPr="00A6051D" w:rsidRDefault="007C7526" w:rsidP="007C7526">
            <w:pPr>
              <w:jc w:val="center"/>
              <w:rPr>
                <w:b/>
                <w:sz w:val="20"/>
                <w:szCs w:val="20"/>
              </w:rPr>
            </w:pPr>
            <w:r w:rsidRPr="00A6051D">
              <w:rPr>
                <w:b/>
                <w:sz w:val="20"/>
                <w:szCs w:val="20"/>
              </w:rPr>
              <w:t>5</w:t>
            </w:r>
            <w:r w:rsidR="00903BA6" w:rsidRPr="00A6051D">
              <w:rPr>
                <w:b/>
                <w:sz w:val="20"/>
                <w:szCs w:val="20"/>
              </w:rPr>
              <w:t xml:space="preserve"> puncte</w:t>
            </w:r>
          </w:p>
        </w:tc>
      </w:tr>
      <w:tr w:rsidR="007C7526" w:rsidRPr="00A6051D" w14:paraId="3A3FFE4F" w14:textId="77777777" w:rsidTr="00D90312">
        <w:trPr>
          <w:jc w:val="center"/>
        </w:trPr>
        <w:tc>
          <w:tcPr>
            <w:tcW w:w="8942" w:type="dxa"/>
          </w:tcPr>
          <w:p w14:paraId="3CD31963" w14:textId="77777777" w:rsidR="007C7526" w:rsidRPr="00A6051D" w:rsidRDefault="007C7526" w:rsidP="007C7526">
            <w:pPr>
              <w:jc w:val="both"/>
              <w:rPr>
                <w:sz w:val="20"/>
                <w:szCs w:val="20"/>
              </w:rPr>
            </w:pPr>
            <w:bookmarkStart w:id="6" w:name="_Hlk111023178"/>
            <w:r w:rsidRPr="00A6051D">
              <w:rPr>
                <w:b/>
                <w:sz w:val="20"/>
                <w:szCs w:val="20"/>
              </w:rPr>
              <w:t>2.</w:t>
            </w:r>
            <w:r w:rsidRPr="00A6051D">
              <w:rPr>
                <w:sz w:val="20"/>
                <w:szCs w:val="20"/>
              </w:rPr>
              <w:t>Gradul de satisfacție al asiguraților pe baza chestionarului de evaluare, aprobat prin ordinul președintelui CNAS - un chestionar pe semestru</w:t>
            </w:r>
          </w:p>
          <w:p w14:paraId="0981C389" w14:textId="77777777" w:rsidR="00601C57" w:rsidRPr="00A6051D" w:rsidRDefault="00601C57" w:rsidP="007C7526">
            <w:pPr>
              <w:jc w:val="both"/>
              <w:rPr>
                <w:sz w:val="20"/>
                <w:szCs w:val="20"/>
              </w:rPr>
            </w:pPr>
          </w:p>
          <w:p w14:paraId="523706B5" w14:textId="77777777" w:rsidR="00601C57" w:rsidRPr="00A6051D" w:rsidRDefault="00601C57" w:rsidP="007C7526">
            <w:pPr>
              <w:jc w:val="both"/>
              <w:rPr>
                <w:sz w:val="20"/>
                <w:szCs w:val="20"/>
              </w:rPr>
            </w:pPr>
            <w:r w:rsidRPr="00A6051D">
              <w:rPr>
                <w:sz w:val="20"/>
                <w:szCs w:val="20"/>
              </w:rPr>
              <w:t xml:space="preserve">Au fost aplicate chestionare la fiecare semestru pe eșantioane de 400 de respondenți. Chestionarele au fost completate </w:t>
            </w:r>
            <w:r w:rsidR="008B7D47" w:rsidRPr="00A6051D">
              <w:rPr>
                <w:sz w:val="20"/>
                <w:szCs w:val="20"/>
              </w:rPr>
              <w:t xml:space="preserve">în fiecare semestru </w:t>
            </w:r>
            <w:r w:rsidRPr="00A6051D">
              <w:rPr>
                <w:sz w:val="20"/>
                <w:szCs w:val="20"/>
              </w:rPr>
              <w:t>de toate cele 400 de persoane intervievate</w:t>
            </w:r>
            <w:r w:rsidR="00A641D3" w:rsidRPr="00A6051D">
              <w:rPr>
                <w:sz w:val="20"/>
                <w:szCs w:val="20"/>
              </w:rPr>
              <w:t>,</w:t>
            </w:r>
            <w:r w:rsidRPr="00A6051D">
              <w:rPr>
                <w:sz w:val="20"/>
                <w:szCs w:val="20"/>
              </w:rPr>
              <w:t xml:space="preserve"> </w:t>
            </w:r>
            <w:r w:rsidR="00EE2804" w:rsidRPr="00A6051D">
              <w:rPr>
                <w:sz w:val="20"/>
                <w:szCs w:val="20"/>
              </w:rPr>
              <w:t xml:space="preserve">iar </w:t>
            </w:r>
            <w:r w:rsidR="0042747A" w:rsidRPr="00A6051D">
              <w:rPr>
                <w:sz w:val="20"/>
                <w:szCs w:val="20"/>
              </w:rPr>
              <w:t>datele</w:t>
            </w:r>
            <w:r w:rsidR="00EE2804" w:rsidRPr="00A6051D">
              <w:rPr>
                <w:sz w:val="20"/>
                <w:szCs w:val="20"/>
              </w:rPr>
              <w:t xml:space="preserve"> </w:t>
            </w:r>
            <w:r w:rsidR="008B7D47" w:rsidRPr="00A6051D">
              <w:rPr>
                <w:sz w:val="20"/>
                <w:szCs w:val="20"/>
              </w:rPr>
              <w:t>centralizate</w:t>
            </w:r>
            <w:r w:rsidR="00A641D3" w:rsidRPr="00A6051D">
              <w:rPr>
                <w:i/>
                <w:iCs/>
                <w:sz w:val="20"/>
                <w:szCs w:val="20"/>
              </w:rPr>
              <w:t xml:space="preserve"> </w:t>
            </w:r>
            <w:r w:rsidR="00A641D3" w:rsidRPr="00A6051D">
              <w:rPr>
                <w:sz w:val="20"/>
                <w:szCs w:val="20"/>
              </w:rPr>
              <w:t>pentru fiecare întrebare a chestionarului de evaluare</w:t>
            </w:r>
            <w:r w:rsidR="008B7D47" w:rsidRPr="00A6051D">
              <w:rPr>
                <w:sz w:val="20"/>
                <w:szCs w:val="20"/>
              </w:rPr>
              <w:t xml:space="preserve"> </w:t>
            </w:r>
            <w:r w:rsidR="00EE2804" w:rsidRPr="00A6051D">
              <w:rPr>
                <w:sz w:val="20"/>
                <w:szCs w:val="20"/>
              </w:rPr>
              <w:t>au fost trimise către Casa Națională de Asigurări de Sănătate.</w:t>
            </w:r>
          </w:p>
          <w:bookmarkEnd w:id="6"/>
          <w:p w14:paraId="2409207A" w14:textId="77777777" w:rsidR="007C7526" w:rsidRPr="00A6051D" w:rsidRDefault="007C7526" w:rsidP="007C7526">
            <w:pPr>
              <w:jc w:val="both"/>
              <w:rPr>
                <w:sz w:val="20"/>
                <w:szCs w:val="20"/>
              </w:rPr>
            </w:pPr>
          </w:p>
        </w:tc>
        <w:tc>
          <w:tcPr>
            <w:tcW w:w="1701" w:type="dxa"/>
            <w:vAlign w:val="center"/>
          </w:tcPr>
          <w:p w14:paraId="0D2FB02E" w14:textId="77777777" w:rsidR="007C7526" w:rsidRPr="00A6051D" w:rsidRDefault="004E6B31" w:rsidP="007C7526">
            <w:pPr>
              <w:jc w:val="center"/>
              <w:rPr>
                <w:b/>
                <w:sz w:val="20"/>
                <w:szCs w:val="20"/>
              </w:rPr>
            </w:pPr>
            <w:r w:rsidRPr="00A6051D">
              <w:rPr>
                <w:b/>
                <w:sz w:val="20"/>
                <w:szCs w:val="20"/>
              </w:rPr>
              <w:t>100</w:t>
            </w:r>
            <w:r w:rsidR="007C7526" w:rsidRPr="00A6051D">
              <w:rPr>
                <w:b/>
                <w:sz w:val="20"/>
                <w:szCs w:val="20"/>
              </w:rPr>
              <w:t>%</w:t>
            </w:r>
          </w:p>
          <w:p w14:paraId="79868F9A" w14:textId="77777777" w:rsidR="00903BA6" w:rsidRPr="00A6051D" w:rsidRDefault="00903BA6" w:rsidP="007C7526">
            <w:pPr>
              <w:jc w:val="center"/>
              <w:rPr>
                <w:b/>
                <w:sz w:val="20"/>
                <w:szCs w:val="20"/>
              </w:rPr>
            </w:pPr>
            <w:r w:rsidRPr="00A6051D">
              <w:rPr>
                <w:b/>
                <w:sz w:val="20"/>
                <w:szCs w:val="20"/>
              </w:rPr>
              <w:t>5 puncte</w:t>
            </w:r>
          </w:p>
        </w:tc>
      </w:tr>
      <w:tr w:rsidR="007C7526" w:rsidRPr="00A6051D" w14:paraId="6E4368B2" w14:textId="77777777" w:rsidTr="00D90312">
        <w:trPr>
          <w:jc w:val="center"/>
        </w:trPr>
        <w:tc>
          <w:tcPr>
            <w:tcW w:w="8942" w:type="dxa"/>
          </w:tcPr>
          <w:p w14:paraId="440BDDD0" w14:textId="77777777" w:rsidR="007C7526" w:rsidRPr="00A6051D" w:rsidRDefault="007C7526" w:rsidP="007C7526">
            <w:pPr>
              <w:jc w:val="both"/>
              <w:rPr>
                <w:sz w:val="20"/>
                <w:szCs w:val="20"/>
              </w:rPr>
            </w:pPr>
            <w:r w:rsidRPr="00A6051D">
              <w:rPr>
                <w:b/>
                <w:sz w:val="20"/>
                <w:szCs w:val="20"/>
              </w:rPr>
              <w:t>3.</w:t>
            </w:r>
            <w:r w:rsidRPr="00A6051D">
              <w:rPr>
                <w:sz w:val="20"/>
                <w:szCs w:val="20"/>
              </w:rPr>
              <w:t xml:space="preserve"> Monitorizarea activității de suport de specialitate referitor la Platforma informatică din asigurările de sănătate (PIAS), atât la nivelul Caselor de Asigurări de Sănătate, cât și pentru furnizorii de servicii medicale, farmaceutice, dispozitive medicale, angajatori și asigurați, în raport cu incidentele constatate de Casa Națională de Asigurări de Sănătate *)</w:t>
            </w:r>
          </w:p>
          <w:p w14:paraId="1649487C" w14:textId="77777777" w:rsidR="007C7526" w:rsidRPr="00A6051D" w:rsidRDefault="007C7526" w:rsidP="007C7526">
            <w:pPr>
              <w:jc w:val="both"/>
              <w:rPr>
                <w:i/>
                <w:iCs/>
                <w:sz w:val="20"/>
                <w:szCs w:val="20"/>
              </w:rPr>
            </w:pPr>
            <w:r w:rsidRPr="00A6051D">
              <w:rPr>
                <w:sz w:val="20"/>
                <w:szCs w:val="20"/>
              </w:rPr>
              <w:t>.</w:t>
            </w:r>
            <w:r w:rsidRPr="00A6051D">
              <w:rPr>
                <w:i/>
                <w:iCs/>
                <w:sz w:val="20"/>
                <w:szCs w:val="20"/>
              </w:rPr>
              <w:t xml:space="preserve">*) Monitorizarea incidentelor de competența Casei de Asigurări de Sănătate raportate la Casa Națională de Asigurări de Sănătate </w:t>
            </w:r>
          </w:p>
          <w:p w14:paraId="146E814F" w14:textId="77777777" w:rsidR="007C7526" w:rsidRPr="00A6051D" w:rsidRDefault="007C7526" w:rsidP="007C7526">
            <w:pPr>
              <w:jc w:val="both"/>
              <w:rPr>
                <w:i/>
                <w:iCs/>
                <w:sz w:val="20"/>
                <w:szCs w:val="20"/>
              </w:rPr>
            </w:pPr>
          </w:p>
          <w:p w14:paraId="6E637961" w14:textId="75558523" w:rsidR="007C7526" w:rsidRPr="00A6051D" w:rsidRDefault="007C7526" w:rsidP="007C7526">
            <w:pPr>
              <w:jc w:val="both"/>
              <w:rPr>
                <w:iCs/>
                <w:sz w:val="20"/>
                <w:szCs w:val="20"/>
                <w:highlight w:val="green"/>
              </w:rPr>
            </w:pPr>
            <w:r w:rsidRPr="00A6051D">
              <w:rPr>
                <w:iCs/>
                <w:sz w:val="20"/>
                <w:szCs w:val="20"/>
              </w:rPr>
              <w:t xml:space="preserve">Prin compartimentul IT din cadrul CAS Mehedinți a fost asigurat suportul de specialitate </w:t>
            </w:r>
            <w:r w:rsidRPr="00A6051D">
              <w:rPr>
                <w:sz w:val="20"/>
                <w:szCs w:val="20"/>
              </w:rPr>
              <w:t>atât la nivelul institu</w:t>
            </w:r>
            <w:r w:rsidR="00574FC9">
              <w:rPr>
                <w:sz w:val="20"/>
                <w:szCs w:val="20"/>
              </w:rPr>
              <w:t>ț</w:t>
            </w:r>
            <w:r w:rsidRPr="00A6051D">
              <w:rPr>
                <w:sz w:val="20"/>
                <w:szCs w:val="20"/>
              </w:rPr>
              <w:t>iei, cât și pentru furnizorii de servicii medicale, farmaceutice, dispozitive medicale, angajatori și asigurați</w:t>
            </w:r>
          </w:p>
        </w:tc>
        <w:tc>
          <w:tcPr>
            <w:tcW w:w="1701" w:type="dxa"/>
            <w:vAlign w:val="center"/>
          </w:tcPr>
          <w:p w14:paraId="79347B97" w14:textId="77777777" w:rsidR="007C7526" w:rsidRPr="00A6051D" w:rsidRDefault="007C7526" w:rsidP="007C7526">
            <w:pPr>
              <w:jc w:val="center"/>
              <w:rPr>
                <w:b/>
                <w:sz w:val="20"/>
                <w:szCs w:val="20"/>
              </w:rPr>
            </w:pPr>
            <w:r w:rsidRPr="00A6051D">
              <w:rPr>
                <w:b/>
                <w:sz w:val="20"/>
                <w:szCs w:val="20"/>
              </w:rPr>
              <w:t>100%</w:t>
            </w:r>
          </w:p>
          <w:p w14:paraId="6D764BB6" w14:textId="77777777" w:rsidR="007C7526" w:rsidRPr="00A6051D" w:rsidRDefault="007C7526" w:rsidP="007C7526">
            <w:pPr>
              <w:jc w:val="center"/>
              <w:rPr>
                <w:b/>
                <w:sz w:val="20"/>
                <w:szCs w:val="20"/>
                <w:highlight w:val="green"/>
              </w:rPr>
            </w:pPr>
            <w:r w:rsidRPr="00A6051D">
              <w:rPr>
                <w:b/>
                <w:sz w:val="20"/>
                <w:szCs w:val="20"/>
              </w:rPr>
              <w:t>5</w:t>
            </w:r>
            <w:r w:rsidR="00903BA6" w:rsidRPr="00A6051D">
              <w:rPr>
                <w:b/>
                <w:sz w:val="20"/>
                <w:szCs w:val="20"/>
              </w:rPr>
              <w:t xml:space="preserve"> puncte</w:t>
            </w:r>
          </w:p>
        </w:tc>
      </w:tr>
      <w:tr w:rsidR="007C7526" w:rsidRPr="00A6051D" w14:paraId="0E6AEC66" w14:textId="77777777" w:rsidTr="00D90312">
        <w:trPr>
          <w:jc w:val="center"/>
        </w:trPr>
        <w:tc>
          <w:tcPr>
            <w:tcW w:w="8942" w:type="dxa"/>
          </w:tcPr>
          <w:p w14:paraId="2B145DF1" w14:textId="77777777" w:rsidR="007C7526" w:rsidRPr="00A6051D" w:rsidRDefault="007C7526" w:rsidP="007C7526">
            <w:pPr>
              <w:jc w:val="both"/>
              <w:rPr>
                <w:sz w:val="20"/>
                <w:szCs w:val="20"/>
              </w:rPr>
            </w:pPr>
            <w:r w:rsidRPr="00A6051D">
              <w:rPr>
                <w:b/>
                <w:sz w:val="20"/>
                <w:szCs w:val="20"/>
              </w:rPr>
              <w:t>4.</w:t>
            </w:r>
            <w:r w:rsidRPr="00A6051D">
              <w:rPr>
                <w:sz w:val="20"/>
                <w:szCs w:val="20"/>
              </w:rPr>
              <w:t xml:space="preserve"> Monitorizarea activităților de gestiune, distribuție a cardului național de asigurări sociale de sănătate și suport privind utilizarea acestuia, care revin Casei de Asigurări de Sănătate conform reglementărilor legale în vigoare</w:t>
            </w:r>
          </w:p>
          <w:p w14:paraId="4764A1F8" w14:textId="3E3F68AE" w:rsidR="007C7526" w:rsidRPr="00A6051D" w:rsidRDefault="007C7526" w:rsidP="007C7526">
            <w:pPr>
              <w:jc w:val="both"/>
              <w:rPr>
                <w:sz w:val="20"/>
                <w:szCs w:val="20"/>
              </w:rPr>
            </w:pPr>
            <w:r w:rsidRPr="00A6051D">
              <w:rPr>
                <w:sz w:val="20"/>
                <w:szCs w:val="20"/>
              </w:rPr>
              <w:t>Activitatea de gestiune a cardurilor este monitorizata permane</w:t>
            </w:r>
            <w:r w:rsidR="00574FC9">
              <w:rPr>
                <w:sz w:val="20"/>
                <w:szCs w:val="20"/>
              </w:rPr>
              <w:t>n</w:t>
            </w:r>
            <w:r w:rsidRPr="00A6051D">
              <w:rPr>
                <w:sz w:val="20"/>
                <w:szCs w:val="20"/>
              </w:rPr>
              <w:t xml:space="preserve">t astfel încât informaţia privind numărul de carduri aflate la sediul CAS Mehedinți </w:t>
            </w:r>
            <w:r w:rsidR="00574FC9">
              <w:rPr>
                <w:sz w:val="20"/>
                <w:szCs w:val="20"/>
              </w:rPr>
              <w:t>ș</w:t>
            </w:r>
            <w:r w:rsidRPr="00A6051D">
              <w:rPr>
                <w:sz w:val="20"/>
                <w:szCs w:val="20"/>
              </w:rPr>
              <w:t>i al celor distribuite prin intermediul CAS Mehedinți, este actualizat</w:t>
            </w:r>
            <w:r w:rsidR="00574FC9">
              <w:rPr>
                <w:sz w:val="20"/>
                <w:szCs w:val="20"/>
              </w:rPr>
              <w:t>ă</w:t>
            </w:r>
            <w:r w:rsidRPr="00A6051D">
              <w:rPr>
                <w:sz w:val="20"/>
                <w:szCs w:val="20"/>
              </w:rPr>
              <w:t xml:space="preserve"> zilnic. La </w:t>
            </w:r>
            <w:r w:rsidR="00EE2804" w:rsidRPr="00A6051D">
              <w:rPr>
                <w:sz w:val="20"/>
                <w:szCs w:val="20"/>
              </w:rPr>
              <w:t>31.12</w:t>
            </w:r>
            <w:r w:rsidRPr="00A6051D">
              <w:rPr>
                <w:sz w:val="20"/>
                <w:szCs w:val="20"/>
              </w:rPr>
              <w:t>.202</w:t>
            </w:r>
            <w:r w:rsidR="00ED4F58" w:rsidRPr="00A6051D">
              <w:rPr>
                <w:sz w:val="20"/>
                <w:szCs w:val="20"/>
              </w:rPr>
              <w:t>2</w:t>
            </w:r>
            <w:r w:rsidRPr="00A6051D">
              <w:rPr>
                <w:sz w:val="20"/>
                <w:szCs w:val="20"/>
              </w:rPr>
              <w:t xml:space="preserve"> se aflau </w:t>
            </w:r>
            <w:r w:rsidR="00903BA6" w:rsidRPr="00A6051D">
              <w:rPr>
                <w:sz w:val="20"/>
                <w:szCs w:val="20"/>
              </w:rPr>
              <w:t>î</w:t>
            </w:r>
            <w:r w:rsidRPr="00A6051D">
              <w:rPr>
                <w:sz w:val="20"/>
                <w:szCs w:val="20"/>
              </w:rPr>
              <w:t>n posesia CAS Mehedinți</w:t>
            </w:r>
            <w:r w:rsidR="00903BA6" w:rsidRPr="00A6051D">
              <w:rPr>
                <w:sz w:val="20"/>
                <w:szCs w:val="20"/>
              </w:rPr>
              <w:t xml:space="preserve"> un numă</w:t>
            </w:r>
            <w:r w:rsidRPr="00A6051D">
              <w:rPr>
                <w:sz w:val="20"/>
                <w:szCs w:val="20"/>
              </w:rPr>
              <w:t xml:space="preserve">r de </w:t>
            </w:r>
            <w:r w:rsidR="00EE2804" w:rsidRPr="00A6051D">
              <w:rPr>
                <w:sz w:val="20"/>
                <w:szCs w:val="20"/>
              </w:rPr>
              <w:t>5.790</w:t>
            </w:r>
            <w:r w:rsidRPr="00A6051D">
              <w:rPr>
                <w:sz w:val="20"/>
                <w:szCs w:val="20"/>
              </w:rPr>
              <w:t xml:space="preserve"> carduri. </w:t>
            </w:r>
            <w:r w:rsidR="00903BA6" w:rsidRPr="00A6051D">
              <w:rPr>
                <w:sz w:val="20"/>
                <w:szCs w:val="20"/>
              </w:rPr>
              <w:t>Î</w:t>
            </w:r>
            <w:r w:rsidRPr="00A6051D">
              <w:rPr>
                <w:sz w:val="20"/>
                <w:szCs w:val="20"/>
              </w:rPr>
              <w:t>n ceea ce prive</w:t>
            </w:r>
            <w:r w:rsidR="00903BA6" w:rsidRPr="00A6051D">
              <w:rPr>
                <w:sz w:val="20"/>
                <w:szCs w:val="20"/>
              </w:rPr>
              <w:t>ș</w:t>
            </w:r>
            <w:r w:rsidRPr="00A6051D">
              <w:rPr>
                <w:sz w:val="20"/>
                <w:szCs w:val="20"/>
              </w:rPr>
              <w:t>te activitatea de suport privind utilizarea cardului, prin compartiment</w:t>
            </w:r>
            <w:r w:rsidR="00574FC9">
              <w:rPr>
                <w:sz w:val="20"/>
                <w:szCs w:val="20"/>
              </w:rPr>
              <w:t>ul</w:t>
            </w:r>
            <w:r w:rsidRPr="00A6051D">
              <w:rPr>
                <w:sz w:val="20"/>
                <w:szCs w:val="20"/>
              </w:rPr>
              <w:t xml:space="preserve"> IT din cadrul CAS Mehedinți s-a asigurat permanent comunicarea cu furnizorii de servicii medicale, respectiv s-a acordat asisten</w:t>
            </w:r>
            <w:r w:rsidR="00574FC9">
              <w:rPr>
                <w:sz w:val="20"/>
                <w:szCs w:val="20"/>
              </w:rPr>
              <w:t>ț</w:t>
            </w:r>
            <w:r w:rsidR="00903BA6" w:rsidRPr="00A6051D">
              <w:rPr>
                <w:sz w:val="20"/>
                <w:szCs w:val="20"/>
              </w:rPr>
              <w:t>ă</w:t>
            </w:r>
            <w:r w:rsidRPr="00A6051D">
              <w:rPr>
                <w:sz w:val="20"/>
                <w:szCs w:val="20"/>
              </w:rPr>
              <w:t xml:space="preserve"> tehnic</w:t>
            </w:r>
            <w:r w:rsidR="00903BA6" w:rsidRPr="00A6051D">
              <w:rPr>
                <w:sz w:val="20"/>
                <w:szCs w:val="20"/>
              </w:rPr>
              <w:t>ă</w:t>
            </w:r>
            <w:r w:rsidRPr="00A6051D">
              <w:rPr>
                <w:sz w:val="20"/>
                <w:szCs w:val="20"/>
              </w:rPr>
              <w:t xml:space="preserve"> oricărui asigurat care s-a adresat institu</w:t>
            </w:r>
            <w:r w:rsidR="00903BA6" w:rsidRPr="00A6051D">
              <w:rPr>
                <w:sz w:val="20"/>
                <w:szCs w:val="20"/>
              </w:rPr>
              <w:t>ț</w:t>
            </w:r>
            <w:r w:rsidRPr="00A6051D">
              <w:rPr>
                <w:sz w:val="20"/>
                <w:szCs w:val="20"/>
              </w:rPr>
              <w:t>iei</w:t>
            </w:r>
            <w:r w:rsidR="00574FC9">
              <w:rPr>
                <w:sz w:val="20"/>
                <w:szCs w:val="20"/>
              </w:rPr>
              <w:t>.</w:t>
            </w:r>
          </w:p>
          <w:p w14:paraId="7AA68281" w14:textId="77777777" w:rsidR="007C7526" w:rsidRPr="00A6051D" w:rsidRDefault="007C7526" w:rsidP="007C7526">
            <w:pPr>
              <w:jc w:val="both"/>
              <w:rPr>
                <w:i/>
                <w:iCs/>
                <w:sz w:val="20"/>
                <w:szCs w:val="20"/>
              </w:rPr>
            </w:pPr>
          </w:p>
        </w:tc>
        <w:tc>
          <w:tcPr>
            <w:tcW w:w="1701" w:type="dxa"/>
            <w:vAlign w:val="center"/>
          </w:tcPr>
          <w:p w14:paraId="60E97FC7" w14:textId="77777777" w:rsidR="007C7526" w:rsidRPr="00A6051D" w:rsidRDefault="007C7526" w:rsidP="007C7526">
            <w:pPr>
              <w:jc w:val="center"/>
              <w:rPr>
                <w:b/>
                <w:sz w:val="20"/>
                <w:szCs w:val="20"/>
              </w:rPr>
            </w:pPr>
            <w:r w:rsidRPr="00A6051D">
              <w:rPr>
                <w:b/>
                <w:sz w:val="20"/>
                <w:szCs w:val="20"/>
              </w:rPr>
              <w:t>100%</w:t>
            </w:r>
          </w:p>
          <w:p w14:paraId="78D7EB4D" w14:textId="77777777" w:rsidR="007C7526" w:rsidRPr="00A6051D" w:rsidRDefault="007C7526" w:rsidP="007C7526">
            <w:pPr>
              <w:jc w:val="center"/>
              <w:rPr>
                <w:b/>
                <w:sz w:val="20"/>
                <w:szCs w:val="20"/>
              </w:rPr>
            </w:pPr>
            <w:r w:rsidRPr="00A6051D">
              <w:rPr>
                <w:b/>
                <w:sz w:val="20"/>
                <w:szCs w:val="20"/>
              </w:rPr>
              <w:t>5</w:t>
            </w:r>
            <w:r w:rsidR="00903BA6" w:rsidRPr="00A6051D">
              <w:rPr>
                <w:b/>
                <w:sz w:val="20"/>
                <w:szCs w:val="20"/>
              </w:rPr>
              <w:t xml:space="preserve"> puncte</w:t>
            </w:r>
          </w:p>
        </w:tc>
      </w:tr>
      <w:tr w:rsidR="007C7526" w:rsidRPr="00A6051D" w14:paraId="599AAB40" w14:textId="77777777" w:rsidTr="00D90312">
        <w:trPr>
          <w:jc w:val="center"/>
        </w:trPr>
        <w:tc>
          <w:tcPr>
            <w:tcW w:w="8942" w:type="dxa"/>
          </w:tcPr>
          <w:p w14:paraId="36FBCF9C" w14:textId="77777777" w:rsidR="007C7526" w:rsidRPr="00A6051D" w:rsidRDefault="007C7526" w:rsidP="007C7526">
            <w:pPr>
              <w:jc w:val="both"/>
              <w:rPr>
                <w:sz w:val="20"/>
                <w:szCs w:val="20"/>
              </w:rPr>
            </w:pPr>
            <w:r w:rsidRPr="00A6051D">
              <w:rPr>
                <w:b/>
                <w:sz w:val="20"/>
                <w:szCs w:val="20"/>
              </w:rPr>
              <w:t>5.</w:t>
            </w:r>
            <w:r w:rsidRPr="00A6051D">
              <w:rPr>
                <w:sz w:val="20"/>
                <w:szCs w:val="20"/>
              </w:rPr>
              <w:t xml:space="preserve"> Monitorizarea activităților legate de introducerea datelor în sistemul informatic, distribuția cardului european, conform legislației în vigoare</w:t>
            </w:r>
          </w:p>
        </w:tc>
        <w:tc>
          <w:tcPr>
            <w:tcW w:w="1701" w:type="dxa"/>
            <w:vAlign w:val="center"/>
          </w:tcPr>
          <w:p w14:paraId="7558633E" w14:textId="77777777" w:rsidR="007C7526" w:rsidRPr="00A6051D" w:rsidRDefault="00EE2804" w:rsidP="007C7526">
            <w:pPr>
              <w:jc w:val="center"/>
              <w:rPr>
                <w:b/>
                <w:sz w:val="20"/>
                <w:szCs w:val="20"/>
              </w:rPr>
            </w:pPr>
            <w:r w:rsidRPr="00A6051D">
              <w:rPr>
                <w:b/>
                <w:sz w:val="20"/>
                <w:szCs w:val="20"/>
              </w:rPr>
              <w:t>2.072</w:t>
            </w:r>
            <w:r w:rsidR="007C7526" w:rsidRPr="00A6051D">
              <w:rPr>
                <w:b/>
                <w:sz w:val="20"/>
                <w:szCs w:val="20"/>
              </w:rPr>
              <w:t xml:space="preserve"> carduri pana la </w:t>
            </w:r>
            <w:r w:rsidRPr="00A6051D">
              <w:rPr>
                <w:b/>
                <w:sz w:val="20"/>
                <w:szCs w:val="20"/>
              </w:rPr>
              <w:t>31.12.2022</w:t>
            </w:r>
          </w:p>
          <w:p w14:paraId="5AE43DFA" w14:textId="77777777" w:rsidR="00903BA6" w:rsidRPr="00A6051D" w:rsidRDefault="00903BA6" w:rsidP="007C7526">
            <w:pPr>
              <w:jc w:val="center"/>
              <w:rPr>
                <w:b/>
                <w:sz w:val="20"/>
                <w:szCs w:val="20"/>
              </w:rPr>
            </w:pPr>
            <w:r w:rsidRPr="00A6051D">
              <w:rPr>
                <w:b/>
                <w:sz w:val="20"/>
                <w:szCs w:val="20"/>
              </w:rPr>
              <w:t>100%</w:t>
            </w:r>
          </w:p>
          <w:p w14:paraId="012A94CA" w14:textId="77777777" w:rsidR="00903BA6" w:rsidRPr="00A6051D" w:rsidRDefault="00903BA6" w:rsidP="007C7526">
            <w:pPr>
              <w:jc w:val="center"/>
              <w:rPr>
                <w:b/>
                <w:sz w:val="20"/>
                <w:szCs w:val="20"/>
              </w:rPr>
            </w:pPr>
            <w:r w:rsidRPr="00A6051D">
              <w:rPr>
                <w:b/>
                <w:sz w:val="20"/>
                <w:szCs w:val="20"/>
              </w:rPr>
              <w:t>5 puncte</w:t>
            </w:r>
          </w:p>
        </w:tc>
      </w:tr>
      <w:tr w:rsidR="007C7526" w:rsidRPr="00A6051D" w14:paraId="0DC56CC3" w14:textId="77777777" w:rsidTr="00D90312">
        <w:trPr>
          <w:jc w:val="center"/>
        </w:trPr>
        <w:tc>
          <w:tcPr>
            <w:tcW w:w="8942" w:type="dxa"/>
          </w:tcPr>
          <w:p w14:paraId="1DA893FD" w14:textId="77777777" w:rsidR="007C7526" w:rsidRPr="00A6051D" w:rsidRDefault="007C7526" w:rsidP="007C7526">
            <w:pPr>
              <w:jc w:val="both"/>
              <w:rPr>
                <w:sz w:val="20"/>
                <w:szCs w:val="20"/>
              </w:rPr>
            </w:pPr>
            <w:r w:rsidRPr="00A6051D">
              <w:rPr>
                <w:b/>
                <w:sz w:val="20"/>
                <w:szCs w:val="20"/>
              </w:rPr>
              <w:t>6.</w:t>
            </w:r>
            <w:r w:rsidRPr="00A6051D">
              <w:rPr>
                <w:sz w:val="20"/>
                <w:szCs w:val="20"/>
              </w:rPr>
              <w:t xml:space="preserve"> Monitorizarea actualizării datelor și informațiilor publicate pe site-urile Casei de Asigurări de Sănătate pentru toate domeniile de activitate și a raportărilor on-line pentru furnizorii prevăzuți de actele normative</w:t>
            </w:r>
          </w:p>
          <w:p w14:paraId="674218C4" w14:textId="77777777" w:rsidR="007C7526" w:rsidRPr="00A6051D" w:rsidRDefault="007C7526" w:rsidP="007C7526">
            <w:pPr>
              <w:jc w:val="both"/>
              <w:rPr>
                <w:sz w:val="20"/>
                <w:szCs w:val="20"/>
              </w:rPr>
            </w:pPr>
          </w:p>
          <w:p w14:paraId="6DBCF875" w14:textId="09661E85" w:rsidR="007C7526" w:rsidRPr="00A6051D" w:rsidRDefault="007C7526" w:rsidP="007C7526">
            <w:pPr>
              <w:jc w:val="both"/>
              <w:rPr>
                <w:sz w:val="20"/>
                <w:szCs w:val="20"/>
              </w:rPr>
            </w:pPr>
            <w:r w:rsidRPr="00A6051D">
              <w:rPr>
                <w:sz w:val="20"/>
                <w:szCs w:val="20"/>
              </w:rPr>
              <w:t>Informa</w:t>
            </w:r>
            <w:r w:rsidR="00574FC9">
              <w:rPr>
                <w:sz w:val="20"/>
                <w:szCs w:val="20"/>
              </w:rPr>
              <w:t>ț</w:t>
            </w:r>
            <w:r w:rsidRPr="00A6051D">
              <w:rPr>
                <w:sz w:val="20"/>
                <w:szCs w:val="20"/>
              </w:rPr>
              <w:t>iile necesare a fi publicate pe site-ul institu</w:t>
            </w:r>
            <w:r w:rsidR="00574FC9">
              <w:rPr>
                <w:sz w:val="20"/>
                <w:szCs w:val="20"/>
              </w:rPr>
              <w:t>ț</w:t>
            </w:r>
            <w:r w:rsidRPr="00A6051D">
              <w:rPr>
                <w:sz w:val="20"/>
                <w:szCs w:val="20"/>
              </w:rPr>
              <w:t xml:space="preserve">iei sunt actualizate </w:t>
            </w:r>
            <w:r w:rsidR="00574FC9">
              <w:rPr>
                <w:sz w:val="20"/>
                <w:szCs w:val="20"/>
              </w:rPr>
              <w:t>î</w:t>
            </w:r>
            <w:r w:rsidRPr="00A6051D">
              <w:rPr>
                <w:sz w:val="20"/>
                <w:szCs w:val="20"/>
              </w:rPr>
              <w:t>n perman</w:t>
            </w:r>
            <w:r w:rsidR="00574FC9">
              <w:rPr>
                <w:sz w:val="20"/>
                <w:szCs w:val="20"/>
              </w:rPr>
              <w:t>e</w:t>
            </w:r>
            <w:r w:rsidRPr="00A6051D">
              <w:rPr>
                <w:sz w:val="20"/>
                <w:szCs w:val="20"/>
              </w:rPr>
              <w:t>n</w:t>
            </w:r>
            <w:r w:rsidR="00574FC9">
              <w:rPr>
                <w:sz w:val="20"/>
                <w:szCs w:val="20"/>
              </w:rPr>
              <w:t>ță</w:t>
            </w:r>
            <w:r w:rsidRPr="00A6051D">
              <w:rPr>
                <w:sz w:val="20"/>
                <w:szCs w:val="20"/>
              </w:rPr>
              <w:t xml:space="preserve">. </w:t>
            </w:r>
          </w:p>
        </w:tc>
        <w:tc>
          <w:tcPr>
            <w:tcW w:w="1701" w:type="dxa"/>
            <w:vAlign w:val="center"/>
          </w:tcPr>
          <w:p w14:paraId="059497DE" w14:textId="77777777" w:rsidR="007C7526" w:rsidRPr="00A6051D" w:rsidRDefault="007C7526" w:rsidP="007C7526">
            <w:pPr>
              <w:jc w:val="center"/>
              <w:rPr>
                <w:b/>
                <w:sz w:val="20"/>
                <w:szCs w:val="20"/>
              </w:rPr>
            </w:pPr>
            <w:r w:rsidRPr="00A6051D">
              <w:rPr>
                <w:b/>
                <w:sz w:val="20"/>
                <w:szCs w:val="20"/>
              </w:rPr>
              <w:t>100%</w:t>
            </w:r>
          </w:p>
          <w:p w14:paraId="3092E0C3" w14:textId="77777777" w:rsidR="007C7526" w:rsidRPr="00A6051D" w:rsidRDefault="007C7526" w:rsidP="007C7526">
            <w:pPr>
              <w:jc w:val="center"/>
              <w:rPr>
                <w:b/>
                <w:sz w:val="20"/>
                <w:szCs w:val="20"/>
              </w:rPr>
            </w:pPr>
            <w:r w:rsidRPr="00A6051D">
              <w:rPr>
                <w:b/>
                <w:sz w:val="20"/>
                <w:szCs w:val="20"/>
              </w:rPr>
              <w:t>5</w:t>
            </w:r>
            <w:r w:rsidR="00903BA6" w:rsidRPr="00A6051D">
              <w:rPr>
                <w:b/>
                <w:sz w:val="20"/>
                <w:szCs w:val="20"/>
              </w:rPr>
              <w:t xml:space="preserve"> puncte</w:t>
            </w:r>
          </w:p>
        </w:tc>
      </w:tr>
      <w:tr w:rsidR="007C7526" w:rsidRPr="00A6051D" w14:paraId="6614427B" w14:textId="77777777" w:rsidTr="00D90312">
        <w:trPr>
          <w:jc w:val="center"/>
        </w:trPr>
        <w:tc>
          <w:tcPr>
            <w:tcW w:w="8942" w:type="dxa"/>
          </w:tcPr>
          <w:p w14:paraId="69EA3919" w14:textId="77777777" w:rsidR="007B2892" w:rsidRPr="00A6051D" w:rsidRDefault="007C7526" w:rsidP="007B2892">
            <w:pPr>
              <w:jc w:val="both"/>
              <w:rPr>
                <w:sz w:val="20"/>
                <w:szCs w:val="20"/>
              </w:rPr>
            </w:pPr>
            <w:r w:rsidRPr="00A6051D">
              <w:rPr>
                <w:b/>
                <w:sz w:val="20"/>
                <w:szCs w:val="20"/>
              </w:rPr>
              <w:t>7.</w:t>
            </w:r>
            <w:r w:rsidRPr="00A6051D">
              <w:rPr>
                <w:sz w:val="20"/>
                <w:szCs w:val="20"/>
              </w:rPr>
              <w:t xml:space="preserve"> Monitorizarea activităților legate de transmiterea în sistemul dosarului electronic de sănătate al pacientului (DES) de către furnizorii de servicii medicale a informațiilor și datelor medicale stabilite prin actele normative în vigoare</w:t>
            </w:r>
            <w:r w:rsidR="008178D8" w:rsidRPr="00A6051D">
              <w:rPr>
                <w:sz w:val="20"/>
                <w:szCs w:val="20"/>
              </w:rPr>
              <w:t xml:space="preserve"> ,</w:t>
            </w:r>
          </w:p>
          <w:p w14:paraId="599D6021" w14:textId="47867F01" w:rsidR="007C7526" w:rsidRPr="00A6051D" w:rsidRDefault="007B2892" w:rsidP="007B2892">
            <w:pPr>
              <w:jc w:val="both"/>
              <w:rPr>
                <w:sz w:val="20"/>
                <w:szCs w:val="20"/>
              </w:rPr>
            </w:pPr>
            <w:r w:rsidRPr="00A6051D">
              <w:rPr>
                <w:bCs/>
                <w:sz w:val="20"/>
                <w:szCs w:val="20"/>
              </w:rPr>
              <w:t xml:space="preserve"> </w:t>
            </w:r>
            <w:r w:rsidR="007C7526" w:rsidRPr="00A6051D">
              <w:rPr>
                <w:bCs/>
                <w:sz w:val="20"/>
                <w:szCs w:val="20"/>
              </w:rPr>
              <w:t>La 3</w:t>
            </w:r>
            <w:r w:rsidR="00DB5E12" w:rsidRPr="00A6051D">
              <w:rPr>
                <w:bCs/>
                <w:sz w:val="20"/>
                <w:szCs w:val="20"/>
              </w:rPr>
              <w:t>1</w:t>
            </w:r>
            <w:r w:rsidR="007C7526" w:rsidRPr="00A6051D">
              <w:rPr>
                <w:bCs/>
                <w:sz w:val="20"/>
                <w:szCs w:val="20"/>
              </w:rPr>
              <w:t>.</w:t>
            </w:r>
            <w:r w:rsidR="00DB5E12" w:rsidRPr="00A6051D">
              <w:rPr>
                <w:bCs/>
                <w:sz w:val="20"/>
                <w:szCs w:val="20"/>
              </w:rPr>
              <w:t>12</w:t>
            </w:r>
            <w:r w:rsidR="007C7526" w:rsidRPr="00A6051D">
              <w:rPr>
                <w:bCs/>
                <w:sz w:val="20"/>
                <w:szCs w:val="20"/>
              </w:rPr>
              <w:t>.202</w:t>
            </w:r>
            <w:r w:rsidRPr="00A6051D">
              <w:rPr>
                <w:bCs/>
                <w:sz w:val="20"/>
                <w:szCs w:val="20"/>
              </w:rPr>
              <w:t>2</w:t>
            </w:r>
            <w:r w:rsidR="007C7526" w:rsidRPr="00A6051D">
              <w:rPr>
                <w:bCs/>
                <w:sz w:val="20"/>
                <w:szCs w:val="20"/>
              </w:rPr>
              <w:t xml:space="preserve"> cabinetele de medicin</w:t>
            </w:r>
            <w:r w:rsidR="00497EED">
              <w:rPr>
                <w:bCs/>
                <w:sz w:val="20"/>
                <w:szCs w:val="20"/>
              </w:rPr>
              <w:t>ă</w:t>
            </w:r>
            <w:r w:rsidR="007C7526" w:rsidRPr="00A6051D">
              <w:rPr>
                <w:bCs/>
                <w:sz w:val="20"/>
                <w:szCs w:val="20"/>
              </w:rPr>
              <w:t xml:space="preserve"> de familie, unit</w:t>
            </w:r>
            <w:r w:rsidR="00497EED">
              <w:rPr>
                <w:bCs/>
                <w:sz w:val="20"/>
                <w:szCs w:val="20"/>
              </w:rPr>
              <w:t>ăț</w:t>
            </w:r>
            <w:r w:rsidR="007C7526" w:rsidRPr="00A6051D">
              <w:rPr>
                <w:bCs/>
                <w:sz w:val="20"/>
                <w:szCs w:val="20"/>
              </w:rPr>
              <w:t xml:space="preserve">ile sanitare cu paturi (inclusiv ambulatoriile integrate) aflate </w:t>
            </w:r>
            <w:r w:rsidR="00497EED">
              <w:rPr>
                <w:bCs/>
                <w:sz w:val="20"/>
                <w:szCs w:val="20"/>
              </w:rPr>
              <w:t>î</w:t>
            </w:r>
            <w:r w:rsidR="007C7526" w:rsidRPr="00A6051D">
              <w:rPr>
                <w:bCs/>
                <w:sz w:val="20"/>
                <w:szCs w:val="20"/>
              </w:rPr>
              <w:t>n rela</w:t>
            </w:r>
            <w:r w:rsidR="00497EED">
              <w:rPr>
                <w:bCs/>
                <w:sz w:val="20"/>
                <w:szCs w:val="20"/>
              </w:rPr>
              <w:t>ț</w:t>
            </w:r>
            <w:r w:rsidR="007C7526" w:rsidRPr="00A6051D">
              <w:rPr>
                <w:bCs/>
                <w:sz w:val="20"/>
                <w:szCs w:val="20"/>
              </w:rPr>
              <w:t>ie contractual</w:t>
            </w:r>
            <w:r w:rsidR="00497EED">
              <w:rPr>
                <w:bCs/>
                <w:sz w:val="20"/>
                <w:szCs w:val="20"/>
              </w:rPr>
              <w:t>ă</w:t>
            </w:r>
            <w:r w:rsidR="007C7526" w:rsidRPr="00A6051D">
              <w:rPr>
                <w:bCs/>
                <w:sz w:val="20"/>
                <w:szCs w:val="20"/>
              </w:rPr>
              <w:t xml:space="preserve"> cu CAS Mehedinți</w:t>
            </w:r>
            <w:r w:rsidR="007C7526" w:rsidRPr="00A6051D">
              <w:rPr>
                <w:sz w:val="20"/>
                <w:szCs w:val="20"/>
              </w:rPr>
              <w:t xml:space="preserve"> transmit în sistemul dosarului electronic de sănătate al pacientului (DES) informa</w:t>
            </w:r>
            <w:r w:rsidR="00497EED">
              <w:rPr>
                <w:sz w:val="20"/>
                <w:szCs w:val="20"/>
              </w:rPr>
              <w:t>ț</w:t>
            </w:r>
            <w:r w:rsidR="007C7526" w:rsidRPr="00A6051D">
              <w:rPr>
                <w:sz w:val="20"/>
                <w:szCs w:val="20"/>
              </w:rPr>
              <w:t xml:space="preserve">iile </w:t>
            </w:r>
            <w:r w:rsidR="00497EED">
              <w:rPr>
                <w:sz w:val="20"/>
                <w:szCs w:val="20"/>
              </w:rPr>
              <w:t>ș</w:t>
            </w:r>
            <w:r w:rsidR="007C7526" w:rsidRPr="00A6051D">
              <w:rPr>
                <w:sz w:val="20"/>
                <w:szCs w:val="20"/>
              </w:rPr>
              <w:t>i datele medicale stabilite prin actele normative în vigoare.</w:t>
            </w:r>
          </w:p>
        </w:tc>
        <w:tc>
          <w:tcPr>
            <w:tcW w:w="1701" w:type="dxa"/>
            <w:vAlign w:val="center"/>
          </w:tcPr>
          <w:p w14:paraId="057DA8FC" w14:textId="77777777" w:rsidR="0092261A" w:rsidRPr="00A6051D" w:rsidRDefault="0092261A" w:rsidP="0092261A">
            <w:pPr>
              <w:jc w:val="center"/>
              <w:rPr>
                <w:b/>
                <w:sz w:val="20"/>
                <w:szCs w:val="20"/>
              </w:rPr>
            </w:pPr>
            <w:r w:rsidRPr="00A6051D">
              <w:rPr>
                <w:b/>
                <w:sz w:val="20"/>
                <w:szCs w:val="20"/>
              </w:rPr>
              <w:t>100%</w:t>
            </w:r>
          </w:p>
          <w:p w14:paraId="40C87A9A" w14:textId="77777777" w:rsidR="007C7526" w:rsidRPr="00A6051D" w:rsidRDefault="0092261A" w:rsidP="0092261A">
            <w:pPr>
              <w:jc w:val="center"/>
              <w:rPr>
                <w:b/>
                <w:sz w:val="20"/>
                <w:szCs w:val="20"/>
              </w:rPr>
            </w:pPr>
            <w:r w:rsidRPr="00A6051D">
              <w:rPr>
                <w:b/>
                <w:sz w:val="20"/>
                <w:szCs w:val="20"/>
              </w:rPr>
              <w:t>5 puncte</w:t>
            </w:r>
          </w:p>
        </w:tc>
      </w:tr>
      <w:tr w:rsidR="007C7526" w:rsidRPr="00A6051D" w14:paraId="2789CA8F" w14:textId="77777777" w:rsidTr="00D90312">
        <w:trPr>
          <w:jc w:val="center"/>
        </w:trPr>
        <w:tc>
          <w:tcPr>
            <w:tcW w:w="8942" w:type="dxa"/>
          </w:tcPr>
          <w:p w14:paraId="32474F09" w14:textId="77777777" w:rsidR="007C7526" w:rsidRPr="00A6051D" w:rsidRDefault="007C7526" w:rsidP="007C7526">
            <w:pPr>
              <w:jc w:val="both"/>
              <w:rPr>
                <w:sz w:val="20"/>
                <w:szCs w:val="20"/>
              </w:rPr>
            </w:pPr>
            <w:r w:rsidRPr="00A6051D">
              <w:rPr>
                <w:b/>
                <w:sz w:val="20"/>
                <w:szCs w:val="20"/>
              </w:rPr>
              <w:t>8.</w:t>
            </w:r>
            <w:r w:rsidRPr="00A6051D">
              <w:rPr>
                <w:sz w:val="20"/>
                <w:szCs w:val="20"/>
              </w:rPr>
              <w:t xml:space="preserve"> Utilizarea eficientă a patrimoniului cu privire la echipamente și licențe IT*) </w:t>
            </w:r>
          </w:p>
          <w:p w14:paraId="74AFEAC0" w14:textId="77777777" w:rsidR="007C7526" w:rsidRPr="00A6051D" w:rsidRDefault="007C7526" w:rsidP="007C7526">
            <w:pPr>
              <w:jc w:val="both"/>
              <w:rPr>
                <w:sz w:val="20"/>
                <w:szCs w:val="20"/>
              </w:rPr>
            </w:pPr>
          </w:p>
          <w:p w14:paraId="1BCDC9D4" w14:textId="0B324E4A" w:rsidR="007C7526" w:rsidRPr="00A6051D" w:rsidRDefault="007C7526" w:rsidP="007C7526">
            <w:pPr>
              <w:jc w:val="both"/>
              <w:rPr>
                <w:sz w:val="20"/>
                <w:szCs w:val="20"/>
              </w:rPr>
            </w:pPr>
            <w:r w:rsidRPr="00A6051D">
              <w:rPr>
                <w:sz w:val="20"/>
                <w:szCs w:val="20"/>
              </w:rPr>
              <w:t>Repartizarea</w:t>
            </w:r>
            <w:r w:rsidR="00497EED">
              <w:rPr>
                <w:sz w:val="20"/>
                <w:szCs w:val="20"/>
              </w:rPr>
              <w:t xml:space="preserve"> ș</w:t>
            </w:r>
            <w:r w:rsidRPr="00A6051D">
              <w:rPr>
                <w:sz w:val="20"/>
                <w:szCs w:val="20"/>
              </w:rPr>
              <w:t xml:space="preserve">i utilizarea echipamentelor IT </w:t>
            </w:r>
            <w:r w:rsidR="00497EED">
              <w:rPr>
                <w:sz w:val="20"/>
                <w:szCs w:val="20"/>
              </w:rPr>
              <w:t>î</w:t>
            </w:r>
            <w:r w:rsidRPr="00A6051D">
              <w:rPr>
                <w:sz w:val="20"/>
                <w:szCs w:val="20"/>
              </w:rPr>
              <w:t>n cadrul compartimentelor CAS Mehedinți s-a f</w:t>
            </w:r>
            <w:r w:rsidR="00497EED">
              <w:rPr>
                <w:sz w:val="20"/>
                <w:szCs w:val="20"/>
              </w:rPr>
              <w:t>ă</w:t>
            </w:r>
            <w:r w:rsidRPr="00A6051D">
              <w:rPr>
                <w:sz w:val="20"/>
                <w:szCs w:val="20"/>
              </w:rPr>
              <w:t xml:space="preserve">cut </w:t>
            </w:r>
            <w:r w:rsidR="00497EED">
              <w:rPr>
                <w:sz w:val="20"/>
                <w:szCs w:val="20"/>
              </w:rPr>
              <w:t>ș</w:t>
            </w:r>
            <w:r w:rsidRPr="00A6051D">
              <w:rPr>
                <w:sz w:val="20"/>
                <w:szCs w:val="20"/>
              </w:rPr>
              <w:t xml:space="preserve">i se face, </w:t>
            </w:r>
            <w:r w:rsidR="00497EED">
              <w:rPr>
                <w:sz w:val="20"/>
                <w:szCs w:val="20"/>
              </w:rPr>
              <w:t>ț</w:t>
            </w:r>
            <w:r w:rsidRPr="00A6051D">
              <w:rPr>
                <w:sz w:val="20"/>
                <w:szCs w:val="20"/>
              </w:rPr>
              <w:t>in</w:t>
            </w:r>
            <w:r w:rsidR="00497EED">
              <w:rPr>
                <w:sz w:val="20"/>
                <w:szCs w:val="20"/>
              </w:rPr>
              <w:t>â</w:t>
            </w:r>
            <w:r w:rsidRPr="00A6051D">
              <w:rPr>
                <w:sz w:val="20"/>
                <w:szCs w:val="20"/>
              </w:rPr>
              <w:t>nd cont de fluxul de lucru de la nivelul fiec</w:t>
            </w:r>
            <w:r w:rsidR="00497EED">
              <w:rPr>
                <w:sz w:val="20"/>
                <w:szCs w:val="20"/>
              </w:rPr>
              <w:t>ă</w:t>
            </w:r>
            <w:r w:rsidRPr="00A6051D">
              <w:rPr>
                <w:sz w:val="20"/>
                <w:szCs w:val="20"/>
              </w:rPr>
              <w:t>rei structuri:</w:t>
            </w:r>
          </w:p>
          <w:p w14:paraId="40C48A14" w14:textId="7740D491" w:rsidR="007C7526" w:rsidRPr="00A6051D" w:rsidRDefault="007C7526" w:rsidP="007C7526">
            <w:pPr>
              <w:jc w:val="both"/>
              <w:rPr>
                <w:sz w:val="20"/>
                <w:szCs w:val="20"/>
              </w:rPr>
            </w:pPr>
            <w:r w:rsidRPr="00A6051D">
              <w:rPr>
                <w:sz w:val="20"/>
                <w:szCs w:val="20"/>
              </w:rPr>
              <w:t>Da, toate licen</w:t>
            </w:r>
            <w:r w:rsidR="00497EED">
              <w:rPr>
                <w:sz w:val="20"/>
                <w:szCs w:val="20"/>
              </w:rPr>
              <w:t>ț</w:t>
            </w:r>
            <w:r w:rsidRPr="00A6051D">
              <w:rPr>
                <w:sz w:val="20"/>
                <w:szCs w:val="20"/>
              </w:rPr>
              <w:t xml:space="preserve">ele IT sunt inventariate </w:t>
            </w:r>
            <w:r w:rsidR="00497EED">
              <w:rPr>
                <w:sz w:val="20"/>
                <w:szCs w:val="20"/>
              </w:rPr>
              <w:t>ș</w:t>
            </w:r>
            <w:r w:rsidRPr="00A6051D">
              <w:rPr>
                <w:sz w:val="20"/>
                <w:szCs w:val="20"/>
              </w:rPr>
              <w:t>i utilizate conform legisla</w:t>
            </w:r>
            <w:r w:rsidR="00497EED">
              <w:rPr>
                <w:sz w:val="20"/>
                <w:szCs w:val="20"/>
              </w:rPr>
              <w:t>ț</w:t>
            </w:r>
            <w:r w:rsidRPr="00A6051D">
              <w:rPr>
                <w:sz w:val="20"/>
                <w:szCs w:val="20"/>
              </w:rPr>
              <w:t>iei.</w:t>
            </w:r>
          </w:p>
          <w:p w14:paraId="4EF206B8" w14:textId="580A0D7D" w:rsidR="007C7526" w:rsidRPr="00A6051D" w:rsidRDefault="007C7526" w:rsidP="007C7526">
            <w:pPr>
              <w:jc w:val="both"/>
              <w:rPr>
                <w:sz w:val="20"/>
                <w:szCs w:val="20"/>
              </w:rPr>
            </w:pPr>
            <w:r w:rsidRPr="00A6051D">
              <w:rPr>
                <w:sz w:val="20"/>
                <w:szCs w:val="20"/>
              </w:rPr>
              <w:t>Aceste licen</w:t>
            </w:r>
            <w:r w:rsidR="00497EED">
              <w:rPr>
                <w:sz w:val="20"/>
                <w:szCs w:val="20"/>
              </w:rPr>
              <w:t>ț</w:t>
            </w:r>
            <w:r w:rsidRPr="00A6051D">
              <w:rPr>
                <w:sz w:val="20"/>
                <w:szCs w:val="20"/>
              </w:rPr>
              <w:t>e au fost raportate c</w:t>
            </w:r>
            <w:r w:rsidR="00497EED">
              <w:rPr>
                <w:sz w:val="20"/>
                <w:szCs w:val="20"/>
              </w:rPr>
              <w:t>ă</w:t>
            </w:r>
            <w:r w:rsidRPr="00A6051D">
              <w:rPr>
                <w:sz w:val="20"/>
                <w:szCs w:val="20"/>
              </w:rPr>
              <w:t>tre CNAS</w:t>
            </w:r>
            <w:r w:rsidR="00497EED">
              <w:rPr>
                <w:sz w:val="20"/>
                <w:szCs w:val="20"/>
              </w:rPr>
              <w:t>.</w:t>
            </w:r>
          </w:p>
        </w:tc>
        <w:tc>
          <w:tcPr>
            <w:tcW w:w="1701" w:type="dxa"/>
            <w:vAlign w:val="center"/>
          </w:tcPr>
          <w:p w14:paraId="35F89870" w14:textId="77777777" w:rsidR="007C7526" w:rsidRPr="00A6051D" w:rsidRDefault="00903BA6" w:rsidP="007C7526">
            <w:pPr>
              <w:jc w:val="center"/>
              <w:rPr>
                <w:b/>
                <w:sz w:val="20"/>
                <w:szCs w:val="20"/>
              </w:rPr>
            </w:pPr>
            <w:r w:rsidRPr="00A6051D">
              <w:rPr>
                <w:b/>
                <w:sz w:val="20"/>
                <w:szCs w:val="20"/>
              </w:rPr>
              <w:t>100%</w:t>
            </w:r>
          </w:p>
          <w:p w14:paraId="1CFCC121" w14:textId="77777777" w:rsidR="007C7526" w:rsidRPr="00A6051D" w:rsidRDefault="007C7526" w:rsidP="007C7526">
            <w:pPr>
              <w:jc w:val="center"/>
              <w:rPr>
                <w:b/>
                <w:sz w:val="20"/>
                <w:szCs w:val="20"/>
              </w:rPr>
            </w:pPr>
            <w:r w:rsidRPr="00A6051D">
              <w:rPr>
                <w:b/>
                <w:sz w:val="20"/>
                <w:szCs w:val="20"/>
              </w:rPr>
              <w:t>5</w:t>
            </w:r>
            <w:r w:rsidR="00903BA6" w:rsidRPr="00A6051D">
              <w:rPr>
                <w:b/>
                <w:sz w:val="20"/>
                <w:szCs w:val="20"/>
              </w:rPr>
              <w:t xml:space="preserve"> puncte</w:t>
            </w:r>
          </w:p>
        </w:tc>
      </w:tr>
      <w:tr w:rsidR="007C7526" w:rsidRPr="00A6051D" w14:paraId="422816C0" w14:textId="77777777" w:rsidTr="00D90312">
        <w:trPr>
          <w:jc w:val="center"/>
        </w:trPr>
        <w:tc>
          <w:tcPr>
            <w:tcW w:w="8942" w:type="dxa"/>
          </w:tcPr>
          <w:p w14:paraId="6C2C92EF" w14:textId="77777777" w:rsidR="007C7526" w:rsidRPr="00A6051D" w:rsidRDefault="007C7526" w:rsidP="007C7526">
            <w:pPr>
              <w:jc w:val="both"/>
              <w:rPr>
                <w:sz w:val="20"/>
                <w:szCs w:val="20"/>
              </w:rPr>
            </w:pPr>
            <w:r w:rsidRPr="00A6051D">
              <w:rPr>
                <w:b/>
                <w:sz w:val="20"/>
                <w:szCs w:val="20"/>
              </w:rPr>
              <w:lastRenderedPageBreak/>
              <w:t>9.</w:t>
            </w:r>
            <w:r w:rsidRPr="00A6051D">
              <w:rPr>
                <w:sz w:val="20"/>
                <w:szCs w:val="20"/>
              </w:rPr>
              <w:t xml:space="preserve"> Respectarea obligațiilor legale cu privire la politicile de securitate și confidențialitate a datelor, prevăzute de Regulamentul (UE) 2016/679, privind protecția persoanelor fizice în ceea ce privește prelucrarea datelor cu caracter personal și privind libera circulație a acestor date</w:t>
            </w:r>
          </w:p>
          <w:p w14:paraId="050DC381" w14:textId="77777777" w:rsidR="007C7526" w:rsidRPr="00A6051D" w:rsidRDefault="007C7526" w:rsidP="007C7526">
            <w:pPr>
              <w:jc w:val="both"/>
              <w:rPr>
                <w:sz w:val="20"/>
                <w:szCs w:val="20"/>
              </w:rPr>
            </w:pPr>
          </w:p>
          <w:p w14:paraId="7C11D5E5" w14:textId="77777777" w:rsidR="007C7526" w:rsidRPr="00A6051D" w:rsidRDefault="007C7526" w:rsidP="007C7526">
            <w:pPr>
              <w:jc w:val="both"/>
              <w:rPr>
                <w:sz w:val="20"/>
                <w:szCs w:val="20"/>
              </w:rPr>
            </w:pPr>
            <w:r w:rsidRPr="00A6051D">
              <w:rPr>
                <w:sz w:val="20"/>
                <w:szCs w:val="20"/>
              </w:rPr>
              <w:t>La nivelul CAS Mehedinți sunt respectate politicile de securitate și confidențialitate a datelor, prevăzute de Regulamentul (UE) 2016/679, privind protecția persoanelor fizice în ceea ce privește prelucrarea datelor cu caracter personal și privind libera circulație a acestor date</w:t>
            </w:r>
          </w:p>
        </w:tc>
        <w:tc>
          <w:tcPr>
            <w:tcW w:w="1701" w:type="dxa"/>
            <w:vAlign w:val="center"/>
          </w:tcPr>
          <w:p w14:paraId="5347AE92" w14:textId="77777777" w:rsidR="007C7526" w:rsidRPr="00A6051D" w:rsidRDefault="00903BA6" w:rsidP="007C7526">
            <w:pPr>
              <w:jc w:val="center"/>
              <w:rPr>
                <w:b/>
                <w:sz w:val="20"/>
                <w:szCs w:val="20"/>
              </w:rPr>
            </w:pPr>
            <w:r w:rsidRPr="00A6051D">
              <w:rPr>
                <w:b/>
                <w:sz w:val="20"/>
                <w:szCs w:val="20"/>
              </w:rPr>
              <w:t>100%</w:t>
            </w:r>
          </w:p>
          <w:p w14:paraId="000104F7" w14:textId="77777777" w:rsidR="007C7526" w:rsidRPr="00A6051D" w:rsidRDefault="007C7526" w:rsidP="007C7526">
            <w:pPr>
              <w:jc w:val="center"/>
              <w:rPr>
                <w:b/>
                <w:sz w:val="20"/>
                <w:szCs w:val="20"/>
              </w:rPr>
            </w:pPr>
            <w:r w:rsidRPr="00A6051D">
              <w:rPr>
                <w:b/>
                <w:sz w:val="20"/>
                <w:szCs w:val="20"/>
              </w:rPr>
              <w:t>5</w:t>
            </w:r>
            <w:r w:rsidR="00903BA6" w:rsidRPr="00A6051D">
              <w:rPr>
                <w:b/>
                <w:sz w:val="20"/>
                <w:szCs w:val="20"/>
              </w:rPr>
              <w:t xml:space="preserve"> puncte</w:t>
            </w:r>
          </w:p>
        </w:tc>
      </w:tr>
      <w:tr w:rsidR="007C7526" w:rsidRPr="00A6051D" w14:paraId="7C7E0984" w14:textId="77777777" w:rsidTr="00D90312">
        <w:trPr>
          <w:jc w:val="center"/>
        </w:trPr>
        <w:tc>
          <w:tcPr>
            <w:tcW w:w="8942" w:type="dxa"/>
          </w:tcPr>
          <w:p w14:paraId="16FDA53C" w14:textId="77777777" w:rsidR="007C7526" w:rsidRPr="00A6051D" w:rsidRDefault="007C7526" w:rsidP="007C7526">
            <w:pPr>
              <w:jc w:val="both"/>
              <w:rPr>
                <w:sz w:val="20"/>
                <w:szCs w:val="20"/>
              </w:rPr>
            </w:pPr>
            <w:r w:rsidRPr="00A6051D">
              <w:rPr>
                <w:b/>
                <w:sz w:val="20"/>
                <w:szCs w:val="20"/>
              </w:rPr>
              <w:t>10.</w:t>
            </w:r>
            <w:r w:rsidRPr="00A6051D">
              <w:rPr>
                <w:sz w:val="20"/>
                <w:szCs w:val="20"/>
              </w:rPr>
              <w:t xml:space="preserve"> Respectarea termenelor de raportare a situațiilor statistice trimestriale privind activitatea desfășurată de furnizorii de servicii medicale, medicamente și dispozitive medicale, pe baza contractelor încheiate de Casa de Asigurări de Sănătate cu aceștia</w:t>
            </w:r>
          </w:p>
          <w:p w14:paraId="1BB8BC33" w14:textId="42CAE184" w:rsidR="007C7526" w:rsidRPr="00A6051D" w:rsidRDefault="007C7526" w:rsidP="007C7526">
            <w:pPr>
              <w:jc w:val="both"/>
              <w:rPr>
                <w:sz w:val="20"/>
                <w:szCs w:val="20"/>
              </w:rPr>
            </w:pPr>
            <w:r w:rsidRPr="00A6051D">
              <w:rPr>
                <w:sz w:val="20"/>
                <w:szCs w:val="20"/>
              </w:rPr>
              <w:t>Sunt respectate termenele de raportare a situa</w:t>
            </w:r>
            <w:r w:rsidR="00817E7F">
              <w:rPr>
                <w:sz w:val="20"/>
                <w:szCs w:val="20"/>
              </w:rPr>
              <w:t>ț</w:t>
            </w:r>
            <w:r w:rsidRPr="00A6051D">
              <w:rPr>
                <w:sz w:val="20"/>
                <w:szCs w:val="20"/>
              </w:rPr>
              <w:t>iilor trimestriale</w:t>
            </w:r>
          </w:p>
        </w:tc>
        <w:tc>
          <w:tcPr>
            <w:tcW w:w="1701" w:type="dxa"/>
            <w:vAlign w:val="center"/>
          </w:tcPr>
          <w:p w14:paraId="1918BC5C" w14:textId="77777777" w:rsidR="00903BA6" w:rsidRPr="00A6051D" w:rsidRDefault="00903BA6" w:rsidP="00903BA6">
            <w:pPr>
              <w:jc w:val="center"/>
              <w:rPr>
                <w:b/>
                <w:sz w:val="20"/>
                <w:szCs w:val="20"/>
              </w:rPr>
            </w:pPr>
            <w:r w:rsidRPr="00A6051D">
              <w:rPr>
                <w:b/>
                <w:sz w:val="20"/>
                <w:szCs w:val="20"/>
              </w:rPr>
              <w:t>100%</w:t>
            </w:r>
          </w:p>
          <w:p w14:paraId="64FEC201" w14:textId="77777777" w:rsidR="00903BA6" w:rsidRPr="00A6051D" w:rsidRDefault="00903BA6" w:rsidP="00903BA6">
            <w:pPr>
              <w:jc w:val="center"/>
              <w:rPr>
                <w:b/>
                <w:sz w:val="20"/>
                <w:szCs w:val="20"/>
              </w:rPr>
            </w:pPr>
            <w:r w:rsidRPr="00A6051D">
              <w:rPr>
                <w:b/>
                <w:sz w:val="20"/>
                <w:szCs w:val="20"/>
              </w:rPr>
              <w:t xml:space="preserve">5 puncte </w:t>
            </w:r>
          </w:p>
          <w:p w14:paraId="1C657D21" w14:textId="77777777" w:rsidR="007C7526" w:rsidRPr="00A6051D" w:rsidRDefault="007C7526" w:rsidP="00903BA6">
            <w:pPr>
              <w:jc w:val="center"/>
              <w:rPr>
                <w:b/>
                <w:sz w:val="20"/>
                <w:szCs w:val="20"/>
                <w:highlight w:val="green"/>
              </w:rPr>
            </w:pPr>
          </w:p>
        </w:tc>
      </w:tr>
      <w:tr w:rsidR="007C7526" w:rsidRPr="00A6051D" w14:paraId="6733813E" w14:textId="77777777" w:rsidTr="00D90312">
        <w:trPr>
          <w:jc w:val="center"/>
        </w:trPr>
        <w:tc>
          <w:tcPr>
            <w:tcW w:w="8942" w:type="dxa"/>
          </w:tcPr>
          <w:p w14:paraId="0A400571" w14:textId="77777777" w:rsidR="007C7526" w:rsidRPr="00A6051D" w:rsidRDefault="007C7526" w:rsidP="007C7526">
            <w:pPr>
              <w:jc w:val="both"/>
              <w:rPr>
                <w:sz w:val="20"/>
                <w:szCs w:val="20"/>
              </w:rPr>
            </w:pPr>
            <w:r w:rsidRPr="00A6051D">
              <w:rPr>
                <w:b/>
                <w:bCs/>
                <w:sz w:val="20"/>
                <w:szCs w:val="20"/>
              </w:rPr>
              <w:t>11.</w:t>
            </w:r>
            <w:r w:rsidRPr="00A6051D">
              <w:rPr>
                <w:sz w:val="20"/>
                <w:szCs w:val="20"/>
              </w:rPr>
              <w:t xml:space="preserve"> Număr de litigii*) pierdute prin Comisia de arbitraj</w:t>
            </w:r>
          </w:p>
          <w:p w14:paraId="551D7686" w14:textId="2C7B0974" w:rsidR="007C7526" w:rsidRPr="00A6051D" w:rsidRDefault="007C7526" w:rsidP="007C7526">
            <w:pPr>
              <w:jc w:val="both"/>
              <w:rPr>
                <w:sz w:val="20"/>
                <w:szCs w:val="20"/>
              </w:rPr>
            </w:pPr>
            <w:r w:rsidRPr="00A6051D">
              <w:rPr>
                <w:sz w:val="20"/>
                <w:szCs w:val="20"/>
              </w:rPr>
              <w:t>La  3</w:t>
            </w:r>
            <w:r w:rsidR="00DB5E12" w:rsidRPr="00A6051D">
              <w:rPr>
                <w:sz w:val="20"/>
                <w:szCs w:val="20"/>
              </w:rPr>
              <w:t>1</w:t>
            </w:r>
            <w:r w:rsidRPr="00A6051D">
              <w:rPr>
                <w:sz w:val="20"/>
                <w:szCs w:val="20"/>
              </w:rPr>
              <w:t>.</w:t>
            </w:r>
            <w:r w:rsidR="00DB5E12" w:rsidRPr="00A6051D">
              <w:rPr>
                <w:sz w:val="20"/>
                <w:szCs w:val="20"/>
              </w:rPr>
              <w:t>12</w:t>
            </w:r>
            <w:r w:rsidRPr="00A6051D">
              <w:rPr>
                <w:sz w:val="20"/>
                <w:szCs w:val="20"/>
              </w:rPr>
              <w:t>.202</w:t>
            </w:r>
            <w:r w:rsidR="00DB5E12" w:rsidRPr="00A6051D">
              <w:rPr>
                <w:sz w:val="20"/>
                <w:szCs w:val="20"/>
              </w:rPr>
              <w:t xml:space="preserve">2 </w:t>
            </w:r>
            <w:r w:rsidRPr="00A6051D">
              <w:rPr>
                <w:sz w:val="20"/>
                <w:szCs w:val="20"/>
              </w:rPr>
              <w:t xml:space="preserve"> nu au </w:t>
            </w:r>
            <w:r w:rsidR="00817E7F">
              <w:rPr>
                <w:sz w:val="20"/>
                <w:szCs w:val="20"/>
              </w:rPr>
              <w:t>fost</w:t>
            </w:r>
            <w:r w:rsidRPr="00A6051D">
              <w:rPr>
                <w:sz w:val="20"/>
                <w:szCs w:val="20"/>
              </w:rPr>
              <w:t xml:space="preserve"> litigii </w:t>
            </w:r>
            <w:r w:rsidR="00246A44">
              <w:rPr>
                <w:sz w:val="20"/>
                <w:szCs w:val="20"/>
              </w:rPr>
              <w:t>pierdute prin</w:t>
            </w:r>
            <w:r w:rsidRPr="00A6051D">
              <w:rPr>
                <w:sz w:val="20"/>
                <w:szCs w:val="20"/>
              </w:rPr>
              <w:t xml:space="preserve">  Comisia de arbitraj</w:t>
            </w:r>
            <w:r w:rsidR="00817E7F">
              <w:rPr>
                <w:sz w:val="20"/>
                <w:szCs w:val="20"/>
              </w:rPr>
              <w:t>.</w:t>
            </w:r>
          </w:p>
          <w:p w14:paraId="6658CE8A" w14:textId="77777777" w:rsidR="007C7526" w:rsidRPr="00A6051D" w:rsidRDefault="007C7526" w:rsidP="007C7526">
            <w:pPr>
              <w:jc w:val="both"/>
              <w:rPr>
                <w:i/>
                <w:iCs/>
                <w:sz w:val="20"/>
                <w:szCs w:val="20"/>
              </w:rPr>
            </w:pPr>
            <w:r w:rsidRPr="00A6051D">
              <w:rPr>
                <w:i/>
                <w:iCs/>
                <w:sz w:val="20"/>
                <w:szCs w:val="20"/>
              </w:rPr>
              <w:t>*) Indicatorul se raportează la perioada mandatului de director general.</w:t>
            </w:r>
          </w:p>
        </w:tc>
        <w:tc>
          <w:tcPr>
            <w:tcW w:w="1701" w:type="dxa"/>
            <w:vAlign w:val="center"/>
          </w:tcPr>
          <w:p w14:paraId="77F8787E" w14:textId="77777777" w:rsidR="007C7526" w:rsidRPr="00A6051D" w:rsidRDefault="007C7526" w:rsidP="007C7526">
            <w:pPr>
              <w:jc w:val="center"/>
              <w:rPr>
                <w:b/>
                <w:sz w:val="20"/>
                <w:szCs w:val="20"/>
              </w:rPr>
            </w:pPr>
            <w:r w:rsidRPr="00A6051D">
              <w:rPr>
                <w:b/>
                <w:sz w:val="20"/>
                <w:szCs w:val="20"/>
              </w:rPr>
              <w:t>0 litigii</w:t>
            </w:r>
          </w:p>
          <w:p w14:paraId="12337D5A" w14:textId="77777777" w:rsidR="00903BA6" w:rsidRPr="00A6051D" w:rsidRDefault="00903BA6" w:rsidP="007C7526">
            <w:pPr>
              <w:jc w:val="center"/>
              <w:rPr>
                <w:b/>
                <w:sz w:val="20"/>
                <w:szCs w:val="20"/>
              </w:rPr>
            </w:pPr>
            <w:r w:rsidRPr="00A6051D">
              <w:rPr>
                <w:b/>
                <w:sz w:val="20"/>
                <w:szCs w:val="20"/>
              </w:rPr>
              <w:t>100%</w:t>
            </w:r>
          </w:p>
          <w:p w14:paraId="5C5C97AC" w14:textId="77777777" w:rsidR="007C7526" w:rsidRPr="00A6051D" w:rsidRDefault="007C7526" w:rsidP="007C7526">
            <w:pPr>
              <w:jc w:val="center"/>
              <w:rPr>
                <w:b/>
                <w:sz w:val="20"/>
                <w:szCs w:val="20"/>
              </w:rPr>
            </w:pPr>
            <w:r w:rsidRPr="00A6051D">
              <w:rPr>
                <w:b/>
                <w:sz w:val="20"/>
                <w:szCs w:val="20"/>
              </w:rPr>
              <w:t>5</w:t>
            </w:r>
            <w:r w:rsidR="00903BA6" w:rsidRPr="00A6051D">
              <w:rPr>
                <w:b/>
                <w:sz w:val="20"/>
                <w:szCs w:val="20"/>
              </w:rPr>
              <w:t xml:space="preserve"> puncte</w:t>
            </w:r>
          </w:p>
        </w:tc>
      </w:tr>
      <w:tr w:rsidR="007C7526" w:rsidRPr="00A6051D" w14:paraId="207D3C3E" w14:textId="77777777" w:rsidTr="00D90312">
        <w:trPr>
          <w:jc w:val="center"/>
        </w:trPr>
        <w:tc>
          <w:tcPr>
            <w:tcW w:w="8942" w:type="dxa"/>
          </w:tcPr>
          <w:p w14:paraId="3DF2069C" w14:textId="77777777" w:rsidR="007C7526" w:rsidRPr="00A6051D" w:rsidRDefault="007C7526" w:rsidP="007C7526">
            <w:pPr>
              <w:rPr>
                <w:sz w:val="20"/>
                <w:szCs w:val="20"/>
              </w:rPr>
            </w:pPr>
            <w:r w:rsidRPr="00A6051D">
              <w:rPr>
                <w:b/>
                <w:bCs/>
                <w:sz w:val="20"/>
                <w:szCs w:val="20"/>
              </w:rPr>
              <w:t>5. STANDARD: INFORMARE, COMUNICARE</w:t>
            </w:r>
          </w:p>
        </w:tc>
        <w:tc>
          <w:tcPr>
            <w:tcW w:w="1701" w:type="dxa"/>
            <w:vAlign w:val="center"/>
          </w:tcPr>
          <w:p w14:paraId="08F45568" w14:textId="77777777" w:rsidR="007C7526" w:rsidRPr="00A6051D" w:rsidRDefault="007C7526" w:rsidP="007C7526">
            <w:pPr>
              <w:jc w:val="center"/>
              <w:rPr>
                <w:b/>
                <w:sz w:val="20"/>
                <w:szCs w:val="20"/>
                <w:highlight w:val="green"/>
              </w:rPr>
            </w:pPr>
          </w:p>
        </w:tc>
      </w:tr>
      <w:tr w:rsidR="007C7526" w:rsidRPr="00A6051D" w14:paraId="4593CFA1" w14:textId="77777777" w:rsidTr="00D90312">
        <w:trPr>
          <w:jc w:val="center"/>
        </w:trPr>
        <w:tc>
          <w:tcPr>
            <w:tcW w:w="8942" w:type="dxa"/>
          </w:tcPr>
          <w:p w14:paraId="7F7CD89B" w14:textId="77777777" w:rsidR="007C7526" w:rsidRPr="00A6051D" w:rsidRDefault="007C7526" w:rsidP="007C7526">
            <w:pPr>
              <w:jc w:val="both"/>
              <w:rPr>
                <w:b/>
                <w:bCs/>
                <w:sz w:val="20"/>
                <w:szCs w:val="20"/>
              </w:rPr>
            </w:pPr>
            <w:r w:rsidRPr="00A6051D">
              <w:rPr>
                <w:b/>
                <w:bCs/>
                <w:sz w:val="20"/>
                <w:szCs w:val="20"/>
              </w:rPr>
              <w:t>Indicatori de referință</w:t>
            </w:r>
          </w:p>
        </w:tc>
        <w:tc>
          <w:tcPr>
            <w:tcW w:w="1701" w:type="dxa"/>
            <w:vAlign w:val="center"/>
          </w:tcPr>
          <w:p w14:paraId="738EBA73" w14:textId="77777777" w:rsidR="007C7526" w:rsidRPr="00A6051D" w:rsidRDefault="007C7526" w:rsidP="007C7526">
            <w:pPr>
              <w:jc w:val="center"/>
              <w:rPr>
                <w:b/>
                <w:sz w:val="20"/>
                <w:szCs w:val="20"/>
                <w:highlight w:val="green"/>
              </w:rPr>
            </w:pPr>
          </w:p>
        </w:tc>
      </w:tr>
      <w:tr w:rsidR="007C7526" w:rsidRPr="00A6051D" w14:paraId="72399BCD" w14:textId="77777777" w:rsidTr="00D90312">
        <w:trPr>
          <w:jc w:val="center"/>
        </w:trPr>
        <w:tc>
          <w:tcPr>
            <w:tcW w:w="8942" w:type="dxa"/>
          </w:tcPr>
          <w:p w14:paraId="52912516" w14:textId="77777777" w:rsidR="007C7526" w:rsidRPr="00A6051D" w:rsidRDefault="007C7526" w:rsidP="007C7526">
            <w:pPr>
              <w:autoSpaceDE w:val="0"/>
              <w:autoSpaceDN w:val="0"/>
              <w:adjustRightInd w:val="0"/>
              <w:jc w:val="both"/>
              <w:rPr>
                <w:sz w:val="20"/>
                <w:szCs w:val="20"/>
              </w:rPr>
            </w:pPr>
            <w:r w:rsidRPr="00A6051D">
              <w:rPr>
                <w:b/>
                <w:sz w:val="20"/>
                <w:szCs w:val="20"/>
              </w:rPr>
              <w:t>1</w:t>
            </w:r>
            <w:r w:rsidRPr="00A6051D">
              <w:rPr>
                <w:sz w:val="20"/>
                <w:szCs w:val="20"/>
              </w:rPr>
              <w:t>. Există o strategie a comunicării (internă și externă)</w:t>
            </w:r>
          </w:p>
          <w:p w14:paraId="25488F6A" w14:textId="41E1F7A4" w:rsidR="007C7526" w:rsidRPr="00A6051D" w:rsidRDefault="007C7526" w:rsidP="007C7526">
            <w:pPr>
              <w:autoSpaceDE w:val="0"/>
              <w:autoSpaceDN w:val="0"/>
              <w:adjustRightInd w:val="0"/>
              <w:jc w:val="both"/>
              <w:rPr>
                <w:sz w:val="20"/>
                <w:szCs w:val="20"/>
              </w:rPr>
            </w:pPr>
            <w:r w:rsidRPr="00A6051D">
              <w:rPr>
                <w:sz w:val="20"/>
                <w:szCs w:val="20"/>
              </w:rPr>
              <w:t>Da, la nivelul CAS Mehedinți exista o strategie a comunic</w:t>
            </w:r>
            <w:r w:rsidR="00C3768F">
              <w:rPr>
                <w:sz w:val="20"/>
                <w:szCs w:val="20"/>
              </w:rPr>
              <w:t>ă</w:t>
            </w:r>
            <w:r w:rsidRPr="00A6051D">
              <w:rPr>
                <w:sz w:val="20"/>
                <w:szCs w:val="20"/>
              </w:rPr>
              <w:t>rii</w:t>
            </w:r>
            <w:r w:rsidR="00903BA6" w:rsidRPr="00A6051D">
              <w:rPr>
                <w:sz w:val="20"/>
                <w:szCs w:val="20"/>
              </w:rPr>
              <w:t>, atribuțiunile în acest sens fiind stabilite prin fișa postului</w:t>
            </w:r>
          </w:p>
          <w:p w14:paraId="6BB2A7DA" w14:textId="77777777" w:rsidR="007C7526" w:rsidRPr="00A6051D" w:rsidRDefault="007C7526" w:rsidP="007C7526">
            <w:pPr>
              <w:autoSpaceDE w:val="0"/>
              <w:autoSpaceDN w:val="0"/>
              <w:adjustRightInd w:val="0"/>
              <w:jc w:val="both"/>
              <w:rPr>
                <w:sz w:val="20"/>
                <w:szCs w:val="20"/>
              </w:rPr>
            </w:pPr>
          </w:p>
        </w:tc>
        <w:tc>
          <w:tcPr>
            <w:tcW w:w="1701" w:type="dxa"/>
            <w:vAlign w:val="center"/>
          </w:tcPr>
          <w:p w14:paraId="3FDE47F0" w14:textId="77777777" w:rsidR="00903BA6" w:rsidRPr="00A6051D" w:rsidRDefault="00903BA6" w:rsidP="00903BA6">
            <w:pPr>
              <w:jc w:val="center"/>
              <w:rPr>
                <w:b/>
                <w:sz w:val="20"/>
                <w:szCs w:val="20"/>
              </w:rPr>
            </w:pPr>
            <w:r w:rsidRPr="00A6051D">
              <w:rPr>
                <w:b/>
                <w:sz w:val="20"/>
                <w:szCs w:val="20"/>
              </w:rPr>
              <w:t>100%</w:t>
            </w:r>
          </w:p>
          <w:p w14:paraId="4D7A91D6" w14:textId="77777777" w:rsidR="007C7526" w:rsidRPr="00A6051D" w:rsidRDefault="00903BA6" w:rsidP="00903BA6">
            <w:pPr>
              <w:jc w:val="center"/>
              <w:rPr>
                <w:b/>
                <w:sz w:val="20"/>
                <w:szCs w:val="20"/>
              </w:rPr>
            </w:pPr>
            <w:r w:rsidRPr="00A6051D">
              <w:rPr>
                <w:b/>
                <w:sz w:val="20"/>
                <w:szCs w:val="20"/>
              </w:rPr>
              <w:t>5 puncte</w:t>
            </w:r>
          </w:p>
        </w:tc>
      </w:tr>
      <w:tr w:rsidR="007C7526" w:rsidRPr="00A6051D" w14:paraId="0A4DBAF9" w14:textId="77777777" w:rsidTr="00D90312">
        <w:trPr>
          <w:jc w:val="center"/>
        </w:trPr>
        <w:tc>
          <w:tcPr>
            <w:tcW w:w="8942" w:type="dxa"/>
          </w:tcPr>
          <w:p w14:paraId="271AF83E" w14:textId="77777777" w:rsidR="007C7526" w:rsidRPr="00A6051D" w:rsidRDefault="007C7526" w:rsidP="007C7526">
            <w:pPr>
              <w:jc w:val="both"/>
              <w:rPr>
                <w:sz w:val="20"/>
                <w:szCs w:val="20"/>
              </w:rPr>
            </w:pPr>
            <w:r w:rsidRPr="00A6051D">
              <w:rPr>
                <w:b/>
                <w:sz w:val="20"/>
                <w:szCs w:val="20"/>
              </w:rPr>
              <w:t>2</w:t>
            </w:r>
            <w:r w:rsidRPr="00A6051D">
              <w:rPr>
                <w:sz w:val="20"/>
                <w:szCs w:val="20"/>
              </w:rPr>
              <w:t>.Număr de apariții în mass-media în scopul promovării imaginii sistemului de asigurări de sănătate și informarea asiguraților</w:t>
            </w:r>
          </w:p>
          <w:p w14:paraId="50B2243C" w14:textId="77777777" w:rsidR="007C7526" w:rsidRPr="00A6051D" w:rsidRDefault="007C7526" w:rsidP="007C7526">
            <w:pPr>
              <w:jc w:val="both"/>
              <w:rPr>
                <w:sz w:val="20"/>
                <w:szCs w:val="20"/>
              </w:rPr>
            </w:pPr>
          </w:p>
          <w:p w14:paraId="5D24F719" w14:textId="77777777" w:rsidR="007C7526" w:rsidRPr="00A6051D" w:rsidRDefault="00810A3D" w:rsidP="00810A3D">
            <w:pPr>
              <w:jc w:val="both"/>
              <w:rPr>
                <w:sz w:val="20"/>
                <w:szCs w:val="20"/>
              </w:rPr>
            </w:pPr>
            <w:r w:rsidRPr="00A6051D">
              <w:rPr>
                <w:sz w:val="20"/>
                <w:szCs w:val="20"/>
              </w:rPr>
              <w:t>Î</w:t>
            </w:r>
            <w:r w:rsidR="007C7526" w:rsidRPr="00A6051D">
              <w:rPr>
                <w:sz w:val="20"/>
                <w:szCs w:val="20"/>
              </w:rPr>
              <w:t>n perioada evaluat</w:t>
            </w:r>
            <w:r w:rsidRPr="00A6051D">
              <w:rPr>
                <w:sz w:val="20"/>
                <w:szCs w:val="20"/>
              </w:rPr>
              <w:t>ă au apă</w:t>
            </w:r>
            <w:r w:rsidR="007C7526" w:rsidRPr="00A6051D">
              <w:rPr>
                <w:sz w:val="20"/>
                <w:szCs w:val="20"/>
              </w:rPr>
              <w:t>rut un nu</w:t>
            </w:r>
            <w:r w:rsidR="009C06DC" w:rsidRPr="00A6051D">
              <w:rPr>
                <w:sz w:val="20"/>
                <w:szCs w:val="20"/>
              </w:rPr>
              <w:t>m</w:t>
            </w:r>
            <w:r w:rsidRPr="00A6051D">
              <w:rPr>
                <w:sz w:val="20"/>
                <w:szCs w:val="20"/>
              </w:rPr>
              <w:t>ă</w:t>
            </w:r>
            <w:r w:rsidR="007C7526" w:rsidRPr="00A6051D">
              <w:rPr>
                <w:sz w:val="20"/>
                <w:szCs w:val="20"/>
              </w:rPr>
              <w:t xml:space="preserve">r de </w:t>
            </w:r>
            <w:r w:rsidR="00EE2804" w:rsidRPr="00A6051D">
              <w:rPr>
                <w:sz w:val="20"/>
                <w:szCs w:val="20"/>
              </w:rPr>
              <w:t>84</w:t>
            </w:r>
            <w:r w:rsidR="007C7526" w:rsidRPr="00A6051D">
              <w:rPr>
                <w:sz w:val="20"/>
                <w:szCs w:val="20"/>
              </w:rPr>
              <w:t xml:space="preserve"> articole </w:t>
            </w:r>
            <w:r w:rsidRPr="00A6051D">
              <w:rPr>
                <w:sz w:val="20"/>
                <w:szCs w:val="20"/>
              </w:rPr>
              <w:t>î</w:t>
            </w:r>
            <w:r w:rsidR="007C7526" w:rsidRPr="00A6051D">
              <w:rPr>
                <w:sz w:val="20"/>
                <w:szCs w:val="20"/>
              </w:rPr>
              <w:t>n mass-media care au f</w:t>
            </w:r>
            <w:r w:rsidRPr="00A6051D">
              <w:rPr>
                <w:sz w:val="20"/>
                <w:szCs w:val="20"/>
              </w:rPr>
              <w:t>ă</w:t>
            </w:r>
            <w:r w:rsidR="007C7526" w:rsidRPr="00A6051D">
              <w:rPr>
                <w:sz w:val="20"/>
                <w:szCs w:val="20"/>
              </w:rPr>
              <w:t>cut referire la sistemul de asigur</w:t>
            </w:r>
            <w:r w:rsidRPr="00A6051D">
              <w:rPr>
                <w:sz w:val="20"/>
                <w:szCs w:val="20"/>
              </w:rPr>
              <w:t>ări sociale</w:t>
            </w:r>
            <w:r w:rsidR="007C7526" w:rsidRPr="00A6051D">
              <w:rPr>
                <w:sz w:val="20"/>
                <w:szCs w:val="20"/>
              </w:rPr>
              <w:t xml:space="preserve"> de s</w:t>
            </w:r>
            <w:r w:rsidRPr="00A6051D">
              <w:rPr>
                <w:sz w:val="20"/>
                <w:szCs w:val="20"/>
              </w:rPr>
              <w:t>ă</w:t>
            </w:r>
            <w:r w:rsidR="007C7526" w:rsidRPr="00A6051D">
              <w:rPr>
                <w:sz w:val="20"/>
                <w:szCs w:val="20"/>
              </w:rPr>
              <w:t>n</w:t>
            </w:r>
            <w:r w:rsidRPr="00A6051D">
              <w:rPr>
                <w:sz w:val="20"/>
                <w:szCs w:val="20"/>
              </w:rPr>
              <w:t>ă</w:t>
            </w:r>
            <w:r w:rsidR="007C7526" w:rsidRPr="00A6051D">
              <w:rPr>
                <w:sz w:val="20"/>
                <w:szCs w:val="20"/>
              </w:rPr>
              <w:t>tate sau de informare a asigura</w:t>
            </w:r>
            <w:r w:rsidRPr="00A6051D">
              <w:rPr>
                <w:sz w:val="20"/>
                <w:szCs w:val="20"/>
              </w:rPr>
              <w:t>ț</w:t>
            </w:r>
            <w:r w:rsidR="007C7526" w:rsidRPr="00A6051D">
              <w:rPr>
                <w:sz w:val="20"/>
                <w:szCs w:val="20"/>
              </w:rPr>
              <w:t>ilor</w:t>
            </w:r>
            <w:r w:rsidRPr="00A6051D">
              <w:rPr>
                <w:sz w:val="20"/>
                <w:szCs w:val="20"/>
              </w:rPr>
              <w:t>.</w:t>
            </w:r>
          </w:p>
        </w:tc>
        <w:tc>
          <w:tcPr>
            <w:tcW w:w="1701" w:type="dxa"/>
            <w:vAlign w:val="center"/>
          </w:tcPr>
          <w:p w14:paraId="6E286A19" w14:textId="77777777" w:rsidR="00EE2804" w:rsidRPr="00A6051D" w:rsidRDefault="007C7526" w:rsidP="00EE2804">
            <w:pPr>
              <w:jc w:val="center"/>
              <w:rPr>
                <w:b/>
                <w:sz w:val="20"/>
                <w:szCs w:val="20"/>
              </w:rPr>
            </w:pPr>
            <w:r w:rsidRPr="00A6051D">
              <w:rPr>
                <w:b/>
                <w:sz w:val="20"/>
                <w:szCs w:val="20"/>
              </w:rPr>
              <w:t>Peste 12 articole</w:t>
            </w:r>
          </w:p>
          <w:p w14:paraId="1F7B3021" w14:textId="77777777" w:rsidR="00810A3D" w:rsidRPr="00A6051D" w:rsidRDefault="00810A3D" w:rsidP="00810A3D">
            <w:pPr>
              <w:jc w:val="center"/>
              <w:rPr>
                <w:b/>
                <w:sz w:val="20"/>
                <w:szCs w:val="20"/>
              </w:rPr>
            </w:pPr>
            <w:r w:rsidRPr="00A6051D">
              <w:rPr>
                <w:b/>
                <w:sz w:val="20"/>
                <w:szCs w:val="20"/>
              </w:rPr>
              <w:t>100%</w:t>
            </w:r>
          </w:p>
          <w:p w14:paraId="53F21CF5" w14:textId="77777777" w:rsidR="00810A3D" w:rsidRPr="00A6051D" w:rsidRDefault="00810A3D" w:rsidP="00810A3D">
            <w:pPr>
              <w:jc w:val="center"/>
              <w:rPr>
                <w:b/>
                <w:sz w:val="20"/>
                <w:szCs w:val="20"/>
              </w:rPr>
            </w:pPr>
            <w:r w:rsidRPr="00A6051D">
              <w:rPr>
                <w:b/>
                <w:sz w:val="20"/>
                <w:szCs w:val="20"/>
              </w:rPr>
              <w:t>5 puncte</w:t>
            </w:r>
          </w:p>
        </w:tc>
      </w:tr>
      <w:tr w:rsidR="007C7526" w:rsidRPr="00A6051D" w14:paraId="0E0B358E" w14:textId="77777777" w:rsidTr="00D90312">
        <w:trPr>
          <w:jc w:val="center"/>
        </w:trPr>
        <w:tc>
          <w:tcPr>
            <w:tcW w:w="8942" w:type="dxa"/>
          </w:tcPr>
          <w:p w14:paraId="630A9F5F" w14:textId="77777777" w:rsidR="007C7526" w:rsidRPr="00A6051D" w:rsidRDefault="007C7526" w:rsidP="007C7526">
            <w:pPr>
              <w:jc w:val="both"/>
              <w:rPr>
                <w:sz w:val="20"/>
                <w:szCs w:val="20"/>
              </w:rPr>
            </w:pPr>
            <w:r w:rsidRPr="00A6051D">
              <w:rPr>
                <w:b/>
                <w:sz w:val="20"/>
                <w:szCs w:val="20"/>
              </w:rPr>
              <w:t>3.</w:t>
            </w:r>
            <w:r w:rsidRPr="00A6051D">
              <w:rPr>
                <w:sz w:val="20"/>
                <w:szCs w:val="20"/>
              </w:rPr>
              <w:t xml:space="preserve"> Ponderea articolelor în totalul aparițiilor în media în scopul promovării imaginii sistemului de asigurări de sănătate și informării asiguraților</w:t>
            </w:r>
          </w:p>
          <w:p w14:paraId="2990F334" w14:textId="77777777" w:rsidR="007C7526" w:rsidRPr="00A6051D" w:rsidRDefault="007C7526" w:rsidP="007C7526">
            <w:pPr>
              <w:jc w:val="both"/>
              <w:rPr>
                <w:i/>
                <w:iCs/>
                <w:sz w:val="20"/>
                <w:szCs w:val="20"/>
              </w:rPr>
            </w:pPr>
          </w:p>
          <w:p w14:paraId="38CED6C0" w14:textId="77777777" w:rsidR="00EE2804" w:rsidRPr="00A6051D" w:rsidRDefault="00EE2804" w:rsidP="007C7526">
            <w:pPr>
              <w:jc w:val="both"/>
              <w:rPr>
                <w:sz w:val="20"/>
                <w:szCs w:val="20"/>
              </w:rPr>
            </w:pPr>
            <w:r w:rsidRPr="00A6051D">
              <w:rPr>
                <w:sz w:val="20"/>
                <w:szCs w:val="20"/>
              </w:rPr>
              <w:t>Toate aparițiile în media au avut drept scop promovarea imaginii sistemului de asigurări de sănătate cât și informarea corectă și la timp a asiguraților</w:t>
            </w:r>
          </w:p>
        </w:tc>
        <w:tc>
          <w:tcPr>
            <w:tcW w:w="1701" w:type="dxa"/>
            <w:vAlign w:val="center"/>
          </w:tcPr>
          <w:p w14:paraId="72115AD0" w14:textId="77777777" w:rsidR="007C7526" w:rsidRPr="00A6051D" w:rsidRDefault="00810A3D" w:rsidP="007C7526">
            <w:pPr>
              <w:jc w:val="center"/>
              <w:rPr>
                <w:b/>
                <w:sz w:val="20"/>
                <w:szCs w:val="20"/>
              </w:rPr>
            </w:pPr>
            <w:r w:rsidRPr="00A6051D">
              <w:rPr>
                <w:b/>
                <w:sz w:val="20"/>
                <w:szCs w:val="20"/>
              </w:rPr>
              <w:t>Peste 60% atitudine pozitivă</w:t>
            </w:r>
          </w:p>
          <w:p w14:paraId="1ED5E051" w14:textId="77777777" w:rsidR="00810A3D" w:rsidRPr="00A6051D" w:rsidRDefault="00810A3D" w:rsidP="007C7526">
            <w:pPr>
              <w:jc w:val="center"/>
              <w:rPr>
                <w:b/>
                <w:sz w:val="20"/>
                <w:szCs w:val="20"/>
              </w:rPr>
            </w:pPr>
            <w:r w:rsidRPr="00A6051D">
              <w:rPr>
                <w:b/>
                <w:sz w:val="20"/>
                <w:szCs w:val="20"/>
              </w:rPr>
              <w:t>5 puncte</w:t>
            </w:r>
          </w:p>
        </w:tc>
      </w:tr>
      <w:tr w:rsidR="007C7526" w:rsidRPr="00A6051D" w14:paraId="2232CED1" w14:textId="77777777" w:rsidTr="00D90312">
        <w:trPr>
          <w:jc w:val="center"/>
        </w:trPr>
        <w:tc>
          <w:tcPr>
            <w:tcW w:w="8942" w:type="dxa"/>
          </w:tcPr>
          <w:p w14:paraId="5F124FEB" w14:textId="77777777" w:rsidR="007C7526" w:rsidRPr="00A6051D" w:rsidRDefault="007C7526" w:rsidP="007C7526">
            <w:pPr>
              <w:jc w:val="both"/>
              <w:rPr>
                <w:sz w:val="20"/>
                <w:szCs w:val="20"/>
              </w:rPr>
            </w:pPr>
            <w:r w:rsidRPr="00A6051D">
              <w:rPr>
                <w:b/>
                <w:sz w:val="20"/>
                <w:szCs w:val="20"/>
              </w:rPr>
              <w:t>4</w:t>
            </w:r>
            <w:r w:rsidRPr="00A6051D">
              <w:rPr>
                <w:sz w:val="20"/>
                <w:szCs w:val="20"/>
              </w:rPr>
              <w:t>.Situația lunară privind petițiile, audiențele și apelurile TelVerde înregistrate și la care s-a transmis răspunsul la Casa de Asigurări de Sănătate</w:t>
            </w:r>
          </w:p>
          <w:p w14:paraId="5C90C136" w14:textId="77777777" w:rsidR="007C7526" w:rsidRPr="00A6051D" w:rsidRDefault="007C7526" w:rsidP="007C7526">
            <w:pPr>
              <w:jc w:val="both"/>
              <w:rPr>
                <w:sz w:val="20"/>
                <w:szCs w:val="20"/>
              </w:rPr>
            </w:pPr>
            <w:r w:rsidRPr="00A6051D">
              <w:rPr>
                <w:sz w:val="20"/>
                <w:szCs w:val="20"/>
              </w:rPr>
              <w:t>Conform precizarilor CNAS in ziua de  luni se transmite macheta saptamanala privind petitiile, audientele si apelurile TelVERDE pentru luna anterioara.</w:t>
            </w:r>
          </w:p>
        </w:tc>
        <w:tc>
          <w:tcPr>
            <w:tcW w:w="1701" w:type="dxa"/>
            <w:vAlign w:val="center"/>
          </w:tcPr>
          <w:p w14:paraId="38512276" w14:textId="77777777" w:rsidR="007C7526" w:rsidRPr="00A6051D" w:rsidRDefault="007C7526" w:rsidP="007C7526">
            <w:pPr>
              <w:jc w:val="center"/>
              <w:rPr>
                <w:b/>
                <w:sz w:val="20"/>
                <w:szCs w:val="20"/>
              </w:rPr>
            </w:pPr>
            <w:r w:rsidRPr="00A6051D">
              <w:rPr>
                <w:b/>
                <w:sz w:val="20"/>
                <w:szCs w:val="20"/>
              </w:rPr>
              <w:t>Transmisă în termen</w:t>
            </w:r>
          </w:p>
          <w:p w14:paraId="1BA3EDA6" w14:textId="77777777" w:rsidR="00810A3D" w:rsidRPr="00A6051D" w:rsidRDefault="00810A3D" w:rsidP="007C7526">
            <w:pPr>
              <w:jc w:val="center"/>
              <w:rPr>
                <w:b/>
                <w:sz w:val="20"/>
                <w:szCs w:val="20"/>
              </w:rPr>
            </w:pPr>
            <w:r w:rsidRPr="00A6051D">
              <w:rPr>
                <w:b/>
                <w:sz w:val="20"/>
                <w:szCs w:val="20"/>
              </w:rPr>
              <w:t>100%</w:t>
            </w:r>
          </w:p>
          <w:p w14:paraId="7AE0B88A" w14:textId="77777777" w:rsidR="00810A3D" w:rsidRPr="00A6051D" w:rsidRDefault="00810A3D" w:rsidP="007C7526">
            <w:pPr>
              <w:jc w:val="center"/>
              <w:rPr>
                <w:b/>
                <w:sz w:val="20"/>
                <w:szCs w:val="20"/>
              </w:rPr>
            </w:pPr>
            <w:r w:rsidRPr="00A6051D">
              <w:rPr>
                <w:b/>
                <w:sz w:val="20"/>
                <w:szCs w:val="20"/>
              </w:rPr>
              <w:t>5 puncte</w:t>
            </w:r>
          </w:p>
          <w:p w14:paraId="1A149207" w14:textId="77777777" w:rsidR="007C7526" w:rsidRPr="00A6051D" w:rsidRDefault="007C7526" w:rsidP="007C7526">
            <w:pPr>
              <w:jc w:val="center"/>
              <w:rPr>
                <w:b/>
                <w:sz w:val="20"/>
                <w:szCs w:val="20"/>
              </w:rPr>
            </w:pPr>
          </w:p>
        </w:tc>
      </w:tr>
      <w:tr w:rsidR="007C7526" w:rsidRPr="00A6051D" w14:paraId="00B361A6" w14:textId="77777777" w:rsidTr="00D90312">
        <w:trPr>
          <w:jc w:val="center"/>
        </w:trPr>
        <w:tc>
          <w:tcPr>
            <w:tcW w:w="8942" w:type="dxa"/>
          </w:tcPr>
          <w:p w14:paraId="1234EB37" w14:textId="77777777" w:rsidR="007C7526" w:rsidRPr="00A6051D" w:rsidRDefault="007C7526" w:rsidP="007C7526">
            <w:pPr>
              <w:jc w:val="both"/>
              <w:rPr>
                <w:sz w:val="20"/>
                <w:szCs w:val="20"/>
              </w:rPr>
            </w:pPr>
            <w:r w:rsidRPr="00A6051D">
              <w:rPr>
                <w:b/>
                <w:sz w:val="20"/>
                <w:szCs w:val="20"/>
              </w:rPr>
              <w:t>5</w:t>
            </w:r>
            <w:r w:rsidRPr="00A6051D">
              <w:rPr>
                <w:sz w:val="20"/>
                <w:szCs w:val="20"/>
              </w:rPr>
              <w:t xml:space="preserve">. Cuantificarea </w:t>
            </w:r>
            <w:r w:rsidR="00EE2804" w:rsidRPr="00A6051D">
              <w:rPr>
                <w:bCs/>
                <w:sz w:val="20"/>
                <w:szCs w:val="20"/>
              </w:rPr>
              <w:t>anuală</w:t>
            </w:r>
            <w:r w:rsidRPr="00A6051D">
              <w:rPr>
                <w:sz w:val="20"/>
                <w:szCs w:val="20"/>
              </w:rPr>
              <w:t xml:space="preserve"> a evenimentelor media (conferințe de presă, apariții în direct la TV și radio</w:t>
            </w:r>
          </w:p>
          <w:p w14:paraId="133054CE" w14:textId="77777777" w:rsidR="007C7526" w:rsidRPr="00A6051D" w:rsidRDefault="007C7526" w:rsidP="007C7526">
            <w:pPr>
              <w:jc w:val="both"/>
              <w:rPr>
                <w:sz w:val="20"/>
                <w:szCs w:val="20"/>
              </w:rPr>
            </w:pPr>
            <w:r w:rsidRPr="00A6051D">
              <w:rPr>
                <w:sz w:val="20"/>
                <w:szCs w:val="20"/>
              </w:rPr>
              <w:t>local)</w:t>
            </w:r>
          </w:p>
        </w:tc>
        <w:tc>
          <w:tcPr>
            <w:tcW w:w="1701" w:type="dxa"/>
            <w:vAlign w:val="center"/>
          </w:tcPr>
          <w:p w14:paraId="403222AD" w14:textId="77777777" w:rsidR="007C7526" w:rsidRPr="00A6051D" w:rsidRDefault="00EE2804" w:rsidP="007C7526">
            <w:pPr>
              <w:jc w:val="center"/>
              <w:rPr>
                <w:b/>
                <w:sz w:val="20"/>
                <w:szCs w:val="20"/>
              </w:rPr>
            </w:pPr>
            <w:r w:rsidRPr="00A6051D">
              <w:rPr>
                <w:b/>
                <w:sz w:val="20"/>
                <w:szCs w:val="20"/>
              </w:rPr>
              <w:t>84</w:t>
            </w:r>
            <w:r w:rsidR="007C7526" w:rsidRPr="00A6051D">
              <w:rPr>
                <w:b/>
                <w:sz w:val="20"/>
                <w:szCs w:val="20"/>
              </w:rPr>
              <w:t xml:space="preserve"> evenimente</w:t>
            </w:r>
          </w:p>
          <w:p w14:paraId="5E691765" w14:textId="77777777" w:rsidR="00810A3D" w:rsidRPr="00A6051D" w:rsidRDefault="00810A3D" w:rsidP="007C7526">
            <w:pPr>
              <w:jc w:val="center"/>
              <w:rPr>
                <w:b/>
                <w:sz w:val="20"/>
                <w:szCs w:val="20"/>
              </w:rPr>
            </w:pPr>
            <w:r w:rsidRPr="00A6051D">
              <w:rPr>
                <w:b/>
                <w:sz w:val="20"/>
                <w:szCs w:val="20"/>
              </w:rPr>
              <w:t>5 puncte</w:t>
            </w:r>
          </w:p>
        </w:tc>
      </w:tr>
      <w:tr w:rsidR="007C7526" w:rsidRPr="00A6051D" w14:paraId="5EAF1301" w14:textId="77777777" w:rsidTr="00D90312">
        <w:trPr>
          <w:jc w:val="center"/>
        </w:trPr>
        <w:tc>
          <w:tcPr>
            <w:tcW w:w="8942" w:type="dxa"/>
          </w:tcPr>
          <w:p w14:paraId="7CB5DC9E" w14:textId="77777777" w:rsidR="007C7526" w:rsidRPr="00A6051D" w:rsidRDefault="007C7526" w:rsidP="007C7526">
            <w:pPr>
              <w:jc w:val="both"/>
              <w:rPr>
                <w:sz w:val="20"/>
                <w:szCs w:val="20"/>
              </w:rPr>
            </w:pPr>
            <w:r w:rsidRPr="00A6051D">
              <w:rPr>
                <w:b/>
                <w:sz w:val="20"/>
                <w:szCs w:val="20"/>
              </w:rPr>
              <w:t>6</w:t>
            </w:r>
            <w:r w:rsidRPr="00A6051D">
              <w:rPr>
                <w:sz w:val="20"/>
                <w:szCs w:val="20"/>
              </w:rPr>
              <w:t>.Respectarea obligațiilor de afișare publică și actualizare pe site-ul Casei de Asigurări de Sănătate a tuturor informațiilor conform prevederilor contractului-cadru, Legii 544/2001 și O.G. 27/2002, cu modificările și completările ulterioare, precum și conform normelor de aplicare a actelor normative menționate</w:t>
            </w:r>
          </w:p>
          <w:p w14:paraId="67DD85E5" w14:textId="59E0829D" w:rsidR="007C7526" w:rsidRPr="00A6051D" w:rsidRDefault="007C7526" w:rsidP="007C7526">
            <w:pPr>
              <w:jc w:val="both"/>
              <w:rPr>
                <w:sz w:val="20"/>
                <w:szCs w:val="20"/>
              </w:rPr>
            </w:pPr>
            <w:r w:rsidRPr="00A6051D">
              <w:rPr>
                <w:sz w:val="20"/>
                <w:szCs w:val="20"/>
              </w:rPr>
              <w:t>Pe site-ul CAS Mehedinți</w:t>
            </w:r>
            <w:r w:rsidR="00810A3D" w:rsidRPr="00A6051D">
              <w:rPr>
                <w:sz w:val="20"/>
                <w:szCs w:val="20"/>
              </w:rPr>
              <w:t xml:space="preserve"> sunt afiș</w:t>
            </w:r>
            <w:r w:rsidRPr="00A6051D">
              <w:rPr>
                <w:sz w:val="20"/>
                <w:szCs w:val="20"/>
              </w:rPr>
              <w:t>ate informatiile conform prevederilor contractului-cadru, Legii 544/2001 și O.G. 27/2002, cu modificările și completările ulterioare, precum și conform normelor de aplicare a actelor normative menționate</w:t>
            </w:r>
            <w:r w:rsidR="00C3768F">
              <w:rPr>
                <w:sz w:val="20"/>
                <w:szCs w:val="20"/>
              </w:rPr>
              <w:t>.</w:t>
            </w:r>
          </w:p>
          <w:p w14:paraId="3866882B" w14:textId="77777777" w:rsidR="007C7526" w:rsidRPr="00A6051D" w:rsidRDefault="007C7526" w:rsidP="007C7526">
            <w:pPr>
              <w:jc w:val="both"/>
              <w:rPr>
                <w:sz w:val="20"/>
                <w:szCs w:val="20"/>
              </w:rPr>
            </w:pPr>
          </w:p>
        </w:tc>
        <w:tc>
          <w:tcPr>
            <w:tcW w:w="1701" w:type="dxa"/>
            <w:vAlign w:val="center"/>
          </w:tcPr>
          <w:p w14:paraId="5082BBA0" w14:textId="77777777" w:rsidR="007C7526" w:rsidRPr="00A6051D" w:rsidRDefault="007C7526" w:rsidP="007C7526">
            <w:pPr>
              <w:jc w:val="center"/>
              <w:rPr>
                <w:b/>
                <w:sz w:val="20"/>
                <w:szCs w:val="20"/>
              </w:rPr>
            </w:pPr>
            <w:r w:rsidRPr="00A6051D">
              <w:rPr>
                <w:b/>
                <w:sz w:val="20"/>
                <w:szCs w:val="20"/>
              </w:rPr>
              <w:t>Da</w:t>
            </w:r>
          </w:p>
          <w:p w14:paraId="4264D971" w14:textId="77777777" w:rsidR="00810A3D" w:rsidRPr="00A6051D" w:rsidRDefault="00810A3D" w:rsidP="007C7526">
            <w:pPr>
              <w:jc w:val="center"/>
              <w:rPr>
                <w:b/>
                <w:sz w:val="20"/>
                <w:szCs w:val="20"/>
              </w:rPr>
            </w:pPr>
            <w:r w:rsidRPr="00A6051D">
              <w:rPr>
                <w:b/>
                <w:sz w:val="20"/>
                <w:szCs w:val="20"/>
              </w:rPr>
              <w:t>100%</w:t>
            </w:r>
          </w:p>
          <w:p w14:paraId="31F6A89B" w14:textId="77777777" w:rsidR="00810A3D" w:rsidRPr="00A6051D" w:rsidRDefault="00810A3D" w:rsidP="007C7526">
            <w:pPr>
              <w:jc w:val="center"/>
              <w:rPr>
                <w:b/>
                <w:sz w:val="20"/>
                <w:szCs w:val="20"/>
              </w:rPr>
            </w:pPr>
            <w:r w:rsidRPr="00A6051D">
              <w:rPr>
                <w:b/>
                <w:sz w:val="20"/>
                <w:szCs w:val="20"/>
              </w:rPr>
              <w:t>5 puncte</w:t>
            </w:r>
          </w:p>
        </w:tc>
      </w:tr>
      <w:tr w:rsidR="007C7526" w:rsidRPr="00A6051D" w14:paraId="74F26550" w14:textId="77777777" w:rsidTr="00D90312">
        <w:trPr>
          <w:jc w:val="center"/>
        </w:trPr>
        <w:tc>
          <w:tcPr>
            <w:tcW w:w="8942" w:type="dxa"/>
          </w:tcPr>
          <w:p w14:paraId="7D78FF40" w14:textId="77777777" w:rsidR="007C7526" w:rsidRPr="00A6051D" w:rsidRDefault="007C7526" w:rsidP="007C7526">
            <w:pPr>
              <w:jc w:val="both"/>
              <w:rPr>
                <w:sz w:val="20"/>
                <w:szCs w:val="20"/>
              </w:rPr>
            </w:pPr>
            <w:r w:rsidRPr="00A6051D">
              <w:rPr>
                <w:b/>
                <w:sz w:val="20"/>
                <w:szCs w:val="20"/>
              </w:rPr>
              <w:t>7.</w:t>
            </w:r>
            <w:r w:rsidRPr="00A6051D">
              <w:rPr>
                <w:sz w:val="20"/>
                <w:szCs w:val="20"/>
              </w:rPr>
              <w:t>Organizarea lunară a ședințelor de consiliu de administrație</w:t>
            </w:r>
          </w:p>
          <w:p w14:paraId="25E53E0D" w14:textId="14E615D6" w:rsidR="007C7526" w:rsidRPr="00A6051D" w:rsidRDefault="007C7526" w:rsidP="007C7526">
            <w:pPr>
              <w:spacing w:line="320" w:lineRule="exact"/>
              <w:jc w:val="both"/>
              <w:rPr>
                <w:sz w:val="20"/>
                <w:szCs w:val="20"/>
              </w:rPr>
            </w:pPr>
            <w:r w:rsidRPr="00A6051D">
              <w:rPr>
                <w:sz w:val="20"/>
                <w:szCs w:val="20"/>
              </w:rPr>
              <w:t>CAS Mehedinți organizeaz</w:t>
            </w:r>
            <w:r w:rsidR="00810A3D" w:rsidRPr="00A6051D">
              <w:rPr>
                <w:sz w:val="20"/>
                <w:szCs w:val="20"/>
              </w:rPr>
              <w:t>ă</w:t>
            </w:r>
            <w:r w:rsidRPr="00A6051D">
              <w:rPr>
                <w:sz w:val="20"/>
                <w:szCs w:val="20"/>
              </w:rPr>
              <w:t xml:space="preserve"> lunar, c</w:t>
            </w:r>
            <w:r w:rsidR="00810A3D" w:rsidRPr="00A6051D">
              <w:rPr>
                <w:sz w:val="20"/>
                <w:szCs w:val="20"/>
              </w:rPr>
              <w:t>â</w:t>
            </w:r>
            <w:r w:rsidRPr="00A6051D">
              <w:rPr>
                <w:sz w:val="20"/>
                <w:szCs w:val="20"/>
              </w:rPr>
              <w:t>te o şedinţa ordinar</w:t>
            </w:r>
            <w:r w:rsidR="00810A3D" w:rsidRPr="00A6051D">
              <w:rPr>
                <w:sz w:val="20"/>
                <w:szCs w:val="20"/>
              </w:rPr>
              <w:t>ă</w:t>
            </w:r>
            <w:r w:rsidRPr="00A6051D">
              <w:rPr>
                <w:sz w:val="20"/>
                <w:szCs w:val="20"/>
              </w:rPr>
              <w:t xml:space="preserve"> a Consiliului de administratie, </w:t>
            </w:r>
            <w:r w:rsidR="00810A3D" w:rsidRPr="00A6051D">
              <w:rPr>
                <w:sz w:val="20"/>
                <w:szCs w:val="20"/>
              </w:rPr>
              <w:t>î</w:t>
            </w:r>
            <w:r w:rsidRPr="00A6051D">
              <w:rPr>
                <w:sz w:val="20"/>
                <w:szCs w:val="20"/>
              </w:rPr>
              <w:t xml:space="preserve">n ultima </w:t>
            </w:r>
            <w:r w:rsidR="00810A3D" w:rsidRPr="00A6051D">
              <w:rPr>
                <w:sz w:val="20"/>
                <w:szCs w:val="20"/>
              </w:rPr>
              <w:t>săptămână a lunii</w:t>
            </w:r>
            <w:r w:rsidR="00C3768F">
              <w:rPr>
                <w:sz w:val="20"/>
                <w:szCs w:val="20"/>
              </w:rPr>
              <w:t>.</w:t>
            </w:r>
          </w:p>
          <w:p w14:paraId="668A3FAD" w14:textId="77777777" w:rsidR="007C7526" w:rsidRPr="00A6051D" w:rsidRDefault="007C7526" w:rsidP="007C7526">
            <w:pPr>
              <w:jc w:val="both"/>
              <w:rPr>
                <w:sz w:val="20"/>
                <w:szCs w:val="20"/>
              </w:rPr>
            </w:pPr>
            <w:r w:rsidRPr="00A6051D">
              <w:rPr>
                <w:sz w:val="20"/>
                <w:szCs w:val="20"/>
              </w:rPr>
              <w:t xml:space="preserve">  </w:t>
            </w:r>
          </w:p>
        </w:tc>
        <w:tc>
          <w:tcPr>
            <w:tcW w:w="1701" w:type="dxa"/>
            <w:vAlign w:val="center"/>
          </w:tcPr>
          <w:p w14:paraId="60B9D093" w14:textId="77777777" w:rsidR="007C7526" w:rsidRPr="00A6051D" w:rsidRDefault="007C7526" w:rsidP="007C7526">
            <w:pPr>
              <w:jc w:val="center"/>
              <w:rPr>
                <w:b/>
                <w:sz w:val="20"/>
                <w:szCs w:val="20"/>
              </w:rPr>
            </w:pPr>
            <w:r w:rsidRPr="00A6051D">
              <w:rPr>
                <w:b/>
                <w:sz w:val="20"/>
                <w:szCs w:val="20"/>
              </w:rPr>
              <w:t>Da</w:t>
            </w:r>
          </w:p>
          <w:p w14:paraId="5383737D" w14:textId="77777777" w:rsidR="007C7526" w:rsidRPr="00A6051D" w:rsidRDefault="007C7526" w:rsidP="007C7526">
            <w:pPr>
              <w:jc w:val="center"/>
              <w:rPr>
                <w:b/>
                <w:sz w:val="20"/>
                <w:szCs w:val="20"/>
              </w:rPr>
            </w:pPr>
            <w:r w:rsidRPr="00A6051D">
              <w:rPr>
                <w:b/>
                <w:sz w:val="20"/>
                <w:szCs w:val="20"/>
              </w:rPr>
              <w:t>5</w:t>
            </w:r>
            <w:r w:rsidR="00810A3D" w:rsidRPr="00A6051D">
              <w:rPr>
                <w:b/>
                <w:sz w:val="20"/>
                <w:szCs w:val="20"/>
              </w:rPr>
              <w:t xml:space="preserve"> puncte</w:t>
            </w:r>
          </w:p>
        </w:tc>
      </w:tr>
      <w:tr w:rsidR="007C7526" w:rsidRPr="00A6051D" w14:paraId="4C9C4C23" w14:textId="77777777" w:rsidTr="00D90312">
        <w:trPr>
          <w:jc w:val="center"/>
        </w:trPr>
        <w:tc>
          <w:tcPr>
            <w:tcW w:w="8942" w:type="dxa"/>
          </w:tcPr>
          <w:p w14:paraId="1225A547" w14:textId="77777777" w:rsidR="007C7526" w:rsidRPr="00A6051D" w:rsidRDefault="007C7526" w:rsidP="007C7526">
            <w:pPr>
              <w:jc w:val="both"/>
              <w:rPr>
                <w:sz w:val="20"/>
                <w:szCs w:val="20"/>
              </w:rPr>
            </w:pPr>
            <w:r w:rsidRPr="00A6051D">
              <w:rPr>
                <w:b/>
                <w:sz w:val="20"/>
                <w:szCs w:val="20"/>
              </w:rPr>
              <w:t>8.</w:t>
            </w:r>
            <w:r w:rsidRPr="00A6051D">
              <w:rPr>
                <w:sz w:val="20"/>
                <w:szCs w:val="20"/>
              </w:rPr>
              <w:t xml:space="preserve"> Întâlniri lunare cu partenerii sistemului</w:t>
            </w:r>
          </w:p>
          <w:p w14:paraId="494247F8" w14:textId="3082EB68" w:rsidR="007C7526" w:rsidRPr="00A6051D" w:rsidRDefault="00CE6316" w:rsidP="00CE6316">
            <w:pPr>
              <w:jc w:val="both"/>
              <w:rPr>
                <w:sz w:val="20"/>
                <w:szCs w:val="20"/>
              </w:rPr>
            </w:pPr>
            <w:r w:rsidRPr="00A6051D">
              <w:rPr>
                <w:sz w:val="20"/>
                <w:szCs w:val="20"/>
              </w:rPr>
              <w:t>Î</w:t>
            </w:r>
            <w:r w:rsidR="007C7526" w:rsidRPr="00A6051D">
              <w:rPr>
                <w:sz w:val="20"/>
                <w:szCs w:val="20"/>
              </w:rPr>
              <w:t>n perioada evaluat</w:t>
            </w:r>
            <w:r w:rsidRPr="00A6051D">
              <w:rPr>
                <w:sz w:val="20"/>
                <w:szCs w:val="20"/>
              </w:rPr>
              <w:t>ă</w:t>
            </w:r>
            <w:r w:rsidR="007C7526" w:rsidRPr="00A6051D">
              <w:rPr>
                <w:sz w:val="20"/>
                <w:szCs w:val="20"/>
              </w:rPr>
              <w:t xml:space="preserve"> au avut loc </w:t>
            </w:r>
            <w:r w:rsidR="00810A3D" w:rsidRPr="00A6051D">
              <w:rPr>
                <w:sz w:val="20"/>
                <w:szCs w:val="20"/>
              </w:rPr>
              <w:t>î</w:t>
            </w:r>
            <w:r w:rsidR="007C7526" w:rsidRPr="00A6051D">
              <w:rPr>
                <w:sz w:val="20"/>
                <w:szCs w:val="20"/>
              </w:rPr>
              <w:t>nt</w:t>
            </w:r>
            <w:r w:rsidR="00C3768F">
              <w:rPr>
                <w:sz w:val="20"/>
                <w:szCs w:val="20"/>
              </w:rPr>
              <w:t>â</w:t>
            </w:r>
            <w:r w:rsidR="007C7526" w:rsidRPr="00A6051D">
              <w:rPr>
                <w:sz w:val="20"/>
                <w:szCs w:val="20"/>
              </w:rPr>
              <w:t>lniri cu partenerii sistemului</w:t>
            </w:r>
            <w:r w:rsidR="00810A3D" w:rsidRPr="00A6051D">
              <w:rPr>
                <w:sz w:val="20"/>
                <w:szCs w:val="20"/>
              </w:rPr>
              <w:t xml:space="preserve"> fiind discutate diverse modificări legislative</w:t>
            </w:r>
            <w:r w:rsidRPr="00A6051D">
              <w:rPr>
                <w:sz w:val="20"/>
                <w:szCs w:val="20"/>
              </w:rPr>
              <w:t>,</w:t>
            </w:r>
            <w:r w:rsidR="00810A3D" w:rsidRPr="00A6051D">
              <w:rPr>
                <w:sz w:val="20"/>
                <w:szCs w:val="20"/>
              </w:rPr>
              <w:t xml:space="preserve"> legate mai ales de contextul actual al pandemiei</w:t>
            </w:r>
            <w:r w:rsidRPr="00A6051D">
              <w:rPr>
                <w:sz w:val="20"/>
                <w:szCs w:val="20"/>
              </w:rPr>
              <w:t>.</w:t>
            </w:r>
          </w:p>
        </w:tc>
        <w:tc>
          <w:tcPr>
            <w:tcW w:w="1701" w:type="dxa"/>
            <w:vAlign w:val="center"/>
          </w:tcPr>
          <w:p w14:paraId="0ECFD142" w14:textId="77777777" w:rsidR="007C7526" w:rsidRPr="00A6051D" w:rsidRDefault="007C7526" w:rsidP="007C7526">
            <w:pPr>
              <w:jc w:val="center"/>
              <w:rPr>
                <w:b/>
                <w:sz w:val="20"/>
                <w:szCs w:val="20"/>
              </w:rPr>
            </w:pPr>
            <w:r w:rsidRPr="00A6051D">
              <w:rPr>
                <w:b/>
                <w:sz w:val="20"/>
                <w:szCs w:val="20"/>
              </w:rPr>
              <w:t>cel puţin 1 întâlnire/lună</w:t>
            </w:r>
          </w:p>
          <w:p w14:paraId="559B947C" w14:textId="22E3B5D8" w:rsidR="007C7526" w:rsidRPr="00A6051D" w:rsidRDefault="00506310" w:rsidP="007C7526">
            <w:pPr>
              <w:jc w:val="center"/>
              <w:rPr>
                <w:b/>
                <w:sz w:val="20"/>
                <w:szCs w:val="20"/>
              </w:rPr>
            </w:pPr>
            <w:r>
              <w:rPr>
                <w:b/>
                <w:sz w:val="20"/>
                <w:szCs w:val="20"/>
              </w:rPr>
              <w:t>5</w:t>
            </w:r>
            <w:r w:rsidR="00CE6316" w:rsidRPr="00A6051D">
              <w:rPr>
                <w:b/>
                <w:sz w:val="20"/>
                <w:szCs w:val="20"/>
              </w:rPr>
              <w:t xml:space="preserve"> puncte</w:t>
            </w:r>
          </w:p>
        </w:tc>
      </w:tr>
      <w:tr w:rsidR="007C7526" w:rsidRPr="00A6051D" w14:paraId="073DD8A2" w14:textId="77777777" w:rsidTr="00D90312">
        <w:trPr>
          <w:jc w:val="center"/>
        </w:trPr>
        <w:tc>
          <w:tcPr>
            <w:tcW w:w="8942" w:type="dxa"/>
          </w:tcPr>
          <w:p w14:paraId="2321B48E" w14:textId="77777777" w:rsidR="007C7526" w:rsidRPr="00A6051D" w:rsidRDefault="007C7526" w:rsidP="007C7526">
            <w:pPr>
              <w:jc w:val="both"/>
              <w:rPr>
                <w:sz w:val="20"/>
                <w:szCs w:val="20"/>
              </w:rPr>
            </w:pPr>
            <w:r w:rsidRPr="00A6051D">
              <w:rPr>
                <w:b/>
                <w:sz w:val="20"/>
                <w:szCs w:val="20"/>
              </w:rPr>
              <w:t>9</w:t>
            </w:r>
            <w:r w:rsidRPr="00A6051D">
              <w:rPr>
                <w:sz w:val="20"/>
                <w:szCs w:val="20"/>
              </w:rPr>
              <w:t xml:space="preserve">.Organizarea de întâlniri de lucru, seminare, pentru informarea profesională a salariaților </w:t>
            </w:r>
          </w:p>
          <w:p w14:paraId="5F187D42" w14:textId="77777777" w:rsidR="007C7526" w:rsidRPr="00A6051D" w:rsidRDefault="007C7526" w:rsidP="007C7526">
            <w:pPr>
              <w:jc w:val="both"/>
              <w:rPr>
                <w:sz w:val="20"/>
                <w:szCs w:val="20"/>
              </w:rPr>
            </w:pPr>
            <w:r w:rsidRPr="00A6051D">
              <w:rPr>
                <w:sz w:val="20"/>
                <w:szCs w:val="20"/>
              </w:rPr>
              <w:t>( 1 seminar/semestru)</w:t>
            </w:r>
          </w:p>
          <w:p w14:paraId="498A265E" w14:textId="3259CFF2" w:rsidR="007C7526" w:rsidRPr="00A6051D" w:rsidRDefault="007C7526" w:rsidP="007C7526">
            <w:pPr>
              <w:jc w:val="both"/>
              <w:rPr>
                <w:sz w:val="20"/>
                <w:szCs w:val="20"/>
              </w:rPr>
            </w:pPr>
            <w:r w:rsidRPr="00A6051D">
              <w:rPr>
                <w:sz w:val="20"/>
                <w:szCs w:val="20"/>
              </w:rPr>
              <w:t>Int</w:t>
            </w:r>
            <w:r w:rsidR="001145AD">
              <w:rPr>
                <w:sz w:val="20"/>
                <w:szCs w:val="20"/>
              </w:rPr>
              <w:t>â</w:t>
            </w:r>
            <w:r w:rsidRPr="00A6051D">
              <w:rPr>
                <w:sz w:val="20"/>
                <w:szCs w:val="20"/>
              </w:rPr>
              <w:t>lnirile de lucru permanente iar temele dezb</w:t>
            </w:r>
            <w:r w:rsidR="001145AD">
              <w:rPr>
                <w:sz w:val="20"/>
                <w:szCs w:val="20"/>
              </w:rPr>
              <w:t>ă</w:t>
            </w:r>
            <w:r w:rsidRPr="00A6051D">
              <w:rPr>
                <w:sz w:val="20"/>
                <w:szCs w:val="20"/>
              </w:rPr>
              <w:t>tute acoper</w:t>
            </w:r>
            <w:r w:rsidR="001145AD">
              <w:rPr>
                <w:sz w:val="20"/>
                <w:szCs w:val="20"/>
              </w:rPr>
              <w:t>ă</w:t>
            </w:r>
            <w:r w:rsidRPr="00A6051D">
              <w:rPr>
                <w:sz w:val="20"/>
                <w:szCs w:val="20"/>
              </w:rPr>
              <w:t xml:space="preserve"> toate domen</w:t>
            </w:r>
            <w:r w:rsidR="001145AD">
              <w:rPr>
                <w:sz w:val="20"/>
                <w:szCs w:val="20"/>
              </w:rPr>
              <w:t>i</w:t>
            </w:r>
            <w:r w:rsidRPr="00A6051D">
              <w:rPr>
                <w:sz w:val="20"/>
                <w:szCs w:val="20"/>
              </w:rPr>
              <w:t>ile de activitate al</w:t>
            </w:r>
            <w:r w:rsidR="001145AD">
              <w:rPr>
                <w:sz w:val="20"/>
                <w:szCs w:val="20"/>
              </w:rPr>
              <w:t>e</w:t>
            </w:r>
            <w:r w:rsidRPr="00A6051D">
              <w:rPr>
                <w:sz w:val="20"/>
                <w:szCs w:val="20"/>
              </w:rPr>
              <w:t xml:space="preserve"> CAS Mehedinți</w:t>
            </w:r>
            <w:r w:rsidR="004E1416">
              <w:rPr>
                <w:sz w:val="20"/>
                <w:szCs w:val="20"/>
              </w:rPr>
              <w:t>.</w:t>
            </w:r>
          </w:p>
        </w:tc>
        <w:tc>
          <w:tcPr>
            <w:tcW w:w="1701" w:type="dxa"/>
            <w:vAlign w:val="center"/>
          </w:tcPr>
          <w:p w14:paraId="53EEB25F" w14:textId="77777777" w:rsidR="007C7526" w:rsidRPr="00A6051D" w:rsidRDefault="003443CC" w:rsidP="00BB6F6E">
            <w:pPr>
              <w:jc w:val="center"/>
              <w:rPr>
                <w:b/>
                <w:sz w:val="20"/>
                <w:szCs w:val="20"/>
              </w:rPr>
            </w:pPr>
            <w:r w:rsidRPr="00A6051D">
              <w:rPr>
                <w:b/>
                <w:sz w:val="20"/>
                <w:szCs w:val="20"/>
              </w:rPr>
              <w:t>5</w:t>
            </w:r>
            <w:r w:rsidR="00BB6F6E" w:rsidRPr="00A6051D">
              <w:rPr>
                <w:b/>
                <w:sz w:val="20"/>
                <w:szCs w:val="20"/>
              </w:rPr>
              <w:t xml:space="preserve"> pun</w:t>
            </w:r>
            <w:r w:rsidR="00CE6316" w:rsidRPr="00A6051D">
              <w:rPr>
                <w:b/>
                <w:sz w:val="20"/>
                <w:szCs w:val="20"/>
              </w:rPr>
              <w:t>cte</w:t>
            </w:r>
          </w:p>
        </w:tc>
      </w:tr>
      <w:tr w:rsidR="007C7526" w:rsidRPr="00A6051D" w14:paraId="276BCF0E" w14:textId="77777777" w:rsidTr="00D90312">
        <w:trPr>
          <w:jc w:val="center"/>
        </w:trPr>
        <w:tc>
          <w:tcPr>
            <w:tcW w:w="8942" w:type="dxa"/>
          </w:tcPr>
          <w:p w14:paraId="6AAC6477" w14:textId="77777777" w:rsidR="007C7526" w:rsidRPr="00A6051D" w:rsidRDefault="007C7526" w:rsidP="007C7526">
            <w:pPr>
              <w:autoSpaceDE w:val="0"/>
              <w:autoSpaceDN w:val="0"/>
              <w:adjustRightInd w:val="0"/>
              <w:rPr>
                <w:sz w:val="20"/>
                <w:szCs w:val="20"/>
              </w:rPr>
            </w:pPr>
            <w:r w:rsidRPr="00A6051D">
              <w:rPr>
                <w:b/>
                <w:bCs/>
                <w:sz w:val="20"/>
                <w:szCs w:val="20"/>
              </w:rPr>
              <w:t>6. STANDARD: MANAGEMENT  FINANCIAR</w:t>
            </w:r>
          </w:p>
        </w:tc>
        <w:tc>
          <w:tcPr>
            <w:tcW w:w="1701" w:type="dxa"/>
            <w:vAlign w:val="center"/>
          </w:tcPr>
          <w:p w14:paraId="72970A1C" w14:textId="77777777" w:rsidR="007C7526" w:rsidRPr="00A6051D" w:rsidRDefault="007C7526" w:rsidP="007C7526">
            <w:pPr>
              <w:jc w:val="center"/>
              <w:rPr>
                <w:b/>
                <w:sz w:val="20"/>
                <w:szCs w:val="20"/>
              </w:rPr>
            </w:pPr>
          </w:p>
        </w:tc>
      </w:tr>
      <w:tr w:rsidR="007C7526" w:rsidRPr="00A6051D" w14:paraId="7A29233A" w14:textId="77777777" w:rsidTr="00D90312">
        <w:trPr>
          <w:jc w:val="center"/>
        </w:trPr>
        <w:tc>
          <w:tcPr>
            <w:tcW w:w="8942" w:type="dxa"/>
          </w:tcPr>
          <w:p w14:paraId="6DF321BA" w14:textId="77777777" w:rsidR="007C7526" w:rsidRPr="00A6051D" w:rsidRDefault="007C7526" w:rsidP="007C7526">
            <w:pPr>
              <w:jc w:val="both"/>
              <w:rPr>
                <w:b/>
                <w:sz w:val="20"/>
                <w:szCs w:val="20"/>
              </w:rPr>
            </w:pPr>
            <w:r w:rsidRPr="00A6051D">
              <w:rPr>
                <w:b/>
                <w:sz w:val="20"/>
                <w:szCs w:val="20"/>
              </w:rPr>
              <w:t>Indicatori de referință</w:t>
            </w:r>
          </w:p>
        </w:tc>
        <w:tc>
          <w:tcPr>
            <w:tcW w:w="1701" w:type="dxa"/>
            <w:vAlign w:val="center"/>
          </w:tcPr>
          <w:p w14:paraId="2361CE04" w14:textId="77777777" w:rsidR="007C7526" w:rsidRPr="00A6051D" w:rsidRDefault="007C7526" w:rsidP="007C7526">
            <w:pPr>
              <w:jc w:val="center"/>
              <w:rPr>
                <w:b/>
                <w:sz w:val="20"/>
                <w:szCs w:val="20"/>
                <w:highlight w:val="green"/>
              </w:rPr>
            </w:pPr>
          </w:p>
        </w:tc>
      </w:tr>
      <w:tr w:rsidR="007C7526" w:rsidRPr="00A6051D" w14:paraId="04C7C644" w14:textId="77777777" w:rsidTr="00F522AB">
        <w:trPr>
          <w:jc w:val="center"/>
        </w:trPr>
        <w:tc>
          <w:tcPr>
            <w:tcW w:w="8942" w:type="dxa"/>
            <w:vAlign w:val="center"/>
          </w:tcPr>
          <w:p w14:paraId="1739559E" w14:textId="77777777" w:rsidR="007C7526" w:rsidRPr="00A6051D" w:rsidRDefault="007C7526" w:rsidP="007C7526">
            <w:pPr>
              <w:rPr>
                <w:sz w:val="20"/>
                <w:szCs w:val="20"/>
              </w:rPr>
            </w:pPr>
            <w:r w:rsidRPr="00A6051D">
              <w:rPr>
                <w:b/>
                <w:sz w:val="20"/>
                <w:szCs w:val="20"/>
              </w:rPr>
              <w:t>1.</w:t>
            </w:r>
            <w:r w:rsidRPr="00A6051D">
              <w:rPr>
                <w:sz w:val="20"/>
                <w:szCs w:val="20"/>
              </w:rPr>
              <w:t xml:space="preserve"> Plăți restante peste 90 de zile de la termenul de scadență la sfârșitul perioadei de raportare</w:t>
            </w:r>
          </w:p>
        </w:tc>
        <w:tc>
          <w:tcPr>
            <w:tcW w:w="1701" w:type="dxa"/>
            <w:vAlign w:val="center"/>
          </w:tcPr>
          <w:p w14:paraId="0D965775" w14:textId="77777777" w:rsidR="007C7526" w:rsidRPr="00A6051D" w:rsidRDefault="007C7526" w:rsidP="007C7526">
            <w:pPr>
              <w:jc w:val="center"/>
              <w:rPr>
                <w:b/>
                <w:sz w:val="20"/>
                <w:szCs w:val="20"/>
              </w:rPr>
            </w:pPr>
            <w:r w:rsidRPr="00A6051D">
              <w:rPr>
                <w:b/>
                <w:sz w:val="20"/>
                <w:szCs w:val="20"/>
              </w:rPr>
              <w:t>F</w:t>
            </w:r>
            <w:r w:rsidR="00CE6316" w:rsidRPr="00A6051D">
              <w:rPr>
                <w:b/>
                <w:sz w:val="20"/>
                <w:szCs w:val="20"/>
              </w:rPr>
              <w:t>ă</w:t>
            </w:r>
            <w:r w:rsidRPr="00A6051D">
              <w:rPr>
                <w:b/>
                <w:sz w:val="20"/>
                <w:szCs w:val="20"/>
              </w:rPr>
              <w:t>r</w:t>
            </w:r>
            <w:r w:rsidR="00CE6316" w:rsidRPr="00A6051D">
              <w:rPr>
                <w:b/>
                <w:sz w:val="20"/>
                <w:szCs w:val="20"/>
              </w:rPr>
              <w:t>ă</w:t>
            </w:r>
            <w:r w:rsidRPr="00A6051D">
              <w:rPr>
                <w:b/>
                <w:sz w:val="20"/>
                <w:szCs w:val="20"/>
              </w:rPr>
              <w:t xml:space="preserve"> pl</w:t>
            </w:r>
            <w:r w:rsidR="00CE6316" w:rsidRPr="00A6051D">
              <w:rPr>
                <w:b/>
                <w:sz w:val="20"/>
                <w:szCs w:val="20"/>
              </w:rPr>
              <w:t>ăț</w:t>
            </w:r>
            <w:r w:rsidRPr="00A6051D">
              <w:rPr>
                <w:b/>
                <w:sz w:val="20"/>
                <w:szCs w:val="20"/>
              </w:rPr>
              <w:t>i restante</w:t>
            </w:r>
          </w:p>
          <w:p w14:paraId="5BA5DACD" w14:textId="77777777" w:rsidR="007C7526" w:rsidRPr="00A6051D" w:rsidRDefault="007C7526" w:rsidP="007C7526">
            <w:pPr>
              <w:jc w:val="center"/>
              <w:rPr>
                <w:b/>
                <w:sz w:val="20"/>
                <w:szCs w:val="20"/>
              </w:rPr>
            </w:pPr>
            <w:r w:rsidRPr="00A6051D">
              <w:rPr>
                <w:b/>
                <w:sz w:val="20"/>
                <w:szCs w:val="20"/>
              </w:rPr>
              <w:t>5</w:t>
            </w:r>
            <w:r w:rsidR="00CE6316" w:rsidRPr="00A6051D">
              <w:rPr>
                <w:b/>
                <w:sz w:val="20"/>
                <w:szCs w:val="20"/>
              </w:rPr>
              <w:t xml:space="preserve"> puncte</w:t>
            </w:r>
          </w:p>
        </w:tc>
      </w:tr>
      <w:tr w:rsidR="007C7526" w:rsidRPr="00A6051D" w14:paraId="2A757629" w14:textId="77777777" w:rsidTr="00D90312">
        <w:trPr>
          <w:jc w:val="center"/>
        </w:trPr>
        <w:tc>
          <w:tcPr>
            <w:tcW w:w="8942" w:type="dxa"/>
          </w:tcPr>
          <w:p w14:paraId="7F0DBF5E" w14:textId="77777777" w:rsidR="00E342D1" w:rsidRPr="00A6051D" w:rsidRDefault="00D672DB" w:rsidP="00E342D1">
            <w:pPr>
              <w:autoSpaceDE w:val="0"/>
              <w:autoSpaceDN w:val="0"/>
              <w:adjustRightInd w:val="0"/>
              <w:jc w:val="both"/>
              <w:rPr>
                <w:sz w:val="20"/>
                <w:szCs w:val="20"/>
              </w:rPr>
            </w:pPr>
            <w:r w:rsidRPr="00A6051D">
              <w:rPr>
                <w:b/>
                <w:bCs/>
                <w:sz w:val="20"/>
                <w:szCs w:val="20"/>
              </w:rPr>
              <w:lastRenderedPageBreak/>
              <w:t>2</w:t>
            </w:r>
            <w:r w:rsidRPr="00A6051D">
              <w:rPr>
                <w:sz w:val="20"/>
                <w:szCs w:val="20"/>
              </w:rPr>
              <w:t xml:space="preserve">. </w:t>
            </w:r>
            <w:r w:rsidR="00E342D1" w:rsidRPr="00A6051D">
              <w:rPr>
                <w:sz w:val="20"/>
                <w:szCs w:val="20"/>
              </w:rPr>
              <w:t>Disponibil în cont neutilizat la finele perioadei de raportare lunar/trimestrial/anual din deschiderile de credite efectuate*)</w:t>
            </w:r>
          </w:p>
          <w:p w14:paraId="4D7380D8" w14:textId="77777777" w:rsidR="00E342D1" w:rsidRPr="00A6051D" w:rsidRDefault="00E342D1" w:rsidP="00E342D1">
            <w:pPr>
              <w:autoSpaceDE w:val="0"/>
              <w:autoSpaceDN w:val="0"/>
              <w:adjustRightInd w:val="0"/>
              <w:jc w:val="both"/>
              <w:rPr>
                <w:i/>
                <w:iCs/>
                <w:sz w:val="20"/>
                <w:szCs w:val="20"/>
              </w:rPr>
            </w:pPr>
            <w:r w:rsidRPr="00A6051D">
              <w:rPr>
                <w:i/>
                <w:iCs/>
                <w:sz w:val="20"/>
                <w:szCs w:val="20"/>
              </w:rPr>
              <w:t>*) Disponibilul în cont neutilizat la finele perioadei de raportare lunar/trimestrial/anual reprezintă suma rămasă după efectuarea plăților din totalul deschiderilor de credite bugetare prezentată în procente, ca raport între plăti și deschideri.</w:t>
            </w:r>
          </w:p>
          <w:p w14:paraId="6322B682" w14:textId="77777777" w:rsidR="00AF38DA" w:rsidRPr="00A6051D" w:rsidRDefault="00AF38DA" w:rsidP="00AF38DA">
            <w:pPr>
              <w:jc w:val="both"/>
              <w:rPr>
                <w:sz w:val="20"/>
                <w:szCs w:val="20"/>
              </w:rPr>
            </w:pPr>
            <w:r w:rsidRPr="00A6051D">
              <w:rPr>
                <w:b/>
                <w:sz w:val="20"/>
                <w:szCs w:val="20"/>
              </w:rPr>
              <w:t>Disponibil la 3</w:t>
            </w:r>
            <w:r w:rsidR="005D0CB1" w:rsidRPr="00A6051D">
              <w:rPr>
                <w:b/>
                <w:sz w:val="20"/>
                <w:szCs w:val="20"/>
              </w:rPr>
              <w:t>1</w:t>
            </w:r>
            <w:r w:rsidRPr="00A6051D">
              <w:rPr>
                <w:b/>
                <w:sz w:val="20"/>
                <w:szCs w:val="20"/>
              </w:rPr>
              <w:t>.</w:t>
            </w:r>
            <w:r w:rsidR="005D0CB1" w:rsidRPr="00A6051D">
              <w:rPr>
                <w:b/>
                <w:sz w:val="20"/>
                <w:szCs w:val="20"/>
              </w:rPr>
              <w:t>12</w:t>
            </w:r>
            <w:r w:rsidRPr="00A6051D">
              <w:rPr>
                <w:b/>
                <w:sz w:val="20"/>
                <w:szCs w:val="20"/>
              </w:rPr>
              <w:t>.202</w:t>
            </w:r>
            <w:r w:rsidR="00CD3645" w:rsidRPr="00A6051D">
              <w:rPr>
                <w:b/>
                <w:sz w:val="20"/>
                <w:szCs w:val="20"/>
              </w:rPr>
              <w:t xml:space="preserve">2 </w:t>
            </w:r>
            <w:r w:rsidRPr="00A6051D">
              <w:rPr>
                <w:b/>
                <w:sz w:val="20"/>
                <w:szCs w:val="20"/>
              </w:rPr>
              <w:t xml:space="preserve"> -  </w:t>
            </w:r>
            <w:r w:rsidR="005D0CB1" w:rsidRPr="00A6051D">
              <w:rPr>
                <w:b/>
                <w:sz w:val="20"/>
                <w:szCs w:val="20"/>
              </w:rPr>
              <w:t>7224</w:t>
            </w:r>
            <w:r w:rsidRPr="00A6051D">
              <w:rPr>
                <w:b/>
                <w:sz w:val="20"/>
                <w:szCs w:val="20"/>
              </w:rPr>
              <w:t>.</w:t>
            </w:r>
            <w:r w:rsidR="005D0CB1" w:rsidRPr="00A6051D">
              <w:rPr>
                <w:b/>
                <w:sz w:val="20"/>
                <w:szCs w:val="20"/>
              </w:rPr>
              <w:t>27</w:t>
            </w:r>
            <w:r w:rsidRPr="00A6051D">
              <w:rPr>
                <w:b/>
                <w:sz w:val="20"/>
                <w:szCs w:val="20"/>
              </w:rPr>
              <w:t xml:space="preserve"> </w:t>
            </w:r>
            <w:r w:rsidRPr="00A6051D">
              <w:rPr>
                <w:b/>
                <w:sz w:val="20"/>
                <w:szCs w:val="20"/>
                <w:u w:val="single"/>
              </w:rPr>
              <w:t>lei</w:t>
            </w:r>
            <w:r w:rsidRPr="00A6051D">
              <w:rPr>
                <w:sz w:val="20"/>
                <w:szCs w:val="20"/>
              </w:rPr>
              <w:t>, din care:</w:t>
            </w:r>
          </w:p>
          <w:p w14:paraId="45C0837A" w14:textId="71445FBA" w:rsidR="00AF38DA" w:rsidRPr="00A6051D" w:rsidRDefault="00AF38DA" w:rsidP="00AF38DA">
            <w:pPr>
              <w:ind w:firstLine="507"/>
              <w:jc w:val="both"/>
              <w:rPr>
                <w:sz w:val="20"/>
                <w:szCs w:val="20"/>
              </w:rPr>
            </w:pPr>
            <w:r w:rsidRPr="00A6051D">
              <w:rPr>
                <w:sz w:val="20"/>
                <w:szCs w:val="20"/>
              </w:rPr>
              <w:t>Chelt</w:t>
            </w:r>
            <w:r w:rsidR="007A1C4A">
              <w:rPr>
                <w:sz w:val="20"/>
                <w:szCs w:val="20"/>
              </w:rPr>
              <w:t>.</w:t>
            </w:r>
            <w:r w:rsidRPr="00A6051D">
              <w:rPr>
                <w:sz w:val="20"/>
                <w:szCs w:val="20"/>
              </w:rPr>
              <w:t xml:space="preserve"> personal:                      </w:t>
            </w:r>
            <w:r w:rsidR="005D0CB1" w:rsidRPr="00A6051D">
              <w:rPr>
                <w:sz w:val="20"/>
                <w:szCs w:val="20"/>
              </w:rPr>
              <w:t>54</w:t>
            </w:r>
            <w:r w:rsidRPr="00A6051D">
              <w:rPr>
                <w:sz w:val="20"/>
                <w:szCs w:val="20"/>
              </w:rPr>
              <w:t>,00 lei</w:t>
            </w:r>
          </w:p>
          <w:p w14:paraId="0580A887" w14:textId="77777777" w:rsidR="00AF38DA" w:rsidRPr="00A6051D" w:rsidRDefault="00AF38DA" w:rsidP="00AF38DA">
            <w:pPr>
              <w:ind w:firstLine="507"/>
              <w:jc w:val="both"/>
              <w:rPr>
                <w:sz w:val="20"/>
                <w:szCs w:val="20"/>
              </w:rPr>
            </w:pPr>
            <w:r w:rsidRPr="00A6051D">
              <w:rPr>
                <w:sz w:val="20"/>
                <w:szCs w:val="20"/>
              </w:rPr>
              <w:t xml:space="preserve">Servicii medicale:             </w:t>
            </w:r>
            <w:r w:rsidR="005D0CB1" w:rsidRPr="00A6051D">
              <w:rPr>
                <w:sz w:val="20"/>
                <w:szCs w:val="20"/>
              </w:rPr>
              <w:t>1628</w:t>
            </w:r>
            <w:r w:rsidRPr="00A6051D">
              <w:rPr>
                <w:sz w:val="20"/>
                <w:szCs w:val="20"/>
              </w:rPr>
              <w:t>,</w:t>
            </w:r>
            <w:r w:rsidR="005D0CB1" w:rsidRPr="00A6051D">
              <w:rPr>
                <w:sz w:val="20"/>
                <w:szCs w:val="20"/>
              </w:rPr>
              <w:t>41</w:t>
            </w:r>
            <w:r w:rsidRPr="00A6051D">
              <w:rPr>
                <w:sz w:val="20"/>
                <w:szCs w:val="20"/>
              </w:rPr>
              <w:t xml:space="preserve"> lei</w:t>
            </w:r>
          </w:p>
          <w:p w14:paraId="33CE0847" w14:textId="77777777" w:rsidR="00AF38DA" w:rsidRPr="00A6051D" w:rsidRDefault="00AF38DA" w:rsidP="00AF38DA">
            <w:pPr>
              <w:ind w:firstLine="507"/>
              <w:jc w:val="both"/>
              <w:rPr>
                <w:sz w:val="20"/>
                <w:szCs w:val="20"/>
              </w:rPr>
            </w:pPr>
            <w:r w:rsidRPr="00A6051D">
              <w:rPr>
                <w:sz w:val="20"/>
                <w:szCs w:val="20"/>
              </w:rPr>
              <w:t xml:space="preserve">Ch. administrative:             </w:t>
            </w:r>
            <w:r w:rsidR="00D672DB" w:rsidRPr="00A6051D">
              <w:rPr>
                <w:sz w:val="20"/>
                <w:szCs w:val="20"/>
              </w:rPr>
              <w:t xml:space="preserve">   </w:t>
            </w:r>
            <w:r w:rsidR="005D0CB1" w:rsidRPr="00A6051D">
              <w:rPr>
                <w:sz w:val="20"/>
                <w:szCs w:val="20"/>
              </w:rPr>
              <w:t>86</w:t>
            </w:r>
            <w:r w:rsidRPr="00A6051D">
              <w:rPr>
                <w:sz w:val="20"/>
                <w:szCs w:val="20"/>
              </w:rPr>
              <w:t>,</w:t>
            </w:r>
            <w:r w:rsidR="005D0CB1" w:rsidRPr="00A6051D">
              <w:rPr>
                <w:sz w:val="20"/>
                <w:szCs w:val="20"/>
              </w:rPr>
              <w:t>31</w:t>
            </w:r>
            <w:r w:rsidRPr="00A6051D">
              <w:rPr>
                <w:sz w:val="20"/>
                <w:szCs w:val="20"/>
              </w:rPr>
              <w:t xml:space="preserve"> lei</w:t>
            </w:r>
          </w:p>
          <w:p w14:paraId="02205F58" w14:textId="77777777" w:rsidR="00AF38DA" w:rsidRPr="00A6051D" w:rsidRDefault="00AF38DA" w:rsidP="00AF38DA">
            <w:pPr>
              <w:ind w:firstLine="507"/>
              <w:jc w:val="both"/>
              <w:rPr>
                <w:sz w:val="20"/>
                <w:szCs w:val="20"/>
              </w:rPr>
            </w:pPr>
            <w:r w:rsidRPr="00A6051D">
              <w:rPr>
                <w:sz w:val="20"/>
                <w:szCs w:val="20"/>
              </w:rPr>
              <w:t xml:space="preserve">Concedii si indemnizati:      </w:t>
            </w:r>
            <w:r w:rsidR="00D672DB" w:rsidRPr="00A6051D">
              <w:rPr>
                <w:sz w:val="20"/>
                <w:szCs w:val="20"/>
              </w:rPr>
              <w:t xml:space="preserve">   </w:t>
            </w:r>
            <w:r w:rsidR="005D0CB1" w:rsidRPr="00A6051D">
              <w:rPr>
                <w:sz w:val="20"/>
                <w:szCs w:val="20"/>
              </w:rPr>
              <w:t>12</w:t>
            </w:r>
            <w:r w:rsidRPr="00A6051D">
              <w:rPr>
                <w:sz w:val="20"/>
                <w:szCs w:val="20"/>
              </w:rPr>
              <w:t>,00 lei</w:t>
            </w:r>
          </w:p>
          <w:p w14:paraId="2EF65463" w14:textId="77777777" w:rsidR="00AF38DA" w:rsidRPr="00A6051D" w:rsidRDefault="00AF38DA" w:rsidP="00AF38DA">
            <w:pPr>
              <w:ind w:firstLine="507"/>
              <w:jc w:val="both"/>
              <w:rPr>
                <w:sz w:val="20"/>
                <w:szCs w:val="20"/>
              </w:rPr>
            </w:pPr>
            <w:r w:rsidRPr="00A6051D">
              <w:rPr>
                <w:sz w:val="20"/>
                <w:szCs w:val="20"/>
              </w:rPr>
              <w:t xml:space="preserve">Prestatii UE:                            </w:t>
            </w:r>
            <w:r w:rsidR="005D0CB1" w:rsidRPr="00A6051D">
              <w:rPr>
                <w:sz w:val="20"/>
                <w:szCs w:val="20"/>
              </w:rPr>
              <w:t xml:space="preserve">  3</w:t>
            </w:r>
            <w:r w:rsidRPr="00A6051D">
              <w:rPr>
                <w:sz w:val="20"/>
                <w:szCs w:val="20"/>
              </w:rPr>
              <w:t>,</w:t>
            </w:r>
            <w:r w:rsidR="005D0CB1" w:rsidRPr="00A6051D">
              <w:rPr>
                <w:sz w:val="20"/>
                <w:szCs w:val="20"/>
              </w:rPr>
              <w:t>55</w:t>
            </w:r>
            <w:r w:rsidRPr="00A6051D">
              <w:rPr>
                <w:sz w:val="20"/>
                <w:szCs w:val="20"/>
              </w:rPr>
              <w:t xml:space="preserve"> lei</w:t>
            </w:r>
          </w:p>
          <w:p w14:paraId="3B103442" w14:textId="77777777" w:rsidR="00AF38DA" w:rsidRPr="00A6051D" w:rsidRDefault="00AF38DA" w:rsidP="00AF38DA">
            <w:pPr>
              <w:ind w:firstLine="507"/>
              <w:jc w:val="both"/>
              <w:rPr>
                <w:sz w:val="20"/>
                <w:szCs w:val="20"/>
              </w:rPr>
            </w:pPr>
            <w:r w:rsidRPr="00A6051D">
              <w:rPr>
                <w:sz w:val="20"/>
                <w:szCs w:val="20"/>
              </w:rPr>
              <w:t xml:space="preserve">Transferuri:                       </w:t>
            </w:r>
            <w:r w:rsidR="005D0CB1" w:rsidRPr="00A6051D">
              <w:rPr>
                <w:sz w:val="20"/>
                <w:szCs w:val="20"/>
              </w:rPr>
              <w:t xml:space="preserve"> 5440</w:t>
            </w:r>
            <w:r w:rsidRPr="00A6051D">
              <w:rPr>
                <w:sz w:val="20"/>
                <w:szCs w:val="20"/>
              </w:rPr>
              <w:t xml:space="preserve">,00 lei </w:t>
            </w:r>
          </w:p>
          <w:p w14:paraId="77B18DBB" w14:textId="77777777" w:rsidR="007C7526" w:rsidRPr="00A6051D" w:rsidRDefault="00AF38DA" w:rsidP="00AF38DA">
            <w:pPr>
              <w:autoSpaceDE w:val="0"/>
              <w:autoSpaceDN w:val="0"/>
              <w:adjustRightInd w:val="0"/>
              <w:ind w:firstLine="507"/>
              <w:jc w:val="both"/>
              <w:rPr>
                <w:sz w:val="20"/>
                <w:szCs w:val="20"/>
              </w:rPr>
            </w:pPr>
            <w:r w:rsidRPr="00A6051D">
              <w:rPr>
                <w:sz w:val="20"/>
                <w:szCs w:val="20"/>
              </w:rPr>
              <w:t>Cheltuieli de capital:                0,00 lei</w:t>
            </w:r>
          </w:p>
        </w:tc>
        <w:tc>
          <w:tcPr>
            <w:tcW w:w="1701" w:type="dxa"/>
            <w:vAlign w:val="center"/>
          </w:tcPr>
          <w:p w14:paraId="71974341" w14:textId="77777777" w:rsidR="00AF38DA" w:rsidRPr="00A6051D" w:rsidRDefault="007C7526" w:rsidP="00D672DB">
            <w:pPr>
              <w:jc w:val="center"/>
              <w:rPr>
                <w:b/>
                <w:sz w:val="20"/>
                <w:szCs w:val="20"/>
              </w:rPr>
            </w:pPr>
            <w:r w:rsidRPr="00A6051D">
              <w:rPr>
                <w:b/>
                <w:sz w:val="20"/>
                <w:szCs w:val="20"/>
              </w:rPr>
              <w:t>99,9</w:t>
            </w:r>
            <w:r w:rsidR="005D0CB1" w:rsidRPr="00A6051D">
              <w:rPr>
                <w:b/>
                <w:sz w:val="20"/>
                <w:szCs w:val="20"/>
              </w:rPr>
              <w:t>9</w:t>
            </w:r>
            <w:r w:rsidRPr="00A6051D">
              <w:rPr>
                <w:b/>
                <w:sz w:val="20"/>
                <w:szCs w:val="20"/>
              </w:rPr>
              <w:t>%</w:t>
            </w:r>
          </w:p>
          <w:p w14:paraId="52FC0C6C" w14:textId="77777777" w:rsidR="007C7526" w:rsidRPr="00A6051D" w:rsidRDefault="007C7526" w:rsidP="007C7526">
            <w:pPr>
              <w:jc w:val="center"/>
              <w:rPr>
                <w:b/>
                <w:sz w:val="20"/>
                <w:szCs w:val="20"/>
              </w:rPr>
            </w:pPr>
            <w:r w:rsidRPr="00A6051D">
              <w:rPr>
                <w:b/>
                <w:sz w:val="20"/>
                <w:szCs w:val="20"/>
              </w:rPr>
              <w:t>5</w:t>
            </w:r>
            <w:r w:rsidR="00CE6316" w:rsidRPr="00A6051D">
              <w:rPr>
                <w:b/>
                <w:sz w:val="20"/>
                <w:szCs w:val="20"/>
              </w:rPr>
              <w:t xml:space="preserve"> puncte</w:t>
            </w:r>
          </w:p>
        </w:tc>
      </w:tr>
      <w:tr w:rsidR="007C7526" w:rsidRPr="00A6051D" w14:paraId="695EB35F" w14:textId="77777777" w:rsidTr="00D90312">
        <w:trPr>
          <w:jc w:val="center"/>
        </w:trPr>
        <w:tc>
          <w:tcPr>
            <w:tcW w:w="8942" w:type="dxa"/>
          </w:tcPr>
          <w:p w14:paraId="7742BE16" w14:textId="77777777" w:rsidR="00E342D1" w:rsidRPr="00A6051D" w:rsidRDefault="007C7526" w:rsidP="00E342D1">
            <w:pPr>
              <w:autoSpaceDE w:val="0"/>
              <w:autoSpaceDN w:val="0"/>
              <w:adjustRightInd w:val="0"/>
              <w:jc w:val="both"/>
              <w:rPr>
                <w:sz w:val="20"/>
                <w:szCs w:val="20"/>
              </w:rPr>
            </w:pPr>
            <w:r w:rsidRPr="00A6051D">
              <w:rPr>
                <w:b/>
                <w:sz w:val="20"/>
                <w:szCs w:val="20"/>
              </w:rPr>
              <w:t>3.</w:t>
            </w:r>
            <w:r w:rsidRPr="00A6051D">
              <w:rPr>
                <w:sz w:val="20"/>
                <w:szCs w:val="20"/>
              </w:rPr>
              <w:t xml:space="preserve"> </w:t>
            </w:r>
            <w:r w:rsidR="00E342D1" w:rsidRPr="00A6051D">
              <w:rPr>
                <w:sz w:val="20"/>
                <w:szCs w:val="20"/>
              </w:rPr>
              <w:t>Evaluarea corectă a deschiderilor de credite bugetare pe domenii de asistență medicală cu încadrarea în total credite bugetare aprobate</w:t>
            </w:r>
          </w:p>
          <w:p w14:paraId="56833EDD" w14:textId="4F5D2C3D" w:rsidR="00E342D1" w:rsidRPr="00A6051D" w:rsidRDefault="00E342D1" w:rsidP="00E342D1">
            <w:pPr>
              <w:autoSpaceDE w:val="0"/>
              <w:autoSpaceDN w:val="0"/>
              <w:adjustRightInd w:val="0"/>
              <w:jc w:val="both"/>
              <w:rPr>
                <w:sz w:val="20"/>
                <w:szCs w:val="20"/>
              </w:rPr>
            </w:pPr>
            <w:r w:rsidRPr="00A6051D">
              <w:rPr>
                <w:sz w:val="20"/>
                <w:szCs w:val="20"/>
              </w:rPr>
              <w:t>Evaluare corect</w:t>
            </w:r>
            <w:r w:rsidR="007A1C4A">
              <w:rPr>
                <w:sz w:val="20"/>
                <w:szCs w:val="20"/>
              </w:rPr>
              <w:t>ă</w:t>
            </w:r>
          </w:p>
          <w:p w14:paraId="040F7B48" w14:textId="77777777" w:rsidR="00AF38DA" w:rsidRPr="00A6051D" w:rsidRDefault="00AF38DA" w:rsidP="00AF38DA">
            <w:pPr>
              <w:autoSpaceDE w:val="0"/>
              <w:autoSpaceDN w:val="0"/>
              <w:adjustRightInd w:val="0"/>
              <w:jc w:val="both"/>
              <w:rPr>
                <w:iCs/>
                <w:sz w:val="20"/>
                <w:szCs w:val="20"/>
              </w:rPr>
            </w:pPr>
            <w:r w:rsidRPr="00A6051D">
              <w:rPr>
                <w:iCs/>
                <w:sz w:val="20"/>
                <w:szCs w:val="20"/>
              </w:rPr>
              <w:t>Total credite bugetare deschise la 3</w:t>
            </w:r>
            <w:r w:rsidR="00824CE6" w:rsidRPr="00A6051D">
              <w:rPr>
                <w:iCs/>
                <w:sz w:val="20"/>
                <w:szCs w:val="20"/>
              </w:rPr>
              <w:t>1</w:t>
            </w:r>
            <w:r w:rsidRPr="00A6051D">
              <w:rPr>
                <w:iCs/>
                <w:sz w:val="20"/>
                <w:szCs w:val="20"/>
              </w:rPr>
              <w:t>.</w:t>
            </w:r>
            <w:r w:rsidR="00824CE6" w:rsidRPr="00A6051D">
              <w:rPr>
                <w:iCs/>
                <w:sz w:val="20"/>
                <w:szCs w:val="20"/>
              </w:rPr>
              <w:t>12</w:t>
            </w:r>
            <w:r w:rsidRPr="00A6051D">
              <w:rPr>
                <w:iCs/>
                <w:sz w:val="20"/>
                <w:szCs w:val="20"/>
              </w:rPr>
              <w:t>.202</w:t>
            </w:r>
            <w:r w:rsidR="00500001" w:rsidRPr="00A6051D">
              <w:rPr>
                <w:iCs/>
                <w:sz w:val="20"/>
                <w:szCs w:val="20"/>
              </w:rPr>
              <w:t>2</w:t>
            </w:r>
            <w:r w:rsidRPr="00A6051D">
              <w:rPr>
                <w:iCs/>
                <w:sz w:val="20"/>
                <w:szCs w:val="20"/>
              </w:rPr>
              <w:t xml:space="preserve">     = </w:t>
            </w:r>
            <w:r w:rsidR="00824CE6" w:rsidRPr="00A6051D">
              <w:rPr>
                <w:iCs/>
                <w:sz w:val="20"/>
                <w:szCs w:val="20"/>
              </w:rPr>
              <w:t>482</w:t>
            </w:r>
            <w:r w:rsidRPr="00A6051D">
              <w:rPr>
                <w:iCs/>
                <w:sz w:val="20"/>
                <w:szCs w:val="20"/>
              </w:rPr>
              <w:t>.</w:t>
            </w:r>
            <w:r w:rsidR="00824CE6" w:rsidRPr="00A6051D">
              <w:rPr>
                <w:iCs/>
                <w:sz w:val="20"/>
                <w:szCs w:val="20"/>
              </w:rPr>
              <w:t>246</w:t>
            </w:r>
            <w:r w:rsidRPr="00A6051D">
              <w:rPr>
                <w:iCs/>
                <w:sz w:val="20"/>
                <w:szCs w:val="20"/>
              </w:rPr>
              <w:t>.</w:t>
            </w:r>
            <w:r w:rsidR="00824CE6" w:rsidRPr="00A6051D">
              <w:rPr>
                <w:iCs/>
                <w:sz w:val="20"/>
                <w:szCs w:val="20"/>
              </w:rPr>
              <w:t>690</w:t>
            </w:r>
            <w:r w:rsidRPr="00A6051D">
              <w:rPr>
                <w:iCs/>
                <w:sz w:val="20"/>
                <w:szCs w:val="20"/>
              </w:rPr>
              <w:t>,00 lei</w:t>
            </w:r>
          </w:p>
          <w:p w14:paraId="60F92836" w14:textId="42656F63" w:rsidR="00AF38DA" w:rsidRPr="00A6051D" w:rsidRDefault="00AF38DA" w:rsidP="00AF38DA">
            <w:pPr>
              <w:autoSpaceDE w:val="0"/>
              <w:autoSpaceDN w:val="0"/>
              <w:adjustRightInd w:val="0"/>
              <w:jc w:val="both"/>
              <w:rPr>
                <w:iCs/>
                <w:sz w:val="20"/>
                <w:szCs w:val="20"/>
              </w:rPr>
            </w:pPr>
            <w:r w:rsidRPr="00A6051D">
              <w:rPr>
                <w:iCs/>
                <w:sz w:val="20"/>
                <w:szCs w:val="20"/>
              </w:rPr>
              <w:t>Total pl</w:t>
            </w:r>
            <w:r w:rsidR="007A1C4A">
              <w:rPr>
                <w:iCs/>
                <w:sz w:val="20"/>
                <w:szCs w:val="20"/>
              </w:rPr>
              <w:t>ăț</w:t>
            </w:r>
            <w:r w:rsidRPr="00A6051D">
              <w:rPr>
                <w:iCs/>
                <w:sz w:val="20"/>
                <w:szCs w:val="20"/>
              </w:rPr>
              <w:t>i la 3</w:t>
            </w:r>
            <w:r w:rsidR="00824CE6" w:rsidRPr="00A6051D">
              <w:rPr>
                <w:iCs/>
                <w:sz w:val="20"/>
                <w:szCs w:val="20"/>
              </w:rPr>
              <w:t>1</w:t>
            </w:r>
            <w:r w:rsidRPr="00A6051D">
              <w:rPr>
                <w:iCs/>
                <w:sz w:val="20"/>
                <w:szCs w:val="20"/>
              </w:rPr>
              <w:t>.</w:t>
            </w:r>
            <w:r w:rsidR="00824CE6" w:rsidRPr="00A6051D">
              <w:rPr>
                <w:iCs/>
                <w:sz w:val="20"/>
                <w:szCs w:val="20"/>
              </w:rPr>
              <w:t>12</w:t>
            </w:r>
            <w:r w:rsidRPr="00A6051D">
              <w:rPr>
                <w:iCs/>
                <w:sz w:val="20"/>
                <w:szCs w:val="20"/>
              </w:rPr>
              <w:t>.202</w:t>
            </w:r>
            <w:r w:rsidR="00730975" w:rsidRPr="00A6051D">
              <w:rPr>
                <w:iCs/>
                <w:sz w:val="20"/>
                <w:szCs w:val="20"/>
              </w:rPr>
              <w:t>2</w:t>
            </w:r>
            <w:r w:rsidRPr="00A6051D">
              <w:rPr>
                <w:iCs/>
                <w:sz w:val="20"/>
                <w:szCs w:val="20"/>
              </w:rPr>
              <w:t xml:space="preserve">                                      =  </w:t>
            </w:r>
            <w:r w:rsidR="00E51E41" w:rsidRPr="00A6051D">
              <w:rPr>
                <w:iCs/>
                <w:sz w:val="20"/>
                <w:szCs w:val="20"/>
              </w:rPr>
              <w:t>482</w:t>
            </w:r>
            <w:r w:rsidRPr="00A6051D">
              <w:rPr>
                <w:iCs/>
                <w:sz w:val="20"/>
                <w:szCs w:val="20"/>
              </w:rPr>
              <w:t>.</w:t>
            </w:r>
            <w:r w:rsidR="00E51E41" w:rsidRPr="00A6051D">
              <w:rPr>
                <w:iCs/>
                <w:sz w:val="20"/>
                <w:szCs w:val="20"/>
              </w:rPr>
              <w:t>239</w:t>
            </w:r>
            <w:r w:rsidRPr="00A6051D">
              <w:rPr>
                <w:iCs/>
                <w:sz w:val="20"/>
                <w:szCs w:val="20"/>
              </w:rPr>
              <w:t>.</w:t>
            </w:r>
            <w:r w:rsidR="00E51E41" w:rsidRPr="00A6051D">
              <w:rPr>
                <w:iCs/>
                <w:sz w:val="20"/>
                <w:szCs w:val="20"/>
              </w:rPr>
              <w:t>606</w:t>
            </w:r>
            <w:r w:rsidRPr="00A6051D">
              <w:rPr>
                <w:iCs/>
                <w:sz w:val="20"/>
                <w:szCs w:val="20"/>
              </w:rPr>
              <w:t>,</w:t>
            </w:r>
            <w:r w:rsidR="00E51E41" w:rsidRPr="00A6051D">
              <w:rPr>
                <w:iCs/>
                <w:sz w:val="20"/>
                <w:szCs w:val="20"/>
              </w:rPr>
              <w:t>04</w:t>
            </w:r>
            <w:r w:rsidRPr="00A6051D">
              <w:rPr>
                <w:iCs/>
                <w:sz w:val="20"/>
                <w:szCs w:val="20"/>
              </w:rPr>
              <w:t xml:space="preserve"> lei</w:t>
            </w:r>
          </w:p>
          <w:p w14:paraId="51887C27" w14:textId="77777777" w:rsidR="007C7526" w:rsidRPr="00A6051D" w:rsidRDefault="00AF38DA" w:rsidP="00AF38DA">
            <w:pPr>
              <w:autoSpaceDE w:val="0"/>
              <w:autoSpaceDN w:val="0"/>
              <w:adjustRightInd w:val="0"/>
              <w:jc w:val="both"/>
              <w:rPr>
                <w:b/>
                <w:iCs/>
                <w:sz w:val="20"/>
                <w:szCs w:val="20"/>
              </w:rPr>
            </w:pPr>
            <w:r w:rsidRPr="00A6051D">
              <w:rPr>
                <w:b/>
                <w:iCs/>
                <w:sz w:val="20"/>
                <w:szCs w:val="20"/>
              </w:rPr>
              <w:t>DISPONIBIL la 3</w:t>
            </w:r>
            <w:r w:rsidR="00E51E41" w:rsidRPr="00A6051D">
              <w:rPr>
                <w:b/>
                <w:iCs/>
                <w:sz w:val="20"/>
                <w:szCs w:val="20"/>
              </w:rPr>
              <w:t>1</w:t>
            </w:r>
            <w:r w:rsidRPr="00A6051D">
              <w:rPr>
                <w:b/>
                <w:iCs/>
                <w:sz w:val="20"/>
                <w:szCs w:val="20"/>
              </w:rPr>
              <w:t>.</w:t>
            </w:r>
            <w:r w:rsidR="00E51E41" w:rsidRPr="00A6051D">
              <w:rPr>
                <w:b/>
                <w:iCs/>
                <w:sz w:val="20"/>
                <w:szCs w:val="20"/>
              </w:rPr>
              <w:t>12</w:t>
            </w:r>
            <w:r w:rsidRPr="00A6051D">
              <w:rPr>
                <w:b/>
                <w:iCs/>
                <w:sz w:val="20"/>
                <w:szCs w:val="20"/>
              </w:rPr>
              <w:t>.202</w:t>
            </w:r>
            <w:r w:rsidR="00730975" w:rsidRPr="00A6051D">
              <w:rPr>
                <w:b/>
                <w:iCs/>
                <w:sz w:val="20"/>
                <w:szCs w:val="20"/>
              </w:rPr>
              <w:t>2</w:t>
            </w:r>
            <w:r w:rsidRPr="00A6051D">
              <w:rPr>
                <w:b/>
                <w:iCs/>
                <w:sz w:val="20"/>
                <w:szCs w:val="20"/>
              </w:rPr>
              <w:t xml:space="preserve">                                =        </w:t>
            </w:r>
            <w:r w:rsidR="00E51E41" w:rsidRPr="00A6051D">
              <w:rPr>
                <w:b/>
                <w:iCs/>
                <w:sz w:val="20"/>
                <w:szCs w:val="20"/>
              </w:rPr>
              <w:t xml:space="preserve">     7083</w:t>
            </w:r>
            <w:r w:rsidRPr="00A6051D">
              <w:rPr>
                <w:b/>
                <w:iCs/>
                <w:sz w:val="20"/>
                <w:szCs w:val="20"/>
              </w:rPr>
              <w:t>,</w:t>
            </w:r>
            <w:r w:rsidR="00E51E41" w:rsidRPr="00A6051D">
              <w:rPr>
                <w:b/>
                <w:iCs/>
                <w:sz w:val="20"/>
                <w:szCs w:val="20"/>
              </w:rPr>
              <w:t>96</w:t>
            </w:r>
            <w:r w:rsidR="00136F1A" w:rsidRPr="00A6051D">
              <w:rPr>
                <w:b/>
                <w:iCs/>
                <w:sz w:val="20"/>
                <w:szCs w:val="20"/>
              </w:rPr>
              <w:t xml:space="preserve"> </w:t>
            </w:r>
            <w:r w:rsidRPr="00A6051D">
              <w:rPr>
                <w:b/>
                <w:iCs/>
                <w:sz w:val="20"/>
                <w:szCs w:val="20"/>
              </w:rPr>
              <w:t>lei</w:t>
            </w:r>
          </w:p>
        </w:tc>
        <w:tc>
          <w:tcPr>
            <w:tcW w:w="1701" w:type="dxa"/>
            <w:vAlign w:val="center"/>
          </w:tcPr>
          <w:p w14:paraId="7C0FCA84" w14:textId="77777777" w:rsidR="007C7526" w:rsidRPr="00A6051D" w:rsidRDefault="007C7526" w:rsidP="007C7526">
            <w:pPr>
              <w:autoSpaceDE w:val="0"/>
              <w:autoSpaceDN w:val="0"/>
              <w:adjustRightInd w:val="0"/>
              <w:jc w:val="center"/>
              <w:rPr>
                <w:b/>
                <w:sz w:val="20"/>
                <w:szCs w:val="20"/>
              </w:rPr>
            </w:pPr>
            <w:r w:rsidRPr="00A6051D">
              <w:rPr>
                <w:b/>
                <w:sz w:val="20"/>
                <w:szCs w:val="20"/>
              </w:rPr>
              <w:t>Evaluare corect</w:t>
            </w:r>
            <w:r w:rsidR="00CE6316" w:rsidRPr="00A6051D">
              <w:rPr>
                <w:b/>
                <w:sz w:val="20"/>
                <w:szCs w:val="20"/>
              </w:rPr>
              <w:t>ă</w:t>
            </w:r>
          </w:p>
          <w:p w14:paraId="04D92ECE" w14:textId="77777777" w:rsidR="007C7526" w:rsidRPr="00A6051D" w:rsidRDefault="007C7526" w:rsidP="007C7526">
            <w:pPr>
              <w:jc w:val="center"/>
              <w:rPr>
                <w:b/>
                <w:sz w:val="20"/>
                <w:szCs w:val="20"/>
              </w:rPr>
            </w:pPr>
          </w:p>
          <w:p w14:paraId="1AE54A43" w14:textId="77777777" w:rsidR="007C7526" w:rsidRPr="00A6051D" w:rsidRDefault="007C7526" w:rsidP="007C7526">
            <w:pPr>
              <w:jc w:val="center"/>
              <w:rPr>
                <w:b/>
                <w:sz w:val="20"/>
                <w:szCs w:val="20"/>
              </w:rPr>
            </w:pPr>
            <w:r w:rsidRPr="00A6051D">
              <w:rPr>
                <w:b/>
                <w:sz w:val="20"/>
                <w:szCs w:val="20"/>
              </w:rPr>
              <w:t>5</w:t>
            </w:r>
            <w:r w:rsidR="00CE6316" w:rsidRPr="00A6051D">
              <w:rPr>
                <w:b/>
                <w:sz w:val="20"/>
                <w:szCs w:val="20"/>
              </w:rPr>
              <w:t xml:space="preserve"> puncte</w:t>
            </w:r>
          </w:p>
        </w:tc>
      </w:tr>
      <w:tr w:rsidR="007C7526" w:rsidRPr="00A6051D" w14:paraId="6E3FFC72" w14:textId="77777777" w:rsidTr="00D90312">
        <w:trPr>
          <w:jc w:val="center"/>
        </w:trPr>
        <w:tc>
          <w:tcPr>
            <w:tcW w:w="8942" w:type="dxa"/>
          </w:tcPr>
          <w:p w14:paraId="711424D7" w14:textId="77777777" w:rsidR="007C7526" w:rsidRPr="00A6051D" w:rsidRDefault="007C7526" w:rsidP="007C7526">
            <w:pPr>
              <w:autoSpaceDE w:val="0"/>
              <w:autoSpaceDN w:val="0"/>
              <w:adjustRightInd w:val="0"/>
              <w:jc w:val="both"/>
              <w:rPr>
                <w:sz w:val="20"/>
                <w:szCs w:val="20"/>
              </w:rPr>
            </w:pPr>
            <w:r w:rsidRPr="00A6051D">
              <w:rPr>
                <w:b/>
                <w:sz w:val="20"/>
                <w:szCs w:val="20"/>
              </w:rPr>
              <w:t>4.</w:t>
            </w:r>
            <w:r w:rsidRPr="00A6051D">
              <w:rPr>
                <w:sz w:val="20"/>
                <w:szCs w:val="20"/>
              </w:rPr>
              <w:t xml:space="preserve"> Respectarea cerințelor formulate și corectitudinea conținutului în machetele de raportare periodică și ocazională</w:t>
            </w:r>
          </w:p>
          <w:p w14:paraId="2CD64A70" w14:textId="09DFF418" w:rsidR="007C7526" w:rsidRPr="00A6051D" w:rsidRDefault="007C7526" w:rsidP="007C7526">
            <w:pPr>
              <w:autoSpaceDE w:val="0"/>
              <w:autoSpaceDN w:val="0"/>
              <w:adjustRightInd w:val="0"/>
              <w:jc w:val="both"/>
              <w:rPr>
                <w:sz w:val="20"/>
                <w:szCs w:val="20"/>
              </w:rPr>
            </w:pPr>
            <w:r w:rsidRPr="00A6051D">
              <w:rPr>
                <w:sz w:val="20"/>
                <w:szCs w:val="20"/>
              </w:rPr>
              <w:t>Au fost respectate cerin</w:t>
            </w:r>
            <w:r w:rsidR="007A1C4A">
              <w:rPr>
                <w:sz w:val="20"/>
                <w:szCs w:val="20"/>
              </w:rPr>
              <w:t>ț</w:t>
            </w:r>
            <w:r w:rsidRPr="00A6051D">
              <w:rPr>
                <w:sz w:val="20"/>
                <w:szCs w:val="20"/>
              </w:rPr>
              <w:t>ele formulate iar machetele de raportare au con</w:t>
            </w:r>
            <w:r w:rsidR="001E6123">
              <w:rPr>
                <w:sz w:val="20"/>
                <w:szCs w:val="20"/>
              </w:rPr>
              <w:t>ț</w:t>
            </w:r>
            <w:r w:rsidRPr="00A6051D">
              <w:rPr>
                <w:sz w:val="20"/>
                <w:szCs w:val="20"/>
              </w:rPr>
              <w:t>inut date corecte</w:t>
            </w:r>
            <w:r w:rsidR="001E6123">
              <w:rPr>
                <w:sz w:val="20"/>
                <w:szCs w:val="20"/>
              </w:rPr>
              <w:t>.</w:t>
            </w:r>
          </w:p>
        </w:tc>
        <w:tc>
          <w:tcPr>
            <w:tcW w:w="1701" w:type="dxa"/>
            <w:vAlign w:val="center"/>
          </w:tcPr>
          <w:p w14:paraId="33F267C1" w14:textId="77777777" w:rsidR="007C7526" w:rsidRPr="00A6051D" w:rsidRDefault="00CE6316" w:rsidP="007C7526">
            <w:pPr>
              <w:jc w:val="center"/>
              <w:rPr>
                <w:b/>
                <w:sz w:val="20"/>
                <w:szCs w:val="20"/>
              </w:rPr>
            </w:pPr>
            <w:r w:rsidRPr="00A6051D">
              <w:rPr>
                <w:b/>
                <w:sz w:val="20"/>
                <w:szCs w:val="20"/>
              </w:rPr>
              <w:t>Cerinț</w:t>
            </w:r>
            <w:r w:rsidR="007C7526" w:rsidRPr="00A6051D">
              <w:rPr>
                <w:b/>
                <w:sz w:val="20"/>
                <w:szCs w:val="20"/>
              </w:rPr>
              <w:t>e respectate</w:t>
            </w:r>
          </w:p>
          <w:p w14:paraId="7583325F" w14:textId="77777777" w:rsidR="00CE6316" w:rsidRPr="00A6051D" w:rsidRDefault="00CE6316" w:rsidP="007C7526">
            <w:pPr>
              <w:jc w:val="center"/>
              <w:rPr>
                <w:b/>
                <w:sz w:val="20"/>
                <w:szCs w:val="20"/>
              </w:rPr>
            </w:pPr>
            <w:r w:rsidRPr="00A6051D">
              <w:rPr>
                <w:b/>
                <w:sz w:val="20"/>
                <w:szCs w:val="20"/>
              </w:rPr>
              <w:t>100%</w:t>
            </w:r>
          </w:p>
          <w:p w14:paraId="45306FDB" w14:textId="77777777" w:rsidR="007C7526" w:rsidRPr="00A6051D" w:rsidRDefault="007C7526" w:rsidP="007C7526">
            <w:pPr>
              <w:jc w:val="center"/>
              <w:rPr>
                <w:b/>
                <w:sz w:val="20"/>
                <w:szCs w:val="20"/>
              </w:rPr>
            </w:pPr>
            <w:r w:rsidRPr="00A6051D">
              <w:rPr>
                <w:b/>
                <w:sz w:val="20"/>
                <w:szCs w:val="20"/>
              </w:rPr>
              <w:t>5</w:t>
            </w:r>
            <w:r w:rsidR="00CE6316" w:rsidRPr="00A6051D">
              <w:rPr>
                <w:b/>
                <w:sz w:val="20"/>
                <w:szCs w:val="20"/>
              </w:rPr>
              <w:t xml:space="preserve"> puncte</w:t>
            </w:r>
          </w:p>
        </w:tc>
      </w:tr>
      <w:tr w:rsidR="007C7526" w:rsidRPr="00A6051D" w14:paraId="0E19F5C7" w14:textId="77777777" w:rsidTr="00D90312">
        <w:trPr>
          <w:jc w:val="center"/>
        </w:trPr>
        <w:tc>
          <w:tcPr>
            <w:tcW w:w="8942" w:type="dxa"/>
          </w:tcPr>
          <w:p w14:paraId="27C4A417" w14:textId="77777777" w:rsidR="007C7526" w:rsidRPr="00A6051D" w:rsidRDefault="007C7526" w:rsidP="007C7526">
            <w:pPr>
              <w:autoSpaceDE w:val="0"/>
              <w:autoSpaceDN w:val="0"/>
              <w:adjustRightInd w:val="0"/>
              <w:jc w:val="both"/>
              <w:rPr>
                <w:sz w:val="20"/>
                <w:szCs w:val="20"/>
              </w:rPr>
            </w:pPr>
            <w:r w:rsidRPr="00A6051D">
              <w:rPr>
                <w:b/>
                <w:sz w:val="20"/>
                <w:szCs w:val="20"/>
              </w:rPr>
              <w:t>5.</w:t>
            </w:r>
            <w:r w:rsidRPr="00A6051D">
              <w:rPr>
                <w:sz w:val="20"/>
                <w:szCs w:val="20"/>
              </w:rPr>
              <w:t xml:space="preserve"> Respectarea termenelor de raportare privind situațiile solicitate periodic sau ocazional</w:t>
            </w:r>
          </w:p>
          <w:p w14:paraId="3DD7D7CE" w14:textId="77777777" w:rsidR="007C7526" w:rsidRPr="00A6051D" w:rsidRDefault="007C7526" w:rsidP="007C7526">
            <w:pPr>
              <w:autoSpaceDE w:val="0"/>
              <w:autoSpaceDN w:val="0"/>
              <w:adjustRightInd w:val="0"/>
              <w:jc w:val="both"/>
              <w:rPr>
                <w:sz w:val="20"/>
                <w:szCs w:val="20"/>
              </w:rPr>
            </w:pPr>
          </w:p>
          <w:p w14:paraId="1C7EBE53" w14:textId="6FA3F117" w:rsidR="007C7526" w:rsidRPr="00A6051D" w:rsidRDefault="007C7526" w:rsidP="007C7526">
            <w:pPr>
              <w:autoSpaceDE w:val="0"/>
              <w:autoSpaceDN w:val="0"/>
              <w:adjustRightInd w:val="0"/>
              <w:jc w:val="both"/>
              <w:rPr>
                <w:sz w:val="20"/>
                <w:szCs w:val="20"/>
              </w:rPr>
            </w:pPr>
            <w:r w:rsidRPr="00A6051D">
              <w:rPr>
                <w:sz w:val="20"/>
                <w:szCs w:val="20"/>
              </w:rPr>
              <w:t>Au fost respectate termenele de raportare</w:t>
            </w:r>
            <w:r w:rsidR="001E6123">
              <w:rPr>
                <w:sz w:val="20"/>
                <w:szCs w:val="20"/>
              </w:rPr>
              <w:t>.</w:t>
            </w:r>
          </w:p>
        </w:tc>
        <w:tc>
          <w:tcPr>
            <w:tcW w:w="1701" w:type="dxa"/>
            <w:vAlign w:val="center"/>
          </w:tcPr>
          <w:p w14:paraId="45582A61" w14:textId="77777777" w:rsidR="007C7526" w:rsidRPr="00A6051D" w:rsidRDefault="007C7526" w:rsidP="007C7526">
            <w:pPr>
              <w:jc w:val="center"/>
              <w:rPr>
                <w:b/>
                <w:sz w:val="20"/>
                <w:szCs w:val="20"/>
              </w:rPr>
            </w:pPr>
            <w:r w:rsidRPr="00A6051D">
              <w:rPr>
                <w:b/>
                <w:sz w:val="20"/>
                <w:szCs w:val="20"/>
              </w:rPr>
              <w:t>Termene respectate</w:t>
            </w:r>
          </w:p>
          <w:p w14:paraId="625E95DD" w14:textId="77777777" w:rsidR="00CE6316" w:rsidRPr="00A6051D" w:rsidRDefault="00CE6316" w:rsidP="007C7526">
            <w:pPr>
              <w:jc w:val="center"/>
              <w:rPr>
                <w:b/>
                <w:sz w:val="20"/>
                <w:szCs w:val="20"/>
              </w:rPr>
            </w:pPr>
            <w:r w:rsidRPr="00A6051D">
              <w:rPr>
                <w:b/>
                <w:sz w:val="20"/>
                <w:szCs w:val="20"/>
              </w:rPr>
              <w:t>100%</w:t>
            </w:r>
          </w:p>
          <w:p w14:paraId="61A83C30" w14:textId="77777777" w:rsidR="007C7526" w:rsidRPr="00A6051D" w:rsidRDefault="007C7526" w:rsidP="007C7526">
            <w:pPr>
              <w:jc w:val="center"/>
              <w:rPr>
                <w:b/>
                <w:sz w:val="20"/>
                <w:szCs w:val="20"/>
              </w:rPr>
            </w:pPr>
            <w:r w:rsidRPr="00A6051D">
              <w:rPr>
                <w:b/>
                <w:sz w:val="20"/>
                <w:szCs w:val="20"/>
              </w:rPr>
              <w:t>5</w:t>
            </w:r>
            <w:r w:rsidR="00CE6316" w:rsidRPr="00A6051D">
              <w:rPr>
                <w:b/>
                <w:sz w:val="20"/>
                <w:szCs w:val="20"/>
              </w:rPr>
              <w:t xml:space="preserve"> puncte</w:t>
            </w:r>
          </w:p>
        </w:tc>
      </w:tr>
      <w:tr w:rsidR="007C7526" w:rsidRPr="00A6051D" w14:paraId="4EB66A83" w14:textId="77777777" w:rsidTr="00D90312">
        <w:trPr>
          <w:jc w:val="center"/>
        </w:trPr>
        <w:tc>
          <w:tcPr>
            <w:tcW w:w="8942" w:type="dxa"/>
          </w:tcPr>
          <w:p w14:paraId="14F67BD5" w14:textId="77777777" w:rsidR="007C7526" w:rsidRPr="00A6051D" w:rsidRDefault="007C7526" w:rsidP="007C7526">
            <w:pPr>
              <w:autoSpaceDE w:val="0"/>
              <w:autoSpaceDN w:val="0"/>
              <w:adjustRightInd w:val="0"/>
              <w:jc w:val="both"/>
              <w:rPr>
                <w:sz w:val="20"/>
                <w:szCs w:val="20"/>
              </w:rPr>
            </w:pPr>
            <w:r w:rsidRPr="00A6051D">
              <w:rPr>
                <w:b/>
                <w:bCs/>
                <w:sz w:val="20"/>
                <w:szCs w:val="20"/>
              </w:rPr>
              <w:t xml:space="preserve">6. </w:t>
            </w:r>
            <w:r w:rsidRPr="00A6051D">
              <w:rPr>
                <w:sz w:val="20"/>
                <w:szCs w:val="20"/>
              </w:rPr>
              <w:t xml:space="preserve">Plăți realizate </w:t>
            </w:r>
            <w:r w:rsidRPr="00A6051D">
              <w:rPr>
                <w:b/>
                <w:bCs/>
                <w:sz w:val="20"/>
                <w:szCs w:val="20"/>
              </w:rPr>
              <w:t xml:space="preserve">trimestrial/anual </w:t>
            </w:r>
            <w:r w:rsidRPr="00A6051D">
              <w:rPr>
                <w:sz w:val="20"/>
                <w:szCs w:val="20"/>
              </w:rPr>
              <w:t xml:space="preserve">raportate la creditele bugetare deschise trimestrial/anual, </w:t>
            </w:r>
            <w:r w:rsidRPr="00A6051D">
              <w:rPr>
                <w:b/>
                <w:bCs/>
                <w:sz w:val="20"/>
                <w:szCs w:val="20"/>
              </w:rPr>
              <w:t>din care:</w:t>
            </w:r>
          </w:p>
        </w:tc>
        <w:tc>
          <w:tcPr>
            <w:tcW w:w="1701" w:type="dxa"/>
            <w:vAlign w:val="center"/>
          </w:tcPr>
          <w:p w14:paraId="4EF9581F" w14:textId="77777777" w:rsidR="007C7526" w:rsidRPr="00A6051D" w:rsidRDefault="007C7526" w:rsidP="007C7526">
            <w:pPr>
              <w:jc w:val="center"/>
              <w:rPr>
                <w:b/>
                <w:sz w:val="20"/>
                <w:szCs w:val="20"/>
                <w:highlight w:val="green"/>
              </w:rPr>
            </w:pPr>
          </w:p>
        </w:tc>
      </w:tr>
      <w:tr w:rsidR="00E342D1" w:rsidRPr="00A6051D" w14:paraId="125F7D76" w14:textId="77777777" w:rsidTr="00D90312">
        <w:trPr>
          <w:jc w:val="center"/>
        </w:trPr>
        <w:tc>
          <w:tcPr>
            <w:tcW w:w="8942" w:type="dxa"/>
          </w:tcPr>
          <w:p w14:paraId="472107D8" w14:textId="0B0C4831" w:rsidR="00E342D1" w:rsidRPr="00A6051D" w:rsidRDefault="00E342D1" w:rsidP="00E342D1">
            <w:pPr>
              <w:autoSpaceDE w:val="0"/>
              <w:autoSpaceDN w:val="0"/>
              <w:adjustRightInd w:val="0"/>
              <w:jc w:val="both"/>
              <w:rPr>
                <w:b/>
                <w:sz w:val="20"/>
                <w:szCs w:val="20"/>
              </w:rPr>
            </w:pPr>
            <w:r w:rsidRPr="00A6051D">
              <w:rPr>
                <w:b/>
                <w:bCs/>
                <w:sz w:val="20"/>
                <w:szCs w:val="20"/>
              </w:rPr>
              <w:t>6.1.</w:t>
            </w:r>
            <w:r w:rsidRPr="00A6051D">
              <w:rPr>
                <w:sz w:val="20"/>
                <w:szCs w:val="20"/>
              </w:rPr>
              <w:t xml:space="preserve"> Plă</w:t>
            </w:r>
            <w:r w:rsidR="00EF71C1">
              <w:rPr>
                <w:sz w:val="20"/>
                <w:szCs w:val="20"/>
              </w:rPr>
              <w:t>ț</w:t>
            </w:r>
            <w:r w:rsidRPr="00A6051D">
              <w:rPr>
                <w:sz w:val="20"/>
                <w:szCs w:val="20"/>
              </w:rPr>
              <w:t xml:space="preserve">i realizate trimestrial/anual raportat la creditele bugetare deschise trimestrial /anual la </w:t>
            </w:r>
            <w:r w:rsidRPr="00A6051D">
              <w:rPr>
                <w:b/>
                <w:sz w:val="20"/>
                <w:szCs w:val="20"/>
              </w:rPr>
              <w:t>Titlul I CHELTUIELI DE PERSONAL</w:t>
            </w:r>
          </w:p>
          <w:p w14:paraId="5936C4A8" w14:textId="77777777" w:rsidR="00AF38DA" w:rsidRPr="00A6051D" w:rsidRDefault="00AF38DA" w:rsidP="00AF38DA">
            <w:pPr>
              <w:autoSpaceDE w:val="0"/>
              <w:autoSpaceDN w:val="0"/>
              <w:adjustRightInd w:val="0"/>
              <w:jc w:val="both"/>
              <w:rPr>
                <w:iCs/>
                <w:sz w:val="20"/>
                <w:szCs w:val="20"/>
              </w:rPr>
            </w:pPr>
            <w:r w:rsidRPr="00A6051D">
              <w:rPr>
                <w:iCs/>
                <w:sz w:val="20"/>
                <w:szCs w:val="20"/>
              </w:rPr>
              <w:t>Total credite bugetare deschise la 3</w:t>
            </w:r>
            <w:r w:rsidR="00E51E41" w:rsidRPr="00A6051D">
              <w:rPr>
                <w:iCs/>
                <w:sz w:val="20"/>
                <w:szCs w:val="20"/>
              </w:rPr>
              <w:t>1</w:t>
            </w:r>
            <w:r w:rsidRPr="00A6051D">
              <w:rPr>
                <w:iCs/>
                <w:sz w:val="20"/>
                <w:szCs w:val="20"/>
              </w:rPr>
              <w:t>.</w:t>
            </w:r>
            <w:r w:rsidR="00E51E41" w:rsidRPr="00A6051D">
              <w:rPr>
                <w:iCs/>
                <w:sz w:val="20"/>
                <w:szCs w:val="20"/>
              </w:rPr>
              <w:t>12</w:t>
            </w:r>
            <w:r w:rsidRPr="00A6051D">
              <w:rPr>
                <w:iCs/>
                <w:sz w:val="20"/>
                <w:szCs w:val="20"/>
              </w:rPr>
              <w:t>.202</w:t>
            </w:r>
            <w:r w:rsidR="00730975" w:rsidRPr="00A6051D">
              <w:rPr>
                <w:iCs/>
                <w:sz w:val="20"/>
                <w:szCs w:val="20"/>
              </w:rPr>
              <w:t>2</w:t>
            </w:r>
            <w:r w:rsidRPr="00A6051D">
              <w:rPr>
                <w:iCs/>
                <w:sz w:val="20"/>
                <w:szCs w:val="20"/>
              </w:rPr>
              <w:t xml:space="preserve">     = </w:t>
            </w:r>
            <w:r w:rsidR="00E51E41" w:rsidRPr="00A6051D">
              <w:rPr>
                <w:iCs/>
                <w:sz w:val="20"/>
                <w:szCs w:val="20"/>
              </w:rPr>
              <w:t>4</w:t>
            </w:r>
            <w:r w:rsidRPr="00A6051D">
              <w:rPr>
                <w:iCs/>
                <w:sz w:val="20"/>
                <w:szCs w:val="20"/>
              </w:rPr>
              <w:t>.</w:t>
            </w:r>
            <w:r w:rsidR="00E51E41" w:rsidRPr="00A6051D">
              <w:rPr>
                <w:iCs/>
                <w:sz w:val="20"/>
                <w:szCs w:val="20"/>
              </w:rPr>
              <w:t>956</w:t>
            </w:r>
            <w:r w:rsidRPr="00A6051D">
              <w:rPr>
                <w:iCs/>
                <w:sz w:val="20"/>
                <w:szCs w:val="20"/>
              </w:rPr>
              <w:t>.</w:t>
            </w:r>
            <w:r w:rsidR="00E51E41" w:rsidRPr="00A6051D">
              <w:rPr>
                <w:iCs/>
                <w:sz w:val="20"/>
                <w:szCs w:val="20"/>
              </w:rPr>
              <w:t>950</w:t>
            </w:r>
            <w:r w:rsidRPr="00A6051D">
              <w:rPr>
                <w:iCs/>
                <w:sz w:val="20"/>
                <w:szCs w:val="20"/>
              </w:rPr>
              <w:t>,00 lei</w:t>
            </w:r>
          </w:p>
          <w:p w14:paraId="25233D0C" w14:textId="74F40954" w:rsidR="00AF38DA" w:rsidRPr="00A6051D" w:rsidRDefault="00AF38DA" w:rsidP="00AF38DA">
            <w:pPr>
              <w:autoSpaceDE w:val="0"/>
              <w:autoSpaceDN w:val="0"/>
              <w:adjustRightInd w:val="0"/>
              <w:jc w:val="both"/>
              <w:rPr>
                <w:iCs/>
                <w:sz w:val="20"/>
                <w:szCs w:val="20"/>
              </w:rPr>
            </w:pPr>
            <w:r w:rsidRPr="00A6051D">
              <w:rPr>
                <w:iCs/>
                <w:sz w:val="20"/>
                <w:szCs w:val="20"/>
              </w:rPr>
              <w:t>Total pl</w:t>
            </w:r>
            <w:r w:rsidR="00EF71C1">
              <w:rPr>
                <w:iCs/>
                <w:sz w:val="20"/>
                <w:szCs w:val="20"/>
              </w:rPr>
              <w:t>ăț</w:t>
            </w:r>
            <w:r w:rsidRPr="00A6051D">
              <w:rPr>
                <w:iCs/>
                <w:sz w:val="20"/>
                <w:szCs w:val="20"/>
              </w:rPr>
              <w:t>i la 3</w:t>
            </w:r>
            <w:r w:rsidR="00E51E41" w:rsidRPr="00A6051D">
              <w:rPr>
                <w:iCs/>
                <w:sz w:val="20"/>
                <w:szCs w:val="20"/>
              </w:rPr>
              <w:t>1</w:t>
            </w:r>
            <w:r w:rsidRPr="00A6051D">
              <w:rPr>
                <w:iCs/>
                <w:sz w:val="20"/>
                <w:szCs w:val="20"/>
              </w:rPr>
              <w:t>.</w:t>
            </w:r>
            <w:r w:rsidR="00E51E41" w:rsidRPr="00A6051D">
              <w:rPr>
                <w:iCs/>
                <w:sz w:val="20"/>
                <w:szCs w:val="20"/>
              </w:rPr>
              <w:t>12</w:t>
            </w:r>
            <w:r w:rsidRPr="00A6051D">
              <w:rPr>
                <w:iCs/>
                <w:sz w:val="20"/>
                <w:szCs w:val="20"/>
              </w:rPr>
              <w:t>.202</w:t>
            </w:r>
            <w:r w:rsidR="00730975" w:rsidRPr="00A6051D">
              <w:rPr>
                <w:iCs/>
                <w:sz w:val="20"/>
                <w:szCs w:val="20"/>
              </w:rPr>
              <w:t>2</w:t>
            </w:r>
            <w:r w:rsidRPr="00A6051D">
              <w:rPr>
                <w:iCs/>
                <w:sz w:val="20"/>
                <w:szCs w:val="20"/>
              </w:rPr>
              <w:t xml:space="preserve">                                      =  </w:t>
            </w:r>
            <w:r w:rsidR="00E51E41" w:rsidRPr="00A6051D">
              <w:rPr>
                <w:iCs/>
                <w:sz w:val="20"/>
                <w:szCs w:val="20"/>
              </w:rPr>
              <w:t>4</w:t>
            </w:r>
            <w:r w:rsidRPr="00A6051D">
              <w:rPr>
                <w:iCs/>
                <w:sz w:val="20"/>
                <w:szCs w:val="20"/>
              </w:rPr>
              <w:t>.</w:t>
            </w:r>
            <w:r w:rsidR="00E51E41" w:rsidRPr="00A6051D">
              <w:rPr>
                <w:iCs/>
                <w:sz w:val="20"/>
                <w:szCs w:val="20"/>
              </w:rPr>
              <w:t>956.896</w:t>
            </w:r>
            <w:r w:rsidRPr="00A6051D">
              <w:rPr>
                <w:iCs/>
                <w:sz w:val="20"/>
                <w:szCs w:val="20"/>
              </w:rPr>
              <w:t>,00 lei</w:t>
            </w:r>
          </w:p>
          <w:p w14:paraId="53E9AAEF" w14:textId="77777777" w:rsidR="00E342D1" w:rsidRPr="00A6051D" w:rsidRDefault="00AF38DA" w:rsidP="00AF38DA">
            <w:pPr>
              <w:autoSpaceDE w:val="0"/>
              <w:autoSpaceDN w:val="0"/>
              <w:adjustRightInd w:val="0"/>
              <w:jc w:val="both"/>
              <w:rPr>
                <w:b/>
                <w:sz w:val="20"/>
                <w:szCs w:val="20"/>
              </w:rPr>
            </w:pPr>
            <w:r w:rsidRPr="00A6051D">
              <w:rPr>
                <w:b/>
                <w:iCs/>
                <w:sz w:val="20"/>
                <w:szCs w:val="20"/>
              </w:rPr>
              <w:t>DISPONIBIL la 3</w:t>
            </w:r>
            <w:r w:rsidR="00E51E41" w:rsidRPr="00A6051D">
              <w:rPr>
                <w:b/>
                <w:iCs/>
                <w:sz w:val="20"/>
                <w:szCs w:val="20"/>
              </w:rPr>
              <w:t>1</w:t>
            </w:r>
            <w:r w:rsidRPr="00A6051D">
              <w:rPr>
                <w:b/>
                <w:iCs/>
                <w:sz w:val="20"/>
                <w:szCs w:val="20"/>
              </w:rPr>
              <w:t>.</w:t>
            </w:r>
            <w:r w:rsidR="00E51E41" w:rsidRPr="00A6051D">
              <w:rPr>
                <w:b/>
                <w:iCs/>
                <w:sz w:val="20"/>
                <w:szCs w:val="20"/>
              </w:rPr>
              <w:t>12</w:t>
            </w:r>
            <w:r w:rsidRPr="00A6051D">
              <w:rPr>
                <w:b/>
                <w:iCs/>
                <w:sz w:val="20"/>
                <w:szCs w:val="20"/>
              </w:rPr>
              <w:t>.202</w:t>
            </w:r>
            <w:r w:rsidR="00730975" w:rsidRPr="00A6051D">
              <w:rPr>
                <w:b/>
                <w:iCs/>
                <w:sz w:val="20"/>
                <w:szCs w:val="20"/>
              </w:rPr>
              <w:t>2</w:t>
            </w:r>
            <w:r w:rsidRPr="00A6051D">
              <w:rPr>
                <w:b/>
                <w:iCs/>
                <w:sz w:val="20"/>
                <w:szCs w:val="20"/>
              </w:rPr>
              <w:t xml:space="preserve">                               =          </w:t>
            </w:r>
            <w:r w:rsidR="00E51E41" w:rsidRPr="00A6051D">
              <w:rPr>
                <w:b/>
                <w:iCs/>
                <w:sz w:val="20"/>
                <w:szCs w:val="20"/>
              </w:rPr>
              <w:t xml:space="preserve">     54</w:t>
            </w:r>
            <w:r w:rsidRPr="00A6051D">
              <w:rPr>
                <w:b/>
                <w:iCs/>
                <w:sz w:val="20"/>
                <w:szCs w:val="20"/>
              </w:rPr>
              <w:t>,00 lei</w:t>
            </w:r>
          </w:p>
        </w:tc>
        <w:tc>
          <w:tcPr>
            <w:tcW w:w="1701" w:type="dxa"/>
            <w:vAlign w:val="center"/>
          </w:tcPr>
          <w:p w14:paraId="464F67CB" w14:textId="77777777" w:rsidR="00E342D1" w:rsidRPr="00A6051D" w:rsidRDefault="00E342D1" w:rsidP="00E342D1">
            <w:pPr>
              <w:jc w:val="center"/>
              <w:rPr>
                <w:b/>
                <w:sz w:val="20"/>
                <w:szCs w:val="20"/>
              </w:rPr>
            </w:pPr>
            <w:r w:rsidRPr="00A6051D">
              <w:rPr>
                <w:b/>
                <w:sz w:val="20"/>
                <w:szCs w:val="20"/>
              </w:rPr>
              <w:t>99.9</w:t>
            </w:r>
            <w:r w:rsidR="00C12883" w:rsidRPr="00A6051D">
              <w:rPr>
                <w:b/>
                <w:sz w:val="20"/>
                <w:szCs w:val="20"/>
              </w:rPr>
              <w:t>9</w:t>
            </w:r>
            <w:r w:rsidRPr="00A6051D">
              <w:rPr>
                <w:b/>
                <w:sz w:val="20"/>
                <w:szCs w:val="20"/>
              </w:rPr>
              <w:t>%</w:t>
            </w:r>
          </w:p>
          <w:p w14:paraId="6F4DAFD5" w14:textId="77777777" w:rsidR="00E342D1" w:rsidRPr="00A6051D" w:rsidRDefault="00E342D1" w:rsidP="00E342D1">
            <w:pPr>
              <w:jc w:val="center"/>
              <w:rPr>
                <w:b/>
                <w:sz w:val="20"/>
                <w:szCs w:val="20"/>
              </w:rPr>
            </w:pPr>
            <w:r w:rsidRPr="00A6051D">
              <w:rPr>
                <w:b/>
                <w:sz w:val="20"/>
                <w:szCs w:val="20"/>
              </w:rPr>
              <w:t>5</w:t>
            </w:r>
            <w:r w:rsidR="00CE6316" w:rsidRPr="00A6051D">
              <w:rPr>
                <w:b/>
                <w:sz w:val="20"/>
                <w:szCs w:val="20"/>
              </w:rPr>
              <w:t xml:space="preserve"> puncte</w:t>
            </w:r>
          </w:p>
        </w:tc>
      </w:tr>
      <w:tr w:rsidR="007C7526" w:rsidRPr="00A6051D" w14:paraId="6C45699E" w14:textId="77777777" w:rsidTr="00D90312">
        <w:trPr>
          <w:jc w:val="center"/>
        </w:trPr>
        <w:tc>
          <w:tcPr>
            <w:tcW w:w="8942" w:type="dxa"/>
          </w:tcPr>
          <w:p w14:paraId="745CCDBD" w14:textId="77777777" w:rsidR="007C7526" w:rsidRPr="00A6051D" w:rsidRDefault="007C7526" w:rsidP="007C7526">
            <w:pPr>
              <w:autoSpaceDE w:val="0"/>
              <w:autoSpaceDN w:val="0"/>
              <w:adjustRightInd w:val="0"/>
              <w:jc w:val="both"/>
              <w:rPr>
                <w:b/>
                <w:bCs/>
                <w:sz w:val="20"/>
                <w:szCs w:val="20"/>
                <w:highlight w:val="green"/>
              </w:rPr>
            </w:pPr>
            <w:r w:rsidRPr="00A6051D">
              <w:rPr>
                <w:b/>
                <w:bCs/>
                <w:sz w:val="20"/>
                <w:szCs w:val="20"/>
              </w:rPr>
              <w:t xml:space="preserve">6.2. </w:t>
            </w:r>
            <w:r w:rsidRPr="00A6051D">
              <w:rPr>
                <w:bCs/>
                <w:sz w:val="20"/>
                <w:szCs w:val="20"/>
              </w:rPr>
              <w:t xml:space="preserve">Plăţi realizate trimestrial/anual  raportat la creditele bugetare deschise trimestrial/anual la </w:t>
            </w:r>
            <w:r w:rsidRPr="00A6051D">
              <w:rPr>
                <w:b/>
                <w:bCs/>
                <w:sz w:val="20"/>
                <w:szCs w:val="20"/>
              </w:rPr>
              <w:t>Titlul II BUNURI SI SERVICII</w:t>
            </w:r>
            <w:r w:rsidRPr="00A6051D">
              <w:rPr>
                <w:bCs/>
                <w:sz w:val="20"/>
                <w:szCs w:val="20"/>
              </w:rPr>
              <w:t xml:space="preserve">, </w:t>
            </w:r>
            <w:r w:rsidRPr="00A6051D">
              <w:rPr>
                <w:b/>
                <w:bCs/>
                <w:sz w:val="20"/>
                <w:szCs w:val="20"/>
              </w:rPr>
              <w:t>din care</w:t>
            </w:r>
            <w:r w:rsidRPr="00A6051D">
              <w:rPr>
                <w:bCs/>
                <w:sz w:val="20"/>
                <w:szCs w:val="20"/>
              </w:rPr>
              <w:t xml:space="preserve">:       </w:t>
            </w:r>
          </w:p>
        </w:tc>
        <w:tc>
          <w:tcPr>
            <w:tcW w:w="1701" w:type="dxa"/>
            <w:vAlign w:val="center"/>
          </w:tcPr>
          <w:p w14:paraId="274DBC81" w14:textId="77777777" w:rsidR="007C7526" w:rsidRPr="00A6051D" w:rsidRDefault="007C7526" w:rsidP="007C7526">
            <w:pPr>
              <w:jc w:val="center"/>
              <w:rPr>
                <w:b/>
                <w:sz w:val="20"/>
                <w:szCs w:val="20"/>
                <w:highlight w:val="green"/>
              </w:rPr>
            </w:pPr>
          </w:p>
        </w:tc>
      </w:tr>
      <w:tr w:rsidR="00E342D1" w:rsidRPr="00A6051D" w14:paraId="17F5ADAB" w14:textId="77777777" w:rsidTr="00D90312">
        <w:trPr>
          <w:jc w:val="center"/>
        </w:trPr>
        <w:tc>
          <w:tcPr>
            <w:tcW w:w="8942" w:type="dxa"/>
          </w:tcPr>
          <w:p w14:paraId="3DF1BA8D" w14:textId="77777777" w:rsidR="00E342D1" w:rsidRPr="00A6051D" w:rsidRDefault="00E342D1" w:rsidP="00E342D1">
            <w:pPr>
              <w:autoSpaceDE w:val="0"/>
              <w:autoSpaceDN w:val="0"/>
              <w:adjustRightInd w:val="0"/>
              <w:jc w:val="both"/>
              <w:rPr>
                <w:bCs/>
                <w:sz w:val="20"/>
                <w:szCs w:val="20"/>
              </w:rPr>
            </w:pPr>
            <w:r w:rsidRPr="00A6051D">
              <w:rPr>
                <w:b/>
                <w:bCs/>
                <w:sz w:val="20"/>
                <w:szCs w:val="20"/>
              </w:rPr>
              <w:t>6.2.1</w:t>
            </w:r>
            <w:r w:rsidRPr="00A6051D">
              <w:rPr>
                <w:bCs/>
                <w:sz w:val="20"/>
                <w:szCs w:val="20"/>
              </w:rPr>
              <w:t xml:space="preserve"> Plăţi realizate trimestrial/anual  raportat la creditele bugetare deschise trimestrial/anual  pentru „ programul naţional privind asigurarea serviciilor medicale, a medicamentelor si dispozitivelor medicale in cadrul sistemului de asigurări sociale de sănătate’’.    </w:t>
            </w:r>
          </w:p>
          <w:p w14:paraId="7D8E7947" w14:textId="77777777" w:rsidR="00AF38DA" w:rsidRPr="00A6051D" w:rsidRDefault="00AF38DA" w:rsidP="00AF38DA">
            <w:pPr>
              <w:autoSpaceDE w:val="0"/>
              <w:autoSpaceDN w:val="0"/>
              <w:adjustRightInd w:val="0"/>
              <w:jc w:val="both"/>
              <w:rPr>
                <w:iCs/>
                <w:sz w:val="20"/>
                <w:szCs w:val="20"/>
              </w:rPr>
            </w:pPr>
            <w:r w:rsidRPr="00A6051D">
              <w:rPr>
                <w:iCs/>
                <w:sz w:val="20"/>
                <w:szCs w:val="20"/>
              </w:rPr>
              <w:t>Total credite bugetare deschise la 3</w:t>
            </w:r>
            <w:r w:rsidR="00AA24D9" w:rsidRPr="00A6051D">
              <w:rPr>
                <w:iCs/>
                <w:sz w:val="20"/>
                <w:szCs w:val="20"/>
              </w:rPr>
              <w:t>1</w:t>
            </w:r>
            <w:r w:rsidRPr="00A6051D">
              <w:rPr>
                <w:iCs/>
                <w:sz w:val="20"/>
                <w:szCs w:val="20"/>
              </w:rPr>
              <w:t>.</w:t>
            </w:r>
            <w:r w:rsidR="00AA24D9" w:rsidRPr="00A6051D">
              <w:rPr>
                <w:iCs/>
                <w:sz w:val="20"/>
                <w:szCs w:val="20"/>
              </w:rPr>
              <w:t>12</w:t>
            </w:r>
            <w:r w:rsidRPr="00A6051D">
              <w:rPr>
                <w:iCs/>
                <w:sz w:val="20"/>
                <w:szCs w:val="20"/>
              </w:rPr>
              <w:t>.202</w:t>
            </w:r>
            <w:r w:rsidR="00D43CA9" w:rsidRPr="00A6051D">
              <w:rPr>
                <w:iCs/>
                <w:sz w:val="20"/>
                <w:szCs w:val="20"/>
              </w:rPr>
              <w:t>2</w:t>
            </w:r>
            <w:r w:rsidRPr="00A6051D">
              <w:rPr>
                <w:iCs/>
                <w:sz w:val="20"/>
                <w:szCs w:val="20"/>
              </w:rPr>
              <w:t xml:space="preserve">     = </w:t>
            </w:r>
            <w:r w:rsidR="00AA24D9" w:rsidRPr="00A6051D">
              <w:rPr>
                <w:iCs/>
                <w:sz w:val="20"/>
                <w:szCs w:val="20"/>
              </w:rPr>
              <w:t>255</w:t>
            </w:r>
            <w:r w:rsidRPr="00A6051D">
              <w:rPr>
                <w:iCs/>
                <w:sz w:val="20"/>
                <w:szCs w:val="20"/>
              </w:rPr>
              <w:t>.</w:t>
            </w:r>
            <w:r w:rsidR="00AA24D9" w:rsidRPr="00A6051D">
              <w:rPr>
                <w:iCs/>
                <w:sz w:val="20"/>
                <w:szCs w:val="20"/>
              </w:rPr>
              <w:t>152</w:t>
            </w:r>
            <w:r w:rsidRPr="00A6051D">
              <w:rPr>
                <w:iCs/>
                <w:sz w:val="20"/>
                <w:szCs w:val="20"/>
              </w:rPr>
              <w:t>.</w:t>
            </w:r>
            <w:r w:rsidR="00AA24D9" w:rsidRPr="00A6051D">
              <w:rPr>
                <w:iCs/>
                <w:sz w:val="20"/>
                <w:szCs w:val="20"/>
              </w:rPr>
              <w:t>190</w:t>
            </w:r>
            <w:r w:rsidRPr="00A6051D">
              <w:rPr>
                <w:iCs/>
                <w:sz w:val="20"/>
                <w:szCs w:val="20"/>
              </w:rPr>
              <w:t>,00 lei</w:t>
            </w:r>
          </w:p>
          <w:p w14:paraId="5DCF92A0" w14:textId="76C66F2F" w:rsidR="00AF38DA" w:rsidRPr="00A6051D" w:rsidRDefault="00AF38DA" w:rsidP="00AF38DA">
            <w:pPr>
              <w:autoSpaceDE w:val="0"/>
              <w:autoSpaceDN w:val="0"/>
              <w:adjustRightInd w:val="0"/>
              <w:jc w:val="both"/>
              <w:rPr>
                <w:iCs/>
                <w:sz w:val="20"/>
                <w:szCs w:val="20"/>
              </w:rPr>
            </w:pPr>
            <w:r w:rsidRPr="00A6051D">
              <w:rPr>
                <w:iCs/>
                <w:sz w:val="20"/>
                <w:szCs w:val="20"/>
              </w:rPr>
              <w:t>Total pl</w:t>
            </w:r>
            <w:r w:rsidR="00E23D5C">
              <w:rPr>
                <w:iCs/>
                <w:sz w:val="20"/>
                <w:szCs w:val="20"/>
              </w:rPr>
              <w:t>ăți</w:t>
            </w:r>
            <w:r w:rsidRPr="00A6051D">
              <w:rPr>
                <w:iCs/>
                <w:sz w:val="20"/>
                <w:szCs w:val="20"/>
              </w:rPr>
              <w:t xml:space="preserve"> la 3</w:t>
            </w:r>
            <w:r w:rsidR="00AA24D9" w:rsidRPr="00A6051D">
              <w:rPr>
                <w:iCs/>
                <w:sz w:val="20"/>
                <w:szCs w:val="20"/>
              </w:rPr>
              <w:t>1</w:t>
            </w:r>
            <w:r w:rsidRPr="00A6051D">
              <w:rPr>
                <w:iCs/>
                <w:sz w:val="20"/>
                <w:szCs w:val="20"/>
              </w:rPr>
              <w:t>.</w:t>
            </w:r>
            <w:r w:rsidR="00AA24D9" w:rsidRPr="00A6051D">
              <w:rPr>
                <w:iCs/>
                <w:sz w:val="20"/>
                <w:szCs w:val="20"/>
              </w:rPr>
              <w:t>12</w:t>
            </w:r>
            <w:r w:rsidRPr="00A6051D">
              <w:rPr>
                <w:iCs/>
                <w:sz w:val="20"/>
                <w:szCs w:val="20"/>
              </w:rPr>
              <w:t>.202</w:t>
            </w:r>
            <w:r w:rsidR="00D43CA9" w:rsidRPr="00A6051D">
              <w:rPr>
                <w:iCs/>
                <w:sz w:val="20"/>
                <w:szCs w:val="20"/>
              </w:rPr>
              <w:t>2</w:t>
            </w:r>
            <w:r w:rsidRPr="00A6051D">
              <w:rPr>
                <w:iCs/>
                <w:sz w:val="20"/>
                <w:szCs w:val="20"/>
              </w:rPr>
              <w:t xml:space="preserve">                                      =  </w:t>
            </w:r>
            <w:r w:rsidR="00AA24D9" w:rsidRPr="00A6051D">
              <w:rPr>
                <w:iCs/>
                <w:sz w:val="20"/>
                <w:szCs w:val="20"/>
              </w:rPr>
              <w:t>255</w:t>
            </w:r>
            <w:r w:rsidRPr="00A6051D">
              <w:rPr>
                <w:iCs/>
                <w:sz w:val="20"/>
                <w:szCs w:val="20"/>
              </w:rPr>
              <w:t>.</w:t>
            </w:r>
            <w:r w:rsidR="00AA24D9" w:rsidRPr="00A6051D">
              <w:rPr>
                <w:iCs/>
                <w:sz w:val="20"/>
                <w:szCs w:val="20"/>
              </w:rPr>
              <w:t>150</w:t>
            </w:r>
            <w:r w:rsidRPr="00A6051D">
              <w:rPr>
                <w:iCs/>
                <w:sz w:val="20"/>
                <w:szCs w:val="20"/>
              </w:rPr>
              <w:t>.</w:t>
            </w:r>
            <w:r w:rsidR="00AA24D9" w:rsidRPr="00A6051D">
              <w:rPr>
                <w:iCs/>
                <w:sz w:val="20"/>
                <w:szCs w:val="20"/>
              </w:rPr>
              <w:t>869</w:t>
            </w:r>
            <w:r w:rsidRPr="00A6051D">
              <w:rPr>
                <w:iCs/>
                <w:sz w:val="20"/>
                <w:szCs w:val="20"/>
              </w:rPr>
              <w:t>,</w:t>
            </w:r>
            <w:r w:rsidR="00AA24D9" w:rsidRPr="00A6051D">
              <w:rPr>
                <w:iCs/>
                <w:sz w:val="20"/>
                <w:szCs w:val="20"/>
              </w:rPr>
              <w:t>55</w:t>
            </w:r>
            <w:r w:rsidRPr="00A6051D">
              <w:rPr>
                <w:iCs/>
                <w:sz w:val="20"/>
                <w:szCs w:val="20"/>
              </w:rPr>
              <w:t xml:space="preserve"> lei</w:t>
            </w:r>
          </w:p>
          <w:p w14:paraId="7F38EB73" w14:textId="77777777" w:rsidR="00E342D1" w:rsidRPr="00A6051D" w:rsidRDefault="00AF38DA" w:rsidP="00AF38DA">
            <w:pPr>
              <w:autoSpaceDE w:val="0"/>
              <w:autoSpaceDN w:val="0"/>
              <w:adjustRightInd w:val="0"/>
              <w:jc w:val="both"/>
              <w:rPr>
                <w:bCs/>
                <w:sz w:val="20"/>
                <w:szCs w:val="20"/>
              </w:rPr>
            </w:pPr>
            <w:r w:rsidRPr="00A6051D">
              <w:rPr>
                <w:b/>
                <w:iCs/>
                <w:sz w:val="20"/>
                <w:szCs w:val="20"/>
              </w:rPr>
              <w:t xml:space="preserve">DISPONIBIL la </w:t>
            </w:r>
            <w:r w:rsidR="00AA24D9" w:rsidRPr="00A6051D">
              <w:rPr>
                <w:b/>
                <w:iCs/>
                <w:sz w:val="20"/>
                <w:szCs w:val="20"/>
              </w:rPr>
              <w:t>31</w:t>
            </w:r>
            <w:r w:rsidRPr="00A6051D">
              <w:rPr>
                <w:b/>
                <w:iCs/>
                <w:sz w:val="20"/>
                <w:szCs w:val="20"/>
              </w:rPr>
              <w:t>.</w:t>
            </w:r>
            <w:r w:rsidR="00AA24D9" w:rsidRPr="00A6051D">
              <w:rPr>
                <w:b/>
                <w:iCs/>
                <w:sz w:val="20"/>
                <w:szCs w:val="20"/>
              </w:rPr>
              <w:t>12</w:t>
            </w:r>
            <w:r w:rsidRPr="00A6051D">
              <w:rPr>
                <w:b/>
                <w:iCs/>
                <w:sz w:val="20"/>
                <w:szCs w:val="20"/>
              </w:rPr>
              <w:t>.202</w:t>
            </w:r>
            <w:r w:rsidR="00D43CA9" w:rsidRPr="00A6051D">
              <w:rPr>
                <w:b/>
                <w:iCs/>
                <w:sz w:val="20"/>
                <w:szCs w:val="20"/>
              </w:rPr>
              <w:t>2</w:t>
            </w:r>
            <w:r w:rsidRPr="00A6051D">
              <w:rPr>
                <w:b/>
                <w:iCs/>
                <w:sz w:val="20"/>
                <w:szCs w:val="20"/>
              </w:rPr>
              <w:t xml:space="preserve">                               =         </w:t>
            </w:r>
            <w:r w:rsidR="00AA24D9" w:rsidRPr="00A6051D">
              <w:rPr>
                <w:b/>
                <w:iCs/>
                <w:sz w:val="20"/>
                <w:szCs w:val="20"/>
              </w:rPr>
              <w:t xml:space="preserve">     1320</w:t>
            </w:r>
            <w:r w:rsidRPr="00A6051D">
              <w:rPr>
                <w:b/>
                <w:iCs/>
                <w:sz w:val="20"/>
                <w:szCs w:val="20"/>
              </w:rPr>
              <w:t>,4</w:t>
            </w:r>
            <w:r w:rsidR="00AA24D9" w:rsidRPr="00A6051D">
              <w:rPr>
                <w:b/>
                <w:iCs/>
                <w:sz w:val="20"/>
                <w:szCs w:val="20"/>
              </w:rPr>
              <w:t>5</w:t>
            </w:r>
            <w:r w:rsidRPr="00A6051D">
              <w:rPr>
                <w:b/>
                <w:iCs/>
                <w:sz w:val="20"/>
                <w:szCs w:val="20"/>
              </w:rPr>
              <w:t xml:space="preserve"> lei</w:t>
            </w:r>
          </w:p>
        </w:tc>
        <w:tc>
          <w:tcPr>
            <w:tcW w:w="1701" w:type="dxa"/>
            <w:vAlign w:val="center"/>
          </w:tcPr>
          <w:p w14:paraId="45AD8720" w14:textId="77777777" w:rsidR="00E342D1" w:rsidRPr="00A6051D" w:rsidRDefault="00E342D1" w:rsidP="00E342D1">
            <w:pPr>
              <w:jc w:val="center"/>
              <w:rPr>
                <w:b/>
                <w:sz w:val="20"/>
                <w:szCs w:val="20"/>
              </w:rPr>
            </w:pPr>
            <w:r w:rsidRPr="00A6051D">
              <w:rPr>
                <w:b/>
                <w:sz w:val="20"/>
                <w:szCs w:val="20"/>
              </w:rPr>
              <w:t>99,9</w:t>
            </w:r>
            <w:r w:rsidR="00AA24D9" w:rsidRPr="00A6051D">
              <w:rPr>
                <w:b/>
                <w:sz w:val="20"/>
                <w:szCs w:val="20"/>
              </w:rPr>
              <w:t>9</w:t>
            </w:r>
            <w:r w:rsidRPr="00A6051D">
              <w:rPr>
                <w:b/>
                <w:sz w:val="20"/>
                <w:szCs w:val="20"/>
              </w:rPr>
              <w:t>%</w:t>
            </w:r>
          </w:p>
          <w:p w14:paraId="2D25A347" w14:textId="77777777" w:rsidR="00E342D1" w:rsidRPr="00A6051D" w:rsidRDefault="00E342D1" w:rsidP="00E342D1">
            <w:pPr>
              <w:jc w:val="center"/>
              <w:rPr>
                <w:b/>
                <w:sz w:val="20"/>
                <w:szCs w:val="20"/>
              </w:rPr>
            </w:pPr>
            <w:r w:rsidRPr="00A6051D">
              <w:rPr>
                <w:b/>
                <w:sz w:val="20"/>
                <w:szCs w:val="20"/>
              </w:rPr>
              <w:t>5</w:t>
            </w:r>
            <w:r w:rsidR="00CE6316" w:rsidRPr="00A6051D">
              <w:rPr>
                <w:b/>
                <w:sz w:val="20"/>
                <w:szCs w:val="20"/>
              </w:rPr>
              <w:t xml:space="preserve"> puncte</w:t>
            </w:r>
          </w:p>
        </w:tc>
      </w:tr>
      <w:tr w:rsidR="00E342D1" w:rsidRPr="00A6051D" w14:paraId="672D6A7A" w14:textId="77777777" w:rsidTr="00D90312">
        <w:trPr>
          <w:jc w:val="center"/>
        </w:trPr>
        <w:tc>
          <w:tcPr>
            <w:tcW w:w="8942" w:type="dxa"/>
          </w:tcPr>
          <w:p w14:paraId="4714288D" w14:textId="77777777" w:rsidR="00E342D1" w:rsidRPr="00A6051D" w:rsidRDefault="00E342D1" w:rsidP="00E342D1">
            <w:pPr>
              <w:autoSpaceDE w:val="0"/>
              <w:autoSpaceDN w:val="0"/>
              <w:adjustRightInd w:val="0"/>
              <w:jc w:val="both"/>
              <w:rPr>
                <w:bCs/>
                <w:sz w:val="20"/>
                <w:szCs w:val="20"/>
              </w:rPr>
            </w:pPr>
            <w:r w:rsidRPr="00A6051D">
              <w:rPr>
                <w:b/>
                <w:bCs/>
                <w:sz w:val="20"/>
                <w:szCs w:val="20"/>
              </w:rPr>
              <w:t>6.2.2</w:t>
            </w:r>
            <w:r w:rsidRPr="00A6051D">
              <w:rPr>
                <w:bCs/>
                <w:sz w:val="20"/>
                <w:szCs w:val="20"/>
              </w:rPr>
              <w:t xml:space="preserve"> Plăţi realizate trimestrial/anual  raportat la creditele bugetare deschise trimestrial/anual pentru „ programe naţionale de sănătate curative’’.   </w:t>
            </w:r>
          </w:p>
          <w:p w14:paraId="6B64823C"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bugetare deschise la 3</w:t>
            </w:r>
            <w:r w:rsidR="005E74C2" w:rsidRPr="00A6051D">
              <w:rPr>
                <w:iCs/>
                <w:sz w:val="20"/>
                <w:szCs w:val="20"/>
              </w:rPr>
              <w:t>1</w:t>
            </w:r>
            <w:r w:rsidRPr="00A6051D">
              <w:rPr>
                <w:iCs/>
                <w:sz w:val="20"/>
                <w:szCs w:val="20"/>
              </w:rPr>
              <w:t>.</w:t>
            </w:r>
            <w:r w:rsidR="005E74C2" w:rsidRPr="00A6051D">
              <w:rPr>
                <w:iCs/>
                <w:sz w:val="20"/>
                <w:szCs w:val="20"/>
              </w:rPr>
              <w:t>12</w:t>
            </w:r>
            <w:r w:rsidRPr="00A6051D">
              <w:rPr>
                <w:iCs/>
                <w:sz w:val="20"/>
                <w:szCs w:val="20"/>
              </w:rPr>
              <w:t>.202</w:t>
            </w:r>
            <w:r w:rsidR="00D43CA9" w:rsidRPr="00A6051D">
              <w:rPr>
                <w:iCs/>
                <w:sz w:val="20"/>
                <w:szCs w:val="20"/>
              </w:rPr>
              <w:t>2</w:t>
            </w:r>
            <w:r w:rsidRPr="00A6051D">
              <w:rPr>
                <w:iCs/>
                <w:sz w:val="20"/>
                <w:szCs w:val="20"/>
              </w:rPr>
              <w:t xml:space="preserve">     = </w:t>
            </w:r>
            <w:r w:rsidR="005E74C2" w:rsidRPr="00A6051D">
              <w:rPr>
                <w:iCs/>
                <w:sz w:val="20"/>
                <w:szCs w:val="20"/>
              </w:rPr>
              <w:t>59</w:t>
            </w:r>
            <w:r w:rsidRPr="00A6051D">
              <w:rPr>
                <w:iCs/>
                <w:sz w:val="20"/>
                <w:szCs w:val="20"/>
              </w:rPr>
              <w:t>.</w:t>
            </w:r>
            <w:r w:rsidR="005E74C2" w:rsidRPr="00A6051D">
              <w:rPr>
                <w:iCs/>
                <w:sz w:val="20"/>
                <w:szCs w:val="20"/>
              </w:rPr>
              <w:t>617</w:t>
            </w:r>
            <w:r w:rsidRPr="00A6051D">
              <w:rPr>
                <w:iCs/>
                <w:sz w:val="20"/>
                <w:szCs w:val="20"/>
              </w:rPr>
              <w:t>.</w:t>
            </w:r>
            <w:r w:rsidR="005E74C2" w:rsidRPr="00A6051D">
              <w:rPr>
                <w:iCs/>
                <w:sz w:val="20"/>
                <w:szCs w:val="20"/>
              </w:rPr>
              <w:t>160</w:t>
            </w:r>
            <w:r w:rsidRPr="00A6051D">
              <w:rPr>
                <w:iCs/>
                <w:sz w:val="20"/>
                <w:szCs w:val="20"/>
              </w:rPr>
              <w:t>,00 lei</w:t>
            </w:r>
          </w:p>
          <w:p w14:paraId="09E52FE9" w14:textId="2762A6FA" w:rsidR="00143EEA" w:rsidRPr="00A6051D" w:rsidRDefault="00143EEA" w:rsidP="00143EEA">
            <w:pPr>
              <w:autoSpaceDE w:val="0"/>
              <w:autoSpaceDN w:val="0"/>
              <w:adjustRightInd w:val="0"/>
              <w:jc w:val="both"/>
              <w:rPr>
                <w:iCs/>
                <w:sz w:val="20"/>
                <w:szCs w:val="20"/>
              </w:rPr>
            </w:pPr>
            <w:r w:rsidRPr="00A6051D">
              <w:rPr>
                <w:iCs/>
                <w:sz w:val="20"/>
                <w:szCs w:val="20"/>
              </w:rPr>
              <w:t>Total pl</w:t>
            </w:r>
            <w:r w:rsidR="00E23D5C">
              <w:rPr>
                <w:iCs/>
                <w:sz w:val="20"/>
                <w:szCs w:val="20"/>
              </w:rPr>
              <w:t>ăț</w:t>
            </w:r>
            <w:r w:rsidRPr="00A6051D">
              <w:rPr>
                <w:iCs/>
                <w:sz w:val="20"/>
                <w:szCs w:val="20"/>
              </w:rPr>
              <w:t>i la 3</w:t>
            </w:r>
            <w:r w:rsidR="005E74C2" w:rsidRPr="00A6051D">
              <w:rPr>
                <w:iCs/>
                <w:sz w:val="20"/>
                <w:szCs w:val="20"/>
              </w:rPr>
              <w:t>1</w:t>
            </w:r>
            <w:r w:rsidRPr="00A6051D">
              <w:rPr>
                <w:iCs/>
                <w:sz w:val="20"/>
                <w:szCs w:val="20"/>
              </w:rPr>
              <w:t>.</w:t>
            </w:r>
            <w:r w:rsidR="005E74C2" w:rsidRPr="00A6051D">
              <w:rPr>
                <w:iCs/>
                <w:sz w:val="20"/>
                <w:szCs w:val="20"/>
              </w:rPr>
              <w:t>12</w:t>
            </w:r>
            <w:r w:rsidRPr="00A6051D">
              <w:rPr>
                <w:iCs/>
                <w:sz w:val="20"/>
                <w:szCs w:val="20"/>
              </w:rPr>
              <w:t>.202</w:t>
            </w:r>
            <w:r w:rsidR="00D43CA9" w:rsidRPr="00A6051D">
              <w:rPr>
                <w:iCs/>
                <w:sz w:val="20"/>
                <w:szCs w:val="20"/>
              </w:rPr>
              <w:t>2</w:t>
            </w:r>
            <w:r w:rsidRPr="00A6051D">
              <w:rPr>
                <w:iCs/>
                <w:sz w:val="20"/>
                <w:szCs w:val="20"/>
              </w:rPr>
              <w:t xml:space="preserve">                                      =  </w:t>
            </w:r>
            <w:r w:rsidR="005E74C2" w:rsidRPr="00A6051D">
              <w:rPr>
                <w:iCs/>
                <w:sz w:val="20"/>
                <w:szCs w:val="20"/>
              </w:rPr>
              <w:t>59</w:t>
            </w:r>
            <w:r w:rsidRPr="00A6051D">
              <w:rPr>
                <w:iCs/>
                <w:sz w:val="20"/>
                <w:szCs w:val="20"/>
              </w:rPr>
              <w:t>.</w:t>
            </w:r>
            <w:r w:rsidR="005E74C2" w:rsidRPr="00A6051D">
              <w:rPr>
                <w:iCs/>
                <w:sz w:val="20"/>
                <w:szCs w:val="20"/>
              </w:rPr>
              <w:t>616</w:t>
            </w:r>
            <w:r w:rsidRPr="00A6051D">
              <w:rPr>
                <w:iCs/>
                <w:sz w:val="20"/>
                <w:szCs w:val="20"/>
              </w:rPr>
              <w:t>.</w:t>
            </w:r>
            <w:r w:rsidR="005E74C2" w:rsidRPr="00A6051D">
              <w:rPr>
                <w:iCs/>
                <w:sz w:val="20"/>
                <w:szCs w:val="20"/>
              </w:rPr>
              <w:t>855</w:t>
            </w:r>
            <w:r w:rsidRPr="00A6051D">
              <w:rPr>
                <w:iCs/>
                <w:sz w:val="20"/>
                <w:szCs w:val="20"/>
              </w:rPr>
              <w:t>,</w:t>
            </w:r>
            <w:r w:rsidR="005E74C2" w:rsidRPr="00A6051D">
              <w:rPr>
                <w:iCs/>
                <w:sz w:val="20"/>
                <w:szCs w:val="20"/>
              </w:rPr>
              <w:t>89</w:t>
            </w:r>
            <w:r w:rsidRPr="00A6051D">
              <w:rPr>
                <w:iCs/>
                <w:sz w:val="20"/>
                <w:szCs w:val="20"/>
              </w:rPr>
              <w:t xml:space="preserve"> lei</w:t>
            </w:r>
          </w:p>
          <w:p w14:paraId="386BB7B7" w14:textId="77777777" w:rsidR="00E342D1" w:rsidRPr="00A6051D" w:rsidRDefault="00143EEA" w:rsidP="00143EEA">
            <w:pPr>
              <w:autoSpaceDE w:val="0"/>
              <w:autoSpaceDN w:val="0"/>
              <w:adjustRightInd w:val="0"/>
              <w:jc w:val="both"/>
              <w:rPr>
                <w:bCs/>
                <w:sz w:val="20"/>
                <w:szCs w:val="20"/>
              </w:rPr>
            </w:pPr>
            <w:r w:rsidRPr="00A6051D">
              <w:rPr>
                <w:b/>
                <w:iCs/>
                <w:sz w:val="20"/>
                <w:szCs w:val="20"/>
              </w:rPr>
              <w:t>DISPONIBIL la 3</w:t>
            </w:r>
            <w:r w:rsidR="005E74C2" w:rsidRPr="00A6051D">
              <w:rPr>
                <w:b/>
                <w:iCs/>
                <w:sz w:val="20"/>
                <w:szCs w:val="20"/>
              </w:rPr>
              <w:t>1</w:t>
            </w:r>
            <w:r w:rsidRPr="00A6051D">
              <w:rPr>
                <w:b/>
                <w:iCs/>
                <w:sz w:val="20"/>
                <w:szCs w:val="20"/>
              </w:rPr>
              <w:t>.</w:t>
            </w:r>
            <w:r w:rsidR="005E74C2" w:rsidRPr="00A6051D">
              <w:rPr>
                <w:b/>
                <w:iCs/>
                <w:sz w:val="20"/>
                <w:szCs w:val="20"/>
              </w:rPr>
              <w:t>12</w:t>
            </w:r>
            <w:r w:rsidRPr="00A6051D">
              <w:rPr>
                <w:b/>
                <w:iCs/>
                <w:sz w:val="20"/>
                <w:szCs w:val="20"/>
              </w:rPr>
              <w:t>.202</w:t>
            </w:r>
            <w:r w:rsidR="00D43CA9" w:rsidRPr="00A6051D">
              <w:rPr>
                <w:b/>
                <w:iCs/>
                <w:sz w:val="20"/>
                <w:szCs w:val="20"/>
              </w:rPr>
              <w:t>2</w:t>
            </w:r>
            <w:r w:rsidRPr="00A6051D">
              <w:rPr>
                <w:b/>
                <w:iCs/>
                <w:sz w:val="20"/>
                <w:szCs w:val="20"/>
              </w:rPr>
              <w:t xml:space="preserve">                               =           </w:t>
            </w:r>
            <w:r w:rsidR="005E74C2" w:rsidRPr="00A6051D">
              <w:rPr>
                <w:b/>
                <w:iCs/>
                <w:sz w:val="20"/>
                <w:szCs w:val="20"/>
              </w:rPr>
              <w:t xml:space="preserve">   304</w:t>
            </w:r>
            <w:r w:rsidRPr="00A6051D">
              <w:rPr>
                <w:b/>
                <w:iCs/>
                <w:sz w:val="20"/>
                <w:szCs w:val="20"/>
              </w:rPr>
              <w:t>,</w:t>
            </w:r>
            <w:r w:rsidR="005E74C2" w:rsidRPr="00A6051D">
              <w:rPr>
                <w:b/>
                <w:iCs/>
                <w:sz w:val="20"/>
                <w:szCs w:val="20"/>
              </w:rPr>
              <w:t>11</w:t>
            </w:r>
            <w:r w:rsidRPr="00A6051D">
              <w:rPr>
                <w:b/>
                <w:iCs/>
                <w:sz w:val="20"/>
                <w:szCs w:val="20"/>
              </w:rPr>
              <w:t xml:space="preserve"> lei</w:t>
            </w:r>
          </w:p>
        </w:tc>
        <w:tc>
          <w:tcPr>
            <w:tcW w:w="1701" w:type="dxa"/>
            <w:vAlign w:val="center"/>
          </w:tcPr>
          <w:p w14:paraId="1773B88E" w14:textId="77777777" w:rsidR="00E342D1" w:rsidRPr="00A6051D" w:rsidRDefault="00E342D1" w:rsidP="00E342D1">
            <w:pPr>
              <w:jc w:val="center"/>
              <w:rPr>
                <w:b/>
                <w:sz w:val="20"/>
                <w:szCs w:val="20"/>
              </w:rPr>
            </w:pPr>
            <w:r w:rsidRPr="00A6051D">
              <w:rPr>
                <w:b/>
                <w:sz w:val="20"/>
                <w:szCs w:val="20"/>
              </w:rPr>
              <w:t>99,9</w:t>
            </w:r>
            <w:r w:rsidR="005E74C2" w:rsidRPr="00A6051D">
              <w:rPr>
                <w:b/>
                <w:sz w:val="20"/>
                <w:szCs w:val="20"/>
              </w:rPr>
              <w:t>9</w:t>
            </w:r>
            <w:r w:rsidRPr="00A6051D">
              <w:rPr>
                <w:b/>
                <w:sz w:val="20"/>
                <w:szCs w:val="20"/>
              </w:rPr>
              <w:t>%</w:t>
            </w:r>
          </w:p>
          <w:p w14:paraId="4D7BE797" w14:textId="77777777" w:rsidR="00E342D1" w:rsidRPr="00A6051D" w:rsidRDefault="00E342D1" w:rsidP="00E342D1">
            <w:pPr>
              <w:jc w:val="center"/>
              <w:rPr>
                <w:b/>
                <w:sz w:val="20"/>
                <w:szCs w:val="20"/>
              </w:rPr>
            </w:pPr>
          </w:p>
          <w:p w14:paraId="25707B0D" w14:textId="77777777" w:rsidR="00E342D1" w:rsidRPr="00A6051D" w:rsidRDefault="00E342D1" w:rsidP="00E342D1">
            <w:pPr>
              <w:jc w:val="center"/>
              <w:rPr>
                <w:b/>
                <w:sz w:val="20"/>
                <w:szCs w:val="20"/>
              </w:rPr>
            </w:pPr>
            <w:r w:rsidRPr="00A6051D">
              <w:rPr>
                <w:b/>
                <w:sz w:val="20"/>
                <w:szCs w:val="20"/>
              </w:rPr>
              <w:t>5</w:t>
            </w:r>
            <w:r w:rsidR="00CE6316" w:rsidRPr="00A6051D">
              <w:rPr>
                <w:b/>
                <w:sz w:val="20"/>
                <w:szCs w:val="20"/>
              </w:rPr>
              <w:t xml:space="preserve"> puncte</w:t>
            </w:r>
          </w:p>
        </w:tc>
      </w:tr>
      <w:tr w:rsidR="00E342D1" w:rsidRPr="00A6051D" w14:paraId="57DC7D7E" w14:textId="77777777" w:rsidTr="00D90312">
        <w:trPr>
          <w:jc w:val="center"/>
        </w:trPr>
        <w:tc>
          <w:tcPr>
            <w:tcW w:w="8942" w:type="dxa"/>
          </w:tcPr>
          <w:p w14:paraId="545AB278" w14:textId="77777777" w:rsidR="00E342D1" w:rsidRPr="00A6051D" w:rsidRDefault="00E342D1" w:rsidP="00E342D1">
            <w:pPr>
              <w:autoSpaceDE w:val="0"/>
              <w:autoSpaceDN w:val="0"/>
              <w:adjustRightInd w:val="0"/>
              <w:jc w:val="both"/>
              <w:rPr>
                <w:bCs/>
                <w:sz w:val="20"/>
                <w:szCs w:val="20"/>
              </w:rPr>
            </w:pPr>
            <w:r w:rsidRPr="00A6051D">
              <w:rPr>
                <w:b/>
                <w:bCs/>
                <w:sz w:val="20"/>
                <w:szCs w:val="20"/>
              </w:rPr>
              <w:t>6.2.3</w:t>
            </w:r>
            <w:r w:rsidRPr="00A6051D">
              <w:rPr>
                <w:bCs/>
                <w:sz w:val="20"/>
                <w:szCs w:val="20"/>
              </w:rPr>
              <w:t xml:space="preserve">  Plăţi realizate trimestrial/anual  raportat la creditele bugetare deschise trimestrial/anual pentru „ programul privind medicamentele care fac obiectul contractelor  cost volum/cost volum rezultat’’.   </w:t>
            </w:r>
          </w:p>
          <w:p w14:paraId="367D91DE"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bugetare deschise la 3</w:t>
            </w:r>
            <w:r w:rsidR="00F823E8" w:rsidRPr="00A6051D">
              <w:rPr>
                <w:iCs/>
                <w:sz w:val="20"/>
                <w:szCs w:val="20"/>
              </w:rPr>
              <w:t>1</w:t>
            </w:r>
            <w:r w:rsidRPr="00A6051D">
              <w:rPr>
                <w:iCs/>
                <w:sz w:val="20"/>
                <w:szCs w:val="20"/>
              </w:rPr>
              <w:t>.</w:t>
            </w:r>
            <w:r w:rsidR="00F823E8" w:rsidRPr="00A6051D">
              <w:rPr>
                <w:iCs/>
                <w:sz w:val="20"/>
                <w:szCs w:val="20"/>
              </w:rPr>
              <w:t>12</w:t>
            </w:r>
            <w:r w:rsidRPr="00A6051D">
              <w:rPr>
                <w:iCs/>
                <w:sz w:val="20"/>
                <w:szCs w:val="20"/>
              </w:rPr>
              <w:t>.202</w:t>
            </w:r>
            <w:r w:rsidR="002E2154" w:rsidRPr="00A6051D">
              <w:rPr>
                <w:iCs/>
                <w:sz w:val="20"/>
                <w:szCs w:val="20"/>
              </w:rPr>
              <w:t>2</w:t>
            </w:r>
            <w:r w:rsidRPr="00A6051D">
              <w:rPr>
                <w:iCs/>
                <w:sz w:val="20"/>
                <w:szCs w:val="20"/>
              </w:rPr>
              <w:t xml:space="preserve">     = </w:t>
            </w:r>
            <w:r w:rsidR="00B373CB" w:rsidRPr="00A6051D">
              <w:rPr>
                <w:iCs/>
                <w:sz w:val="20"/>
                <w:szCs w:val="20"/>
              </w:rPr>
              <w:t>15</w:t>
            </w:r>
            <w:r w:rsidRPr="00A6051D">
              <w:rPr>
                <w:iCs/>
                <w:sz w:val="20"/>
                <w:szCs w:val="20"/>
              </w:rPr>
              <w:t>.</w:t>
            </w:r>
            <w:r w:rsidR="00B373CB" w:rsidRPr="00A6051D">
              <w:rPr>
                <w:iCs/>
                <w:sz w:val="20"/>
                <w:szCs w:val="20"/>
              </w:rPr>
              <w:t>075</w:t>
            </w:r>
            <w:r w:rsidRPr="00A6051D">
              <w:rPr>
                <w:iCs/>
                <w:sz w:val="20"/>
                <w:szCs w:val="20"/>
              </w:rPr>
              <w:t>.</w:t>
            </w:r>
            <w:r w:rsidR="00B373CB" w:rsidRPr="00A6051D">
              <w:rPr>
                <w:iCs/>
                <w:sz w:val="20"/>
                <w:szCs w:val="20"/>
              </w:rPr>
              <w:t>730</w:t>
            </w:r>
            <w:r w:rsidRPr="00A6051D">
              <w:rPr>
                <w:iCs/>
                <w:sz w:val="20"/>
                <w:szCs w:val="20"/>
              </w:rPr>
              <w:t>,00 lei</w:t>
            </w:r>
          </w:p>
          <w:p w14:paraId="0A51B72F" w14:textId="3C5EEF6D" w:rsidR="00143EEA" w:rsidRPr="00A6051D" w:rsidRDefault="00143EEA" w:rsidP="00143EEA">
            <w:pPr>
              <w:autoSpaceDE w:val="0"/>
              <w:autoSpaceDN w:val="0"/>
              <w:adjustRightInd w:val="0"/>
              <w:jc w:val="both"/>
              <w:rPr>
                <w:iCs/>
                <w:sz w:val="20"/>
                <w:szCs w:val="20"/>
              </w:rPr>
            </w:pPr>
            <w:r w:rsidRPr="00A6051D">
              <w:rPr>
                <w:iCs/>
                <w:sz w:val="20"/>
                <w:szCs w:val="20"/>
              </w:rPr>
              <w:t>Total pl</w:t>
            </w:r>
            <w:r w:rsidR="00E23D5C">
              <w:rPr>
                <w:iCs/>
                <w:sz w:val="20"/>
                <w:szCs w:val="20"/>
              </w:rPr>
              <w:t>ăț</w:t>
            </w:r>
            <w:r w:rsidRPr="00A6051D">
              <w:rPr>
                <w:iCs/>
                <w:sz w:val="20"/>
                <w:szCs w:val="20"/>
              </w:rPr>
              <w:t>i la 3</w:t>
            </w:r>
            <w:r w:rsidR="00F823E8" w:rsidRPr="00A6051D">
              <w:rPr>
                <w:iCs/>
                <w:sz w:val="20"/>
                <w:szCs w:val="20"/>
              </w:rPr>
              <w:t>1</w:t>
            </w:r>
            <w:r w:rsidRPr="00A6051D">
              <w:rPr>
                <w:iCs/>
                <w:sz w:val="20"/>
                <w:szCs w:val="20"/>
              </w:rPr>
              <w:t>.</w:t>
            </w:r>
            <w:r w:rsidR="00F823E8" w:rsidRPr="00A6051D">
              <w:rPr>
                <w:iCs/>
                <w:sz w:val="20"/>
                <w:szCs w:val="20"/>
              </w:rPr>
              <w:t>12</w:t>
            </w:r>
            <w:r w:rsidRPr="00A6051D">
              <w:rPr>
                <w:iCs/>
                <w:sz w:val="20"/>
                <w:szCs w:val="20"/>
              </w:rPr>
              <w:t>.202</w:t>
            </w:r>
            <w:r w:rsidR="002E2154" w:rsidRPr="00A6051D">
              <w:rPr>
                <w:iCs/>
                <w:sz w:val="20"/>
                <w:szCs w:val="20"/>
              </w:rPr>
              <w:t>2</w:t>
            </w:r>
            <w:r w:rsidRPr="00A6051D">
              <w:rPr>
                <w:iCs/>
                <w:sz w:val="20"/>
                <w:szCs w:val="20"/>
              </w:rPr>
              <w:t xml:space="preserve">                                      = </w:t>
            </w:r>
            <w:r w:rsidR="00B373CB" w:rsidRPr="00A6051D">
              <w:rPr>
                <w:iCs/>
                <w:sz w:val="20"/>
                <w:szCs w:val="20"/>
              </w:rPr>
              <w:t>15</w:t>
            </w:r>
            <w:r w:rsidRPr="00A6051D">
              <w:rPr>
                <w:iCs/>
                <w:sz w:val="20"/>
                <w:szCs w:val="20"/>
              </w:rPr>
              <w:t>.</w:t>
            </w:r>
            <w:r w:rsidR="00B373CB" w:rsidRPr="00A6051D">
              <w:rPr>
                <w:iCs/>
                <w:sz w:val="20"/>
                <w:szCs w:val="20"/>
              </w:rPr>
              <w:t>075</w:t>
            </w:r>
            <w:r w:rsidRPr="00A6051D">
              <w:rPr>
                <w:iCs/>
                <w:sz w:val="20"/>
                <w:szCs w:val="20"/>
              </w:rPr>
              <w:t>.</w:t>
            </w:r>
            <w:r w:rsidR="00B373CB" w:rsidRPr="00A6051D">
              <w:rPr>
                <w:iCs/>
                <w:sz w:val="20"/>
                <w:szCs w:val="20"/>
              </w:rPr>
              <w:t>722</w:t>
            </w:r>
            <w:r w:rsidRPr="00A6051D">
              <w:rPr>
                <w:iCs/>
                <w:sz w:val="20"/>
                <w:szCs w:val="20"/>
              </w:rPr>
              <w:t>,</w:t>
            </w:r>
            <w:r w:rsidR="00B373CB" w:rsidRPr="00A6051D">
              <w:rPr>
                <w:iCs/>
                <w:sz w:val="20"/>
                <w:szCs w:val="20"/>
              </w:rPr>
              <w:t>60</w:t>
            </w:r>
            <w:r w:rsidRPr="00A6051D">
              <w:rPr>
                <w:iCs/>
                <w:sz w:val="20"/>
                <w:szCs w:val="20"/>
              </w:rPr>
              <w:t xml:space="preserve"> lei</w:t>
            </w:r>
          </w:p>
          <w:p w14:paraId="7BED4F20" w14:textId="77777777" w:rsidR="00E342D1" w:rsidRPr="00A6051D" w:rsidRDefault="00143EEA" w:rsidP="00143EEA">
            <w:pPr>
              <w:autoSpaceDE w:val="0"/>
              <w:autoSpaceDN w:val="0"/>
              <w:adjustRightInd w:val="0"/>
              <w:jc w:val="both"/>
              <w:rPr>
                <w:bCs/>
                <w:sz w:val="20"/>
                <w:szCs w:val="20"/>
              </w:rPr>
            </w:pPr>
            <w:r w:rsidRPr="00A6051D">
              <w:rPr>
                <w:b/>
                <w:iCs/>
                <w:sz w:val="20"/>
                <w:szCs w:val="20"/>
              </w:rPr>
              <w:t>DISPONIBIL la 3</w:t>
            </w:r>
            <w:r w:rsidR="00F823E8" w:rsidRPr="00A6051D">
              <w:rPr>
                <w:b/>
                <w:iCs/>
                <w:sz w:val="20"/>
                <w:szCs w:val="20"/>
              </w:rPr>
              <w:t>1</w:t>
            </w:r>
            <w:r w:rsidRPr="00A6051D">
              <w:rPr>
                <w:b/>
                <w:iCs/>
                <w:sz w:val="20"/>
                <w:szCs w:val="20"/>
              </w:rPr>
              <w:t>.</w:t>
            </w:r>
            <w:r w:rsidR="00F823E8" w:rsidRPr="00A6051D">
              <w:rPr>
                <w:b/>
                <w:iCs/>
                <w:sz w:val="20"/>
                <w:szCs w:val="20"/>
              </w:rPr>
              <w:t>12</w:t>
            </w:r>
            <w:r w:rsidRPr="00A6051D">
              <w:rPr>
                <w:b/>
                <w:iCs/>
                <w:sz w:val="20"/>
                <w:szCs w:val="20"/>
              </w:rPr>
              <w:t>.202</w:t>
            </w:r>
            <w:r w:rsidR="002E2154" w:rsidRPr="00A6051D">
              <w:rPr>
                <w:b/>
                <w:iCs/>
                <w:sz w:val="20"/>
                <w:szCs w:val="20"/>
              </w:rPr>
              <w:t>2</w:t>
            </w:r>
            <w:r w:rsidRPr="00A6051D">
              <w:rPr>
                <w:b/>
                <w:iCs/>
                <w:sz w:val="20"/>
                <w:szCs w:val="20"/>
              </w:rPr>
              <w:t xml:space="preserve">                               =          </w:t>
            </w:r>
            <w:r w:rsidR="002E2154" w:rsidRPr="00A6051D">
              <w:rPr>
                <w:b/>
                <w:iCs/>
                <w:sz w:val="20"/>
                <w:szCs w:val="20"/>
              </w:rPr>
              <w:t xml:space="preserve"> </w:t>
            </w:r>
            <w:r w:rsidR="00B373CB" w:rsidRPr="00A6051D">
              <w:rPr>
                <w:b/>
                <w:iCs/>
                <w:sz w:val="20"/>
                <w:szCs w:val="20"/>
              </w:rPr>
              <w:t xml:space="preserve">      7</w:t>
            </w:r>
            <w:r w:rsidRPr="00A6051D">
              <w:rPr>
                <w:b/>
                <w:iCs/>
                <w:sz w:val="20"/>
                <w:szCs w:val="20"/>
              </w:rPr>
              <w:t>,</w:t>
            </w:r>
            <w:r w:rsidR="00B373CB" w:rsidRPr="00A6051D">
              <w:rPr>
                <w:b/>
                <w:iCs/>
                <w:sz w:val="20"/>
                <w:szCs w:val="20"/>
              </w:rPr>
              <w:t>40</w:t>
            </w:r>
            <w:r w:rsidRPr="00A6051D">
              <w:rPr>
                <w:b/>
                <w:iCs/>
                <w:sz w:val="20"/>
                <w:szCs w:val="20"/>
              </w:rPr>
              <w:t xml:space="preserve"> lei</w:t>
            </w:r>
            <w:r w:rsidRPr="00A6051D">
              <w:rPr>
                <w:bCs/>
                <w:sz w:val="20"/>
                <w:szCs w:val="20"/>
              </w:rPr>
              <w:t xml:space="preserve">     </w:t>
            </w:r>
          </w:p>
        </w:tc>
        <w:tc>
          <w:tcPr>
            <w:tcW w:w="1701" w:type="dxa"/>
            <w:vAlign w:val="center"/>
          </w:tcPr>
          <w:p w14:paraId="5A0182A6" w14:textId="77777777" w:rsidR="00E342D1" w:rsidRPr="00A6051D" w:rsidRDefault="00E342D1" w:rsidP="00E342D1">
            <w:pPr>
              <w:jc w:val="center"/>
              <w:rPr>
                <w:b/>
                <w:sz w:val="20"/>
                <w:szCs w:val="20"/>
              </w:rPr>
            </w:pPr>
            <w:r w:rsidRPr="00A6051D">
              <w:rPr>
                <w:b/>
                <w:sz w:val="20"/>
                <w:szCs w:val="20"/>
              </w:rPr>
              <w:t>99,9</w:t>
            </w:r>
            <w:r w:rsidR="002E2154" w:rsidRPr="00A6051D">
              <w:rPr>
                <w:b/>
                <w:sz w:val="20"/>
                <w:szCs w:val="20"/>
              </w:rPr>
              <w:t>9</w:t>
            </w:r>
            <w:r w:rsidRPr="00A6051D">
              <w:rPr>
                <w:b/>
                <w:sz w:val="20"/>
                <w:szCs w:val="20"/>
              </w:rPr>
              <w:t>%</w:t>
            </w:r>
          </w:p>
          <w:p w14:paraId="06FDF63F" w14:textId="77777777" w:rsidR="00E342D1" w:rsidRPr="00A6051D" w:rsidRDefault="00E342D1" w:rsidP="00E342D1">
            <w:pPr>
              <w:jc w:val="center"/>
              <w:rPr>
                <w:b/>
                <w:sz w:val="20"/>
                <w:szCs w:val="20"/>
              </w:rPr>
            </w:pPr>
            <w:r w:rsidRPr="00A6051D">
              <w:rPr>
                <w:b/>
                <w:sz w:val="20"/>
                <w:szCs w:val="20"/>
              </w:rPr>
              <w:t>5</w:t>
            </w:r>
            <w:r w:rsidR="00CE6316" w:rsidRPr="00A6051D">
              <w:rPr>
                <w:b/>
                <w:sz w:val="20"/>
                <w:szCs w:val="20"/>
              </w:rPr>
              <w:t xml:space="preserve"> puncte</w:t>
            </w:r>
          </w:p>
        </w:tc>
      </w:tr>
      <w:tr w:rsidR="00E342D1" w:rsidRPr="00A6051D" w14:paraId="1FC6AA09" w14:textId="77777777" w:rsidTr="00D90312">
        <w:trPr>
          <w:jc w:val="center"/>
        </w:trPr>
        <w:tc>
          <w:tcPr>
            <w:tcW w:w="8942" w:type="dxa"/>
          </w:tcPr>
          <w:p w14:paraId="40C723DD" w14:textId="77777777" w:rsidR="00E342D1" w:rsidRPr="00A6051D" w:rsidRDefault="00E342D1" w:rsidP="00E342D1">
            <w:pPr>
              <w:autoSpaceDE w:val="0"/>
              <w:autoSpaceDN w:val="0"/>
              <w:adjustRightInd w:val="0"/>
              <w:jc w:val="both"/>
              <w:rPr>
                <w:bCs/>
                <w:sz w:val="20"/>
                <w:szCs w:val="20"/>
              </w:rPr>
            </w:pPr>
            <w:r w:rsidRPr="00A6051D">
              <w:rPr>
                <w:b/>
                <w:bCs/>
                <w:sz w:val="20"/>
                <w:szCs w:val="20"/>
              </w:rPr>
              <w:t xml:space="preserve"> 6.2.4</w:t>
            </w:r>
            <w:r w:rsidRPr="00A6051D">
              <w:rPr>
                <w:bCs/>
                <w:sz w:val="20"/>
                <w:szCs w:val="20"/>
              </w:rPr>
              <w:t xml:space="preserve"> Plăţi realizate trimestrial/anual  raportat la creditele bugetare deschise trimestrial/anual pentru Cheltuieli materiale.       </w:t>
            </w:r>
          </w:p>
          <w:p w14:paraId="32B7AE00"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bugetare deschise la 3</w:t>
            </w:r>
            <w:r w:rsidR="00B373CB" w:rsidRPr="00A6051D">
              <w:rPr>
                <w:iCs/>
                <w:sz w:val="20"/>
                <w:szCs w:val="20"/>
              </w:rPr>
              <w:t>1</w:t>
            </w:r>
            <w:r w:rsidRPr="00A6051D">
              <w:rPr>
                <w:iCs/>
                <w:sz w:val="20"/>
                <w:szCs w:val="20"/>
              </w:rPr>
              <w:t>.</w:t>
            </w:r>
            <w:r w:rsidR="00B373CB" w:rsidRPr="00A6051D">
              <w:rPr>
                <w:iCs/>
                <w:sz w:val="20"/>
                <w:szCs w:val="20"/>
              </w:rPr>
              <w:t>12</w:t>
            </w:r>
            <w:r w:rsidRPr="00A6051D">
              <w:rPr>
                <w:iCs/>
                <w:sz w:val="20"/>
                <w:szCs w:val="20"/>
              </w:rPr>
              <w:t>.202</w:t>
            </w:r>
            <w:r w:rsidR="002E2154" w:rsidRPr="00A6051D">
              <w:rPr>
                <w:iCs/>
                <w:sz w:val="20"/>
                <w:szCs w:val="20"/>
              </w:rPr>
              <w:t>2</w:t>
            </w:r>
            <w:r w:rsidRPr="00A6051D">
              <w:rPr>
                <w:iCs/>
                <w:sz w:val="20"/>
                <w:szCs w:val="20"/>
              </w:rPr>
              <w:t xml:space="preserve">     = </w:t>
            </w:r>
            <w:r w:rsidR="00347AD3" w:rsidRPr="00A6051D">
              <w:rPr>
                <w:iCs/>
                <w:sz w:val="20"/>
                <w:szCs w:val="20"/>
              </w:rPr>
              <w:t>600</w:t>
            </w:r>
            <w:r w:rsidRPr="00A6051D">
              <w:rPr>
                <w:iCs/>
                <w:sz w:val="20"/>
                <w:szCs w:val="20"/>
              </w:rPr>
              <w:t>.</w:t>
            </w:r>
            <w:r w:rsidR="00347AD3" w:rsidRPr="00A6051D">
              <w:rPr>
                <w:iCs/>
                <w:sz w:val="20"/>
                <w:szCs w:val="20"/>
              </w:rPr>
              <w:t>46</w:t>
            </w:r>
            <w:r w:rsidR="002E2154" w:rsidRPr="00A6051D">
              <w:rPr>
                <w:iCs/>
                <w:sz w:val="20"/>
                <w:szCs w:val="20"/>
              </w:rPr>
              <w:t>0</w:t>
            </w:r>
            <w:r w:rsidRPr="00A6051D">
              <w:rPr>
                <w:iCs/>
                <w:sz w:val="20"/>
                <w:szCs w:val="20"/>
              </w:rPr>
              <w:t>,00 lei</w:t>
            </w:r>
          </w:p>
          <w:p w14:paraId="4B9B123D" w14:textId="05FB1864" w:rsidR="00143EEA" w:rsidRPr="00A6051D" w:rsidRDefault="00143EEA" w:rsidP="00143EEA">
            <w:pPr>
              <w:autoSpaceDE w:val="0"/>
              <w:autoSpaceDN w:val="0"/>
              <w:adjustRightInd w:val="0"/>
              <w:jc w:val="both"/>
              <w:rPr>
                <w:iCs/>
                <w:sz w:val="20"/>
                <w:szCs w:val="20"/>
              </w:rPr>
            </w:pPr>
            <w:r w:rsidRPr="00A6051D">
              <w:rPr>
                <w:iCs/>
                <w:sz w:val="20"/>
                <w:szCs w:val="20"/>
              </w:rPr>
              <w:t xml:space="preserve">Total </w:t>
            </w:r>
            <w:r w:rsidR="008C14AE" w:rsidRPr="00A6051D">
              <w:rPr>
                <w:iCs/>
                <w:sz w:val="20"/>
                <w:szCs w:val="20"/>
              </w:rPr>
              <w:t>pl</w:t>
            </w:r>
            <w:r w:rsidR="008C14AE">
              <w:rPr>
                <w:iCs/>
                <w:sz w:val="20"/>
                <w:szCs w:val="20"/>
              </w:rPr>
              <w:t>ăț</w:t>
            </w:r>
            <w:r w:rsidR="008C14AE" w:rsidRPr="00A6051D">
              <w:rPr>
                <w:iCs/>
                <w:sz w:val="20"/>
                <w:szCs w:val="20"/>
              </w:rPr>
              <w:t>i</w:t>
            </w:r>
            <w:r w:rsidRPr="00A6051D">
              <w:rPr>
                <w:iCs/>
                <w:sz w:val="20"/>
                <w:szCs w:val="20"/>
              </w:rPr>
              <w:t xml:space="preserve"> la 3</w:t>
            </w:r>
            <w:r w:rsidR="00B373CB" w:rsidRPr="00A6051D">
              <w:rPr>
                <w:iCs/>
                <w:sz w:val="20"/>
                <w:szCs w:val="20"/>
              </w:rPr>
              <w:t>1</w:t>
            </w:r>
            <w:r w:rsidRPr="00A6051D">
              <w:rPr>
                <w:iCs/>
                <w:sz w:val="20"/>
                <w:szCs w:val="20"/>
              </w:rPr>
              <w:t>.</w:t>
            </w:r>
            <w:r w:rsidR="00B373CB" w:rsidRPr="00A6051D">
              <w:rPr>
                <w:iCs/>
                <w:sz w:val="20"/>
                <w:szCs w:val="20"/>
              </w:rPr>
              <w:t>12</w:t>
            </w:r>
            <w:r w:rsidRPr="00A6051D">
              <w:rPr>
                <w:iCs/>
                <w:sz w:val="20"/>
                <w:szCs w:val="20"/>
              </w:rPr>
              <w:t>.202</w:t>
            </w:r>
            <w:r w:rsidR="002E2154" w:rsidRPr="00A6051D">
              <w:rPr>
                <w:iCs/>
                <w:sz w:val="20"/>
                <w:szCs w:val="20"/>
              </w:rPr>
              <w:t>2</w:t>
            </w:r>
            <w:r w:rsidRPr="00A6051D">
              <w:rPr>
                <w:iCs/>
                <w:sz w:val="20"/>
                <w:szCs w:val="20"/>
              </w:rPr>
              <w:t xml:space="preserve">                                      =  </w:t>
            </w:r>
            <w:r w:rsidR="00347AD3" w:rsidRPr="00A6051D">
              <w:rPr>
                <w:iCs/>
                <w:sz w:val="20"/>
                <w:szCs w:val="20"/>
              </w:rPr>
              <w:t>600</w:t>
            </w:r>
            <w:r w:rsidRPr="00A6051D">
              <w:rPr>
                <w:iCs/>
                <w:sz w:val="20"/>
                <w:szCs w:val="20"/>
              </w:rPr>
              <w:t>.</w:t>
            </w:r>
            <w:r w:rsidR="00347AD3" w:rsidRPr="00A6051D">
              <w:rPr>
                <w:iCs/>
                <w:sz w:val="20"/>
                <w:szCs w:val="20"/>
              </w:rPr>
              <w:t>373</w:t>
            </w:r>
            <w:r w:rsidRPr="00A6051D">
              <w:rPr>
                <w:iCs/>
                <w:sz w:val="20"/>
                <w:szCs w:val="20"/>
              </w:rPr>
              <w:t>,</w:t>
            </w:r>
            <w:r w:rsidR="00347AD3" w:rsidRPr="00A6051D">
              <w:rPr>
                <w:iCs/>
                <w:sz w:val="20"/>
                <w:szCs w:val="20"/>
              </w:rPr>
              <w:t>69</w:t>
            </w:r>
            <w:r w:rsidRPr="00A6051D">
              <w:rPr>
                <w:iCs/>
                <w:sz w:val="20"/>
                <w:szCs w:val="20"/>
              </w:rPr>
              <w:t xml:space="preserve"> lei</w:t>
            </w:r>
          </w:p>
          <w:p w14:paraId="171778A4" w14:textId="77777777" w:rsidR="00E342D1" w:rsidRPr="00A6051D" w:rsidRDefault="00143EEA" w:rsidP="00143EEA">
            <w:pPr>
              <w:autoSpaceDE w:val="0"/>
              <w:autoSpaceDN w:val="0"/>
              <w:adjustRightInd w:val="0"/>
              <w:jc w:val="both"/>
              <w:rPr>
                <w:bCs/>
                <w:sz w:val="20"/>
                <w:szCs w:val="20"/>
              </w:rPr>
            </w:pPr>
            <w:r w:rsidRPr="00A6051D">
              <w:rPr>
                <w:b/>
                <w:iCs/>
                <w:sz w:val="20"/>
                <w:szCs w:val="20"/>
              </w:rPr>
              <w:t>DISPONIBIL la 3</w:t>
            </w:r>
            <w:r w:rsidR="00B373CB" w:rsidRPr="00A6051D">
              <w:rPr>
                <w:b/>
                <w:iCs/>
                <w:sz w:val="20"/>
                <w:szCs w:val="20"/>
              </w:rPr>
              <w:t>1</w:t>
            </w:r>
            <w:r w:rsidRPr="00A6051D">
              <w:rPr>
                <w:b/>
                <w:iCs/>
                <w:sz w:val="20"/>
                <w:szCs w:val="20"/>
              </w:rPr>
              <w:t>.</w:t>
            </w:r>
            <w:r w:rsidR="00B373CB" w:rsidRPr="00A6051D">
              <w:rPr>
                <w:b/>
                <w:iCs/>
                <w:sz w:val="20"/>
                <w:szCs w:val="20"/>
              </w:rPr>
              <w:t>12</w:t>
            </w:r>
            <w:r w:rsidRPr="00A6051D">
              <w:rPr>
                <w:b/>
                <w:iCs/>
                <w:sz w:val="20"/>
                <w:szCs w:val="20"/>
              </w:rPr>
              <w:t>.202</w:t>
            </w:r>
            <w:r w:rsidR="002E2154" w:rsidRPr="00A6051D">
              <w:rPr>
                <w:b/>
                <w:iCs/>
                <w:sz w:val="20"/>
                <w:szCs w:val="20"/>
              </w:rPr>
              <w:t>2</w:t>
            </w:r>
            <w:r w:rsidRPr="00A6051D">
              <w:rPr>
                <w:b/>
                <w:iCs/>
                <w:sz w:val="20"/>
                <w:szCs w:val="20"/>
              </w:rPr>
              <w:t xml:space="preserve">                               =       </w:t>
            </w:r>
            <w:r w:rsidR="002E2154" w:rsidRPr="00A6051D">
              <w:rPr>
                <w:b/>
                <w:iCs/>
                <w:sz w:val="20"/>
                <w:szCs w:val="20"/>
              </w:rPr>
              <w:t xml:space="preserve">     </w:t>
            </w:r>
            <w:r w:rsidR="00347AD3" w:rsidRPr="00A6051D">
              <w:rPr>
                <w:b/>
                <w:iCs/>
                <w:sz w:val="20"/>
                <w:szCs w:val="20"/>
              </w:rPr>
              <w:t>86</w:t>
            </w:r>
            <w:r w:rsidRPr="00A6051D">
              <w:rPr>
                <w:b/>
                <w:iCs/>
                <w:sz w:val="20"/>
                <w:szCs w:val="20"/>
              </w:rPr>
              <w:t>,</w:t>
            </w:r>
            <w:r w:rsidR="00347AD3" w:rsidRPr="00A6051D">
              <w:rPr>
                <w:b/>
                <w:iCs/>
                <w:sz w:val="20"/>
                <w:szCs w:val="20"/>
              </w:rPr>
              <w:t>31</w:t>
            </w:r>
            <w:r w:rsidRPr="00A6051D">
              <w:rPr>
                <w:b/>
                <w:iCs/>
                <w:sz w:val="20"/>
                <w:szCs w:val="20"/>
              </w:rPr>
              <w:t xml:space="preserve"> le</w:t>
            </w:r>
            <w:r w:rsidR="002E2154" w:rsidRPr="00A6051D">
              <w:rPr>
                <w:b/>
                <w:iCs/>
                <w:sz w:val="20"/>
                <w:szCs w:val="20"/>
              </w:rPr>
              <w:t>i</w:t>
            </w:r>
            <w:r w:rsidR="00E342D1" w:rsidRPr="00A6051D">
              <w:rPr>
                <w:bCs/>
                <w:sz w:val="20"/>
                <w:szCs w:val="20"/>
              </w:rPr>
              <w:t xml:space="preserve">             </w:t>
            </w:r>
          </w:p>
        </w:tc>
        <w:tc>
          <w:tcPr>
            <w:tcW w:w="1701" w:type="dxa"/>
            <w:vAlign w:val="center"/>
          </w:tcPr>
          <w:p w14:paraId="7A7BF42E" w14:textId="77777777" w:rsidR="00E342D1" w:rsidRPr="00A6051D" w:rsidRDefault="00E342D1" w:rsidP="00E342D1">
            <w:pPr>
              <w:jc w:val="center"/>
              <w:rPr>
                <w:b/>
                <w:sz w:val="20"/>
                <w:szCs w:val="20"/>
              </w:rPr>
            </w:pPr>
            <w:r w:rsidRPr="00A6051D">
              <w:rPr>
                <w:b/>
                <w:sz w:val="20"/>
                <w:szCs w:val="20"/>
              </w:rPr>
              <w:t>9</w:t>
            </w:r>
            <w:r w:rsidR="002E2154" w:rsidRPr="00A6051D">
              <w:rPr>
                <w:b/>
                <w:sz w:val="20"/>
                <w:szCs w:val="20"/>
              </w:rPr>
              <w:t>9</w:t>
            </w:r>
            <w:r w:rsidRPr="00A6051D">
              <w:rPr>
                <w:b/>
                <w:sz w:val="20"/>
                <w:szCs w:val="20"/>
              </w:rPr>
              <w:t>.</w:t>
            </w:r>
            <w:r w:rsidR="002E2154" w:rsidRPr="00A6051D">
              <w:rPr>
                <w:b/>
                <w:sz w:val="20"/>
                <w:szCs w:val="20"/>
              </w:rPr>
              <w:t>9</w:t>
            </w:r>
            <w:r w:rsidR="00347AD3" w:rsidRPr="00A6051D">
              <w:rPr>
                <w:b/>
                <w:sz w:val="20"/>
                <w:szCs w:val="20"/>
              </w:rPr>
              <w:t>8</w:t>
            </w:r>
            <w:r w:rsidRPr="00A6051D">
              <w:rPr>
                <w:b/>
                <w:sz w:val="20"/>
                <w:szCs w:val="20"/>
              </w:rPr>
              <w:t>%</w:t>
            </w:r>
          </w:p>
          <w:p w14:paraId="0053894B" w14:textId="77777777" w:rsidR="00E342D1" w:rsidRPr="00A6051D" w:rsidRDefault="00347AD3" w:rsidP="00E342D1">
            <w:pPr>
              <w:jc w:val="center"/>
              <w:rPr>
                <w:b/>
                <w:sz w:val="20"/>
                <w:szCs w:val="20"/>
              </w:rPr>
            </w:pPr>
            <w:r w:rsidRPr="00A6051D">
              <w:rPr>
                <w:b/>
                <w:sz w:val="20"/>
                <w:szCs w:val="20"/>
              </w:rPr>
              <w:t>5</w:t>
            </w:r>
            <w:r w:rsidR="00143EEA" w:rsidRPr="00A6051D">
              <w:rPr>
                <w:b/>
                <w:sz w:val="20"/>
                <w:szCs w:val="20"/>
              </w:rPr>
              <w:t xml:space="preserve"> puncte</w:t>
            </w:r>
          </w:p>
        </w:tc>
      </w:tr>
      <w:tr w:rsidR="00E342D1" w:rsidRPr="00A6051D" w14:paraId="53F5FA9D" w14:textId="77777777" w:rsidTr="00D90312">
        <w:trPr>
          <w:jc w:val="center"/>
        </w:trPr>
        <w:tc>
          <w:tcPr>
            <w:tcW w:w="8942" w:type="dxa"/>
          </w:tcPr>
          <w:p w14:paraId="2375E00F" w14:textId="77777777" w:rsidR="00E342D1" w:rsidRPr="00A6051D" w:rsidRDefault="00E342D1" w:rsidP="00E342D1">
            <w:pPr>
              <w:autoSpaceDE w:val="0"/>
              <w:autoSpaceDN w:val="0"/>
              <w:adjustRightInd w:val="0"/>
              <w:rPr>
                <w:bCs/>
                <w:sz w:val="20"/>
                <w:szCs w:val="20"/>
              </w:rPr>
            </w:pPr>
            <w:r w:rsidRPr="00A6051D">
              <w:rPr>
                <w:b/>
                <w:bCs/>
                <w:sz w:val="20"/>
                <w:szCs w:val="20"/>
              </w:rPr>
              <w:t>6.3</w:t>
            </w:r>
            <w:r w:rsidRPr="00A6051D">
              <w:rPr>
                <w:bCs/>
                <w:sz w:val="20"/>
                <w:szCs w:val="20"/>
              </w:rPr>
              <w:t xml:space="preserve"> Plăţi realizate trimestrial/anual  raportat la creditele bugetare deschise trimestrial/anual la TITLUL VI TRANSFERURI INTRE UNITATI ALE ADMINISTRATIEI  PUBLICE. </w:t>
            </w:r>
          </w:p>
          <w:p w14:paraId="7C215791"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bugetare deschise la 3</w:t>
            </w:r>
            <w:r w:rsidR="00902704" w:rsidRPr="00A6051D">
              <w:rPr>
                <w:iCs/>
                <w:sz w:val="20"/>
                <w:szCs w:val="20"/>
              </w:rPr>
              <w:t>1</w:t>
            </w:r>
            <w:r w:rsidRPr="00A6051D">
              <w:rPr>
                <w:iCs/>
                <w:sz w:val="20"/>
                <w:szCs w:val="20"/>
              </w:rPr>
              <w:t>.</w:t>
            </w:r>
            <w:r w:rsidR="00902704" w:rsidRPr="00A6051D">
              <w:rPr>
                <w:iCs/>
                <w:sz w:val="20"/>
                <w:szCs w:val="20"/>
              </w:rPr>
              <w:t>12</w:t>
            </w:r>
            <w:r w:rsidRPr="00A6051D">
              <w:rPr>
                <w:iCs/>
                <w:sz w:val="20"/>
                <w:szCs w:val="20"/>
              </w:rPr>
              <w:t>.202</w:t>
            </w:r>
            <w:r w:rsidR="00D011B1" w:rsidRPr="00A6051D">
              <w:rPr>
                <w:iCs/>
                <w:sz w:val="20"/>
                <w:szCs w:val="20"/>
              </w:rPr>
              <w:t>2</w:t>
            </w:r>
            <w:r w:rsidRPr="00A6051D">
              <w:rPr>
                <w:iCs/>
                <w:sz w:val="20"/>
                <w:szCs w:val="20"/>
              </w:rPr>
              <w:t xml:space="preserve">     = </w:t>
            </w:r>
            <w:r w:rsidR="00902704" w:rsidRPr="00A6051D">
              <w:rPr>
                <w:iCs/>
                <w:sz w:val="20"/>
                <w:szCs w:val="20"/>
              </w:rPr>
              <w:t>130</w:t>
            </w:r>
            <w:r w:rsidRPr="00A6051D">
              <w:rPr>
                <w:iCs/>
                <w:sz w:val="20"/>
                <w:szCs w:val="20"/>
              </w:rPr>
              <w:t>.</w:t>
            </w:r>
            <w:r w:rsidR="00D011B1" w:rsidRPr="00A6051D">
              <w:rPr>
                <w:iCs/>
                <w:sz w:val="20"/>
                <w:szCs w:val="20"/>
              </w:rPr>
              <w:t>5</w:t>
            </w:r>
            <w:r w:rsidR="00902704" w:rsidRPr="00A6051D">
              <w:rPr>
                <w:iCs/>
                <w:sz w:val="20"/>
                <w:szCs w:val="20"/>
              </w:rPr>
              <w:t>00</w:t>
            </w:r>
            <w:r w:rsidRPr="00A6051D">
              <w:rPr>
                <w:iCs/>
                <w:sz w:val="20"/>
                <w:szCs w:val="20"/>
              </w:rPr>
              <w:t>.</w:t>
            </w:r>
            <w:r w:rsidR="00902704" w:rsidRPr="00A6051D">
              <w:rPr>
                <w:iCs/>
                <w:sz w:val="20"/>
                <w:szCs w:val="20"/>
              </w:rPr>
              <w:t>3</w:t>
            </w:r>
            <w:r w:rsidR="00D011B1" w:rsidRPr="00A6051D">
              <w:rPr>
                <w:iCs/>
                <w:sz w:val="20"/>
                <w:szCs w:val="20"/>
              </w:rPr>
              <w:t>4</w:t>
            </w:r>
            <w:r w:rsidRPr="00A6051D">
              <w:rPr>
                <w:iCs/>
                <w:sz w:val="20"/>
                <w:szCs w:val="20"/>
              </w:rPr>
              <w:t>0,00 lei</w:t>
            </w:r>
          </w:p>
          <w:p w14:paraId="262957C1" w14:textId="0AEF9D10" w:rsidR="00143EEA" w:rsidRPr="00A6051D" w:rsidRDefault="00143EEA" w:rsidP="00143EEA">
            <w:pPr>
              <w:autoSpaceDE w:val="0"/>
              <w:autoSpaceDN w:val="0"/>
              <w:adjustRightInd w:val="0"/>
              <w:jc w:val="both"/>
              <w:rPr>
                <w:iCs/>
                <w:sz w:val="20"/>
                <w:szCs w:val="20"/>
              </w:rPr>
            </w:pPr>
            <w:r w:rsidRPr="00A6051D">
              <w:rPr>
                <w:iCs/>
                <w:sz w:val="20"/>
                <w:szCs w:val="20"/>
              </w:rPr>
              <w:t xml:space="preserve">Total </w:t>
            </w:r>
            <w:r w:rsidR="008C14AE" w:rsidRPr="00A6051D">
              <w:rPr>
                <w:iCs/>
                <w:sz w:val="20"/>
                <w:szCs w:val="20"/>
              </w:rPr>
              <w:t>pl</w:t>
            </w:r>
            <w:r w:rsidR="008C14AE">
              <w:rPr>
                <w:iCs/>
                <w:sz w:val="20"/>
                <w:szCs w:val="20"/>
              </w:rPr>
              <w:t>ăț</w:t>
            </w:r>
            <w:r w:rsidR="008C14AE" w:rsidRPr="00A6051D">
              <w:rPr>
                <w:iCs/>
                <w:sz w:val="20"/>
                <w:szCs w:val="20"/>
              </w:rPr>
              <w:t>i</w:t>
            </w:r>
            <w:r w:rsidRPr="00A6051D">
              <w:rPr>
                <w:iCs/>
                <w:sz w:val="20"/>
                <w:szCs w:val="20"/>
              </w:rPr>
              <w:t xml:space="preserve"> la </w:t>
            </w:r>
            <w:r w:rsidR="00D011B1" w:rsidRPr="00A6051D">
              <w:rPr>
                <w:iCs/>
                <w:sz w:val="20"/>
                <w:szCs w:val="20"/>
              </w:rPr>
              <w:t>3</w:t>
            </w:r>
            <w:r w:rsidR="00902704" w:rsidRPr="00A6051D">
              <w:rPr>
                <w:iCs/>
                <w:sz w:val="20"/>
                <w:szCs w:val="20"/>
              </w:rPr>
              <w:t>1</w:t>
            </w:r>
            <w:r w:rsidRPr="00A6051D">
              <w:rPr>
                <w:iCs/>
                <w:sz w:val="20"/>
                <w:szCs w:val="20"/>
              </w:rPr>
              <w:t>.</w:t>
            </w:r>
            <w:r w:rsidR="00902704" w:rsidRPr="00A6051D">
              <w:rPr>
                <w:iCs/>
                <w:sz w:val="20"/>
                <w:szCs w:val="20"/>
              </w:rPr>
              <w:t>12</w:t>
            </w:r>
            <w:r w:rsidRPr="00A6051D">
              <w:rPr>
                <w:iCs/>
                <w:sz w:val="20"/>
                <w:szCs w:val="20"/>
              </w:rPr>
              <w:t>.202</w:t>
            </w:r>
            <w:r w:rsidR="00D011B1" w:rsidRPr="00A6051D">
              <w:rPr>
                <w:iCs/>
                <w:sz w:val="20"/>
                <w:szCs w:val="20"/>
              </w:rPr>
              <w:t>2</w:t>
            </w:r>
            <w:r w:rsidRPr="00A6051D">
              <w:rPr>
                <w:iCs/>
                <w:sz w:val="20"/>
                <w:szCs w:val="20"/>
              </w:rPr>
              <w:t xml:space="preserve">                                      =  </w:t>
            </w:r>
            <w:r w:rsidR="00902704" w:rsidRPr="00A6051D">
              <w:rPr>
                <w:iCs/>
                <w:sz w:val="20"/>
                <w:szCs w:val="20"/>
              </w:rPr>
              <w:t>130</w:t>
            </w:r>
            <w:r w:rsidR="00D011B1" w:rsidRPr="00A6051D">
              <w:rPr>
                <w:iCs/>
                <w:sz w:val="20"/>
                <w:szCs w:val="20"/>
              </w:rPr>
              <w:t>.4</w:t>
            </w:r>
            <w:r w:rsidR="00902704" w:rsidRPr="00A6051D">
              <w:rPr>
                <w:iCs/>
                <w:sz w:val="20"/>
                <w:szCs w:val="20"/>
              </w:rPr>
              <w:t>94</w:t>
            </w:r>
            <w:r w:rsidRPr="00A6051D">
              <w:rPr>
                <w:iCs/>
                <w:sz w:val="20"/>
                <w:szCs w:val="20"/>
              </w:rPr>
              <w:t>.</w:t>
            </w:r>
            <w:r w:rsidR="00902704" w:rsidRPr="00A6051D">
              <w:rPr>
                <w:iCs/>
                <w:sz w:val="20"/>
                <w:szCs w:val="20"/>
              </w:rPr>
              <w:t>900</w:t>
            </w:r>
            <w:r w:rsidRPr="00A6051D">
              <w:rPr>
                <w:iCs/>
                <w:sz w:val="20"/>
                <w:szCs w:val="20"/>
              </w:rPr>
              <w:t>,00 lei</w:t>
            </w:r>
          </w:p>
          <w:p w14:paraId="1B18472E" w14:textId="77777777" w:rsidR="00E342D1" w:rsidRPr="00A6051D" w:rsidRDefault="00143EEA" w:rsidP="00143EEA">
            <w:pPr>
              <w:autoSpaceDE w:val="0"/>
              <w:autoSpaceDN w:val="0"/>
              <w:adjustRightInd w:val="0"/>
              <w:rPr>
                <w:bCs/>
                <w:sz w:val="20"/>
                <w:szCs w:val="20"/>
                <w:highlight w:val="green"/>
              </w:rPr>
            </w:pPr>
            <w:r w:rsidRPr="00A6051D">
              <w:rPr>
                <w:b/>
                <w:iCs/>
                <w:sz w:val="20"/>
                <w:szCs w:val="20"/>
              </w:rPr>
              <w:lastRenderedPageBreak/>
              <w:t>DISPONIBIL la 3</w:t>
            </w:r>
            <w:r w:rsidR="00902704" w:rsidRPr="00A6051D">
              <w:rPr>
                <w:b/>
                <w:iCs/>
                <w:sz w:val="20"/>
                <w:szCs w:val="20"/>
              </w:rPr>
              <w:t>1</w:t>
            </w:r>
            <w:r w:rsidRPr="00A6051D">
              <w:rPr>
                <w:b/>
                <w:iCs/>
                <w:sz w:val="20"/>
                <w:szCs w:val="20"/>
              </w:rPr>
              <w:t>.</w:t>
            </w:r>
            <w:r w:rsidR="00902704" w:rsidRPr="00A6051D">
              <w:rPr>
                <w:b/>
                <w:iCs/>
                <w:sz w:val="20"/>
                <w:szCs w:val="20"/>
              </w:rPr>
              <w:t>12</w:t>
            </w:r>
            <w:r w:rsidRPr="00A6051D">
              <w:rPr>
                <w:b/>
                <w:iCs/>
                <w:sz w:val="20"/>
                <w:szCs w:val="20"/>
              </w:rPr>
              <w:t>.202</w:t>
            </w:r>
            <w:r w:rsidR="00D011B1" w:rsidRPr="00A6051D">
              <w:rPr>
                <w:b/>
                <w:iCs/>
                <w:sz w:val="20"/>
                <w:szCs w:val="20"/>
              </w:rPr>
              <w:t>2</w:t>
            </w:r>
            <w:r w:rsidRPr="00A6051D">
              <w:rPr>
                <w:b/>
                <w:iCs/>
                <w:sz w:val="20"/>
                <w:szCs w:val="20"/>
              </w:rPr>
              <w:t xml:space="preserve">                               =          </w:t>
            </w:r>
            <w:r w:rsidR="00902704" w:rsidRPr="00A6051D">
              <w:rPr>
                <w:b/>
                <w:iCs/>
                <w:sz w:val="20"/>
                <w:szCs w:val="20"/>
              </w:rPr>
              <w:t xml:space="preserve">   5</w:t>
            </w:r>
            <w:r w:rsidR="00D011B1" w:rsidRPr="00A6051D">
              <w:rPr>
                <w:b/>
                <w:iCs/>
                <w:sz w:val="20"/>
                <w:szCs w:val="20"/>
              </w:rPr>
              <w:t>.</w:t>
            </w:r>
            <w:r w:rsidR="00902704" w:rsidRPr="00A6051D">
              <w:rPr>
                <w:b/>
                <w:iCs/>
                <w:sz w:val="20"/>
                <w:szCs w:val="20"/>
              </w:rPr>
              <w:t>440</w:t>
            </w:r>
            <w:r w:rsidRPr="00A6051D">
              <w:rPr>
                <w:b/>
                <w:iCs/>
                <w:sz w:val="20"/>
                <w:szCs w:val="20"/>
              </w:rPr>
              <w:t>,00 lei</w:t>
            </w:r>
            <w:r w:rsidR="00E342D1" w:rsidRPr="00A6051D">
              <w:rPr>
                <w:bCs/>
                <w:sz w:val="20"/>
                <w:szCs w:val="20"/>
              </w:rPr>
              <w:t xml:space="preserve">        </w:t>
            </w:r>
          </w:p>
        </w:tc>
        <w:tc>
          <w:tcPr>
            <w:tcW w:w="1701" w:type="dxa"/>
            <w:vAlign w:val="center"/>
          </w:tcPr>
          <w:p w14:paraId="0D6F6ECE" w14:textId="77777777" w:rsidR="00E342D1" w:rsidRPr="00A6051D" w:rsidRDefault="00E342D1" w:rsidP="00E342D1">
            <w:pPr>
              <w:jc w:val="center"/>
              <w:rPr>
                <w:b/>
                <w:sz w:val="20"/>
                <w:szCs w:val="20"/>
              </w:rPr>
            </w:pPr>
            <w:r w:rsidRPr="00A6051D">
              <w:rPr>
                <w:b/>
                <w:sz w:val="20"/>
                <w:szCs w:val="20"/>
              </w:rPr>
              <w:lastRenderedPageBreak/>
              <w:t>99.9</w:t>
            </w:r>
            <w:r w:rsidR="00AA24D9" w:rsidRPr="00A6051D">
              <w:rPr>
                <w:b/>
                <w:sz w:val="20"/>
                <w:szCs w:val="20"/>
              </w:rPr>
              <w:t>9</w:t>
            </w:r>
            <w:r w:rsidRPr="00A6051D">
              <w:rPr>
                <w:b/>
                <w:sz w:val="20"/>
                <w:szCs w:val="20"/>
              </w:rPr>
              <w:t>%</w:t>
            </w:r>
          </w:p>
          <w:p w14:paraId="06FA8611" w14:textId="77777777" w:rsidR="00E342D1" w:rsidRPr="00A6051D" w:rsidRDefault="00E342D1" w:rsidP="00E342D1">
            <w:pPr>
              <w:jc w:val="center"/>
              <w:rPr>
                <w:b/>
                <w:sz w:val="20"/>
                <w:szCs w:val="20"/>
                <w:highlight w:val="green"/>
              </w:rPr>
            </w:pPr>
            <w:r w:rsidRPr="00A6051D">
              <w:rPr>
                <w:b/>
                <w:sz w:val="20"/>
                <w:szCs w:val="20"/>
              </w:rPr>
              <w:t>5</w:t>
            </w:r>
            <w:r w:rsidR="00441828" w:rsidRPr="00A6051D">
              <w:rPr>
                <w:b/>
                <w:sz w:val="20"/>
                <w:szCs w:val="20"/>
              </w:rPr>
              <w:t xml:space="preserve"> puncte</w:t>
            </w:r>
          </w:p>
        </w:tc>
      </w:tr>
      <w:tr w:rsidR="00E342D1" w:rsidRPr="00A6051D" w14:paraId="6D8B10CD" w14:textId="77777777" w:rsidTr="00D90312">
        <w:trPr>
          <w:jc w:val="center"/>
        </w:trPr>
        <w:tc>
          <w:tcPr>
            <w:tcW w:w="8942" w:type="dxa"/>
          </w:tcPr>
          <w:p w14:paraId="1E9C3AF8" w14:textId="77777777" w:rsidR="00E342D1" w:rsidRPr="00A6051D" w:rsidRDefault="00E342D1" w:rsidP="00E342D1">
            <w:pPr>
              <w:autoSpaceDE w:val="0"/>
              <w:autoSpaceDN w:val="0"/>
              <w:adjustRightInd w:val="0"/>
              <w:jc w:val="both"/>
              <w:rPr>
                <w:bCs/>
                <w:sz w:val="20"/>
                <w:szCs w:val="20"/>
              </w:rPr>
            </w:pPr>
            <w:r w:rsidRPr="00A6051D">
              <w:rPr>
                <w:b/>
                <w:bCs/>
                <w:sz w:val="20"/>
                <w:szCs w:val="20"/>
              </w:rPr>
              <w:t>6.4</w:t>
            </w:r>
            <w:r w:rsidRPr="00A6051D">
              <w:rPr>
                <w:bCs/>
                <w:sz w:val="20"/>
                <w:szCs w:val="20"/>
              </w:rPr>
              <w:t xml:space="preserve"> Plăţi realizate trimestrial/anual  raportat la creditele bugetare deschise trimestrial/anual la TITLUL IX ASISTENTA SOCIALA.   </w:t>
            </w:r>
          </w:p>
          <w:p w14:paraId="6A8EFF14"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bugetare deschise la 3</w:t>
            </w:r>
            <w:r w:rsidR="00C12883" w:rsidRPr="00A6051D">
              <w:rPr>
                <w:iCs/>
                <w:sz w:val="20"/>
                <w:szCs w:val="20"/>
              </w:rPr>
              <w:t>1</w:t>
            </w:r>
            <w:r w:rsidRPr="00A6051D">
              <w:rPr>
                <w:iCs/>
                <w:sz w:val="20"/>
                <w:szCs w:val="20"/>
              </w:rPr>
              <w:t>.</w:t>
            </w:r>
            <w:r w:rsidR="00C12883" w:rsidRPr="00A6051D">
              <w:rPr>
                <w:iCs/>
                <w:sz w:val="20"/>
                <w:szCs w:val="20"/>
              </w:rPr>
              <w:t>12</w:t>
            </w:r>
            <w:r w:rsidRPr="00A6051D">
              <w:rPr>
                <w:iCs/>
                <w:sz w:val="20"/>
                <w:szCs w:val="20"/>
              </w:rPr>
              <w:t>.202</w:t>
            </w:r>
            <w:r w:rsidR="00D011B1" w:rsidRPr="00A6051D">
              <w:rPr>
                <w:iCs/>
                <w:sz w:val="20"/>
                <w:szCs w:val="20"/>
              </w:rPr>
              <w:t>2</w:t>
            </w:r>
            <w:r w:rsidRPr="00A6051D">
              <w:rPr>
                <w:iCs/>
                <w:sz w:val="20"/>
                <w:szCs w:val="20"/>
              </w:rPr>
              <w:t xml:space="preserve">     = </w:t>
            </w:r>
            <w:r w:rsidR="00E51E41" w:rsidRPr="00A6051D">
              <w:rPr>
                <w:iCs/>
                <w:sz w:val="20"/>
                <w:szCs w:val="20"/>
              </w:rPr>
              <w:t xml:space="preserve"> 21.901</w:t>
            </w:r>
            <w:r w:rsidRPr="00A6051D">
              <w:rPr>
                <w:iCs/>
                <w:sz w:val="20"/>
                <w:szCs w:val="20"/>
              </w:rPr>
              <w:t>.</w:t>
            </w:r>
            <w:r w:rsidR="00C12883" w:rsidRPr="00A6051D">
              <w:rPr>
                <w:iCs/>
                <w:sz w:val="20"/>
                <w:szCs w:val="20"/>
              </w:rPr>
              <w:t>27</w:t>
            </w:r>
            <w:r w:rsidRPr="00A6051D">
              <w:rPr>
                <w:iCs/>
                <w:sz w:val="20"/>
                <w:szCs w:val="20"/>
              </w:rPr>
              <w:t>0,00 lei</w:t>
            </w:r>
          </w:p>
          <w:p w14:paraId="0ADC8AF2" w14:textId="4EED7031" w:rsidR="00143EEA" w:rsidRPr="00A6051D" w:rsidRDefault="00143EEA" w:rsidP="00143EEA">
            <w:pPr>
              <w:autoSpaceDE w:val="0"/>
              <w:autoSpaceDN w:val="0"/>
              <w:adjustRightInd w:val="0"/>
              <w:jc w:val="both"/>
              <w:rPr>
                <w:iCs/>
                <w:sz w:val="20"/>
                <w:szCs w:val="20"/>
              </w:rPr>
            </w:pPr>
            <w:r w:rsidRPr="00A6051D">
              <w:rPr>
                <w:iCs/>
                <w:sz w:val="20"/>
                <w:szCs w:val="20"/>
              </w:rPr>
              <w:t xml:space="preserve">Total </w:t>
            </w:r>
            <w:r w:rsidR="008C14AE" w:rsidRPr="00A6051D">
              <w:rPr>
                <w:iCs/>
                <w:sz w:val="20"/>
                <w:szCs w:val="20"/>
              </w:rPr>
              <w:t>pl</w:t>
            </w:r>
            <w:r w:rsidR="008C14AE">
              <w:rPr>
                <w:iCs/>
                <w:sz w:val="20"/>
                <w:szCs w:val="20"/>
              </w:rPr>
              <w:t>ăț</w:t>
            </w:r>
            <w:r w:rsidR="008C14AE" w:rsidRPr="00A6051D">
              <w:rPr>
                <w:iCs/>
                <w:sz w:val="20"/>
                <w:szCs w:val="20"/>
              </w:rPr>
              <w:t>i</w:t>
            </w:r>
            <w:r w:rsidRPr="00A6051D">
              <w:rPr>
                <w:iCs/>
                <w:sz w:val="20"/>
                <w:szCs w:val="20"/>
              </w:rPr>
              <w:t xml:space="preserve"> la 3</w:t>
            </w:r>
            <w:r w:rsidR="00C12883" w:rsidRPr="00A6051D">
              <w:rPr>
                <w:iCs/>
                <w:sz w:val="20"/>
                <w:szCs w:val="20"/>
              </w:rPr>
              <w:t>1</w:t>
            </w:r>
            <w:r w:rsidRPr="00A6051D">
              <w:rPr>
                <w:iCs/>
                <w:sz w:val="20"/>
                <w:szCs w:val="20"/>
              </w:rPr>
              <w:t>.</w:t>
            </w:r>
            <w:r w:rsidR="00C12883" w:rsidRPr="00A6051D">
              <w:rPr>
                <w:iCs/>
                <w:sz w:val="20"/>
                <w:szCs w:val="20"/>
              </w:rPr>
              <w:t>12</w:t>
            </w:r>
            <w:r w:rsidRPr="00A6051D">
              <w:rPr>
                <w:iCs/>
                <w:sz w:val="20"/>
                <w:szCs w:val="20"/>
              </w:rPr>
              <w:t>.202</w:t>
            </w:r>
            <w:r w:rsidR="00D011B1" w:rsidRPr="00A6051D">
              <w:rPr>
                <w:iCs/>
                <w:sz w:val="20"/>
                <w:szCs w:val="20"/>
              </w:rPr>
              <w:t>2</w:t>
            </w:r>
            <w:r w:rsidRPr="00A6051D">
              <w:rPr>
                <w:iCs/>
                <w:sz w:val="20"/>
                <w:szCs w:val="20"/>
              </w:rPr>
              <w:t xml:space="preserve">                                      =  </w:t>
            </w:r>
            <w:r w:rsidR="00E51E41" w:rsidRPr="00A6051D">
              <w:rPr>
                <w:iCs/>
                <w:sz w:val="20"/>
                <w:szCs w:val="20"/>
              </w:rPr>
              <w:t xml:space="preserve"> 21</w:t>
            </w:r>
            <w:r w:rsidRPr="00A6051D">
              <w:rPr>
                <w:iCs/>
                <w:sz w:val="20"/>
                <w:szCs w:val="20"/>
              </w:rPr>
              <w:t>.</w:t>
            </w:r>
            <w:r w:rsidR="00E51E41" w:rsidRPr="00A6051D">
              <w:rPr>
                <w:iCs/>
                <w:sz w:val="20"/>
                <w:szCs w:val="20"/>
              </w:rPr>
              <w:t>901</w:t>
            </w:r>
            <w:r w:rsidRPr="00A6051D">
              <w:rPr>
                <w:iCs/>
                <w:sz w:val="20"/>
                <w:szCs w:val="20"/>
              </w:rPr>
              <w:t>.</w:t>
            </w:r>
            <w:r w:rsidR="007147F2" w:rsidRPr="00A6051D">
              <w:rPr>
                <w:iCs/>
                <w:sz w:val="20"/>
                <w:szCs w:val="20"/>
              </w:rPr>
              <w:t>258</w:t>
            </w:r>
            <w:r w:rsidRPr="00A6051D">
              <w:rPr>
                <w:iCs/>
                <w:sz w:val="20"/>
                <w:szCs w:val="20"/>
              </w:rPr>
              <w:t>,00 lei</w:t>
            </w:r>
          </w:p>
          <w:p w14:paraId="49CB0FE0" w14:textId="77777777" w:rsidR="00E342D1" w:rsidRPr="00A6051D" w:rsidRDefault="00143EEA" w:rsidP="00143EEA">
            <w:pPr>
              <w:autoSpaceDE w:val="0"/>
              <w:autoSpaceDN w:val="0"/>
              <w:adjustRightInd w:val="0"/>
              <w:jc w:val="both"/>
              <w:rPr>
                <w:bCs/>
                <w:sz w:val="20"/>
                <w:szCs w:val="20"/>
              </w:rPr>
            </w:pPr>
            <w:r w:rsidRPr="00A6051D">
              <w:rPr>
                <w:b/>
                <w:iCs/>
                <w:sz w:val="20"/>
                <w:szCs w:val="20"/>
              </w:rPr>
              <w:t>DISPONIBIL la 3</w:t>
            </w:r>
            <w:r w:rsidR="00C12883" w:rsidRPr="00A6051D">
              <w:rPr>
                <w:b/>
                <w:iCs/>
                <w:sz w:val="20"/>
                <w:szCs w:val="20"/>
              </w:rPr>
              <w:t>1</w:t>
            </w:r>
            <w:r w:rsidRPr="00A6051D">
              <w:rPr>
                <w:b/>
                <w:iCs/>
                <w:sz w:val="20"/>
                <w:szCs w:val="20"/>
              </w:rPr>
              <w:t>.</w:t>
            </w:r>
            <w:r w:rsidR="00C12883" w:rsidRPr="00A6051D">
              <w:rPr>
                <w:b/>
                <w:iCs/>
                <w:sz w:val="20"/>
                <w:szCs w:val="20"/>
              </w:rPr>
              <w:t>12</w:t>
            </w:r>
            <w:r w:rsidRPr="00A6051D">
              <w:rPr>
                <w:b/>
                <w:iCs/>
                <w:sz w:val="20"/>
                <w:szCs w:val="20"/>
              </w:rPr>
              <w:t>.202</w:t>
            </w:r>
            <w:r w:rsidR="00D011B1" w:rsidRPr="00A6051D">
              <w:rPr>
                <w:b/>
                <w:iCs/>
                <w:sz w:val="20"/>
                <w:szCs w:val="20"/>
              </w:rPr>
              <w:t>2</w:t>
            </w:r>
            <w:r w:rsidRPr="00A6051D">
              <w:rPr>
                <w:b/>
                <w:iCs/>
                <w:sz w:val="20"/>
                <w:szCs w:val="20"/>
              </w:rPr>
              <w:t xml:space="preserve">                               =              </w:t>
            </w:r>
            <w:r w:rsidR="00D011B1" w:rsidRPr="00A6051D">
              <w:rPr>
                <w:b/>
                <w:iCs/>
                <w:sz w:val="20"/>
                <w:szCs w:val="20"/>
              </w:rPr>
              <w:t xml:space="preserve">   </w:t>
            </w:r>
            <w:r w:rsidR="007147F2" w:rsidRPr="00A6051D">
              <w:rPr>
                <w:b/>
                <w:iCs/>
                <w:sz w:val="20"/>
                <w:szCs w:val="20"/>
              </w:rPr>
              <w:t>12</w:t>
            </w:r>
            <w:r w:rsidRPr="00A6051D">
              <w:rPr>
                <w:b/>
                <w:iCs/>
                <w:sz w:val="20"/>
                <w:szCs w:val="20"/>
              </w:rPr>
              <w:t>,00 lei</w:t>
            </w:r>
          </w:p>
        </w:tc>
        <w:tc>
          <w:tcPr>
            <w:tcW w:w="1701" w:type="dxa"/>
            <w:vAlign w:val="center"/>
          </w:tcPr>
          <w:p w14:paraId="0E2CD36D" w14:textId="77777777" w:rsidR="00E342D1" w:rsidRPr="00A6051D" w:rsidRDefault="00E342D1" w:rsidP="00E342D1">
            <w:pPr>
              <w:jc w:val="center"/>
              <w:rPr>
                <w:b/>
                <w:sz w:val="20"/>
                <w:szCs w:val="20"/>
              </w:rPr>
            </w:pPr>
            <w:r w:rsidRPr="00A6051D">
              <w:rPr>
                <w:b/>
                <w:sz w:val="20"/>
                <w:szCs w:val="20"/>
              </w:rPr>
              <w:t>99.9</w:t>
            </w:r>
            <w:r w:rsidR="00143EEA" w:rsidRPr="00A6051D">
              <w:rPr>
                <w:b/>
                <w:sz w:val="20"/>
                <w:szCs w:val="20"/>
              </w:rPr>
              <w:t>9</w:t>
            </w:r>
            <w:r w:rsidRPr="00A6051D">
              <w:rPr>
                <w:b/>
                <w:sz w:val="20"/>
                <w:szCs w:val="20"/>
              </w:rPr>
              <w:t>%</w:t>
            </w:r>
          </w:p>
          <w:p w14:paraId="68B7C846" w14:textId="77777777" w:rsidR="00E342D1" w:rsidRPr="00A6051D" w:rsidRDefault="00E342D1" w:rsidP="00E342D1">
            <w:pPr>
              <w:jc w:val="center"/>
              <w:rPr>
                <w:b/>
                <w:sz w:val="20"/>
                <w:szCs w:val="20"/>
              </w:rPr>
            </w:pPr>
            <w:r w:rsidRPr="00A6051D">
              <w:rPr>
                <w:b/>
                <w:sz w:val="20"/>
                <w:szCs w:val="20"/>
              </w:rPr>
              <w:t>5</w:t>
            </w:r>
            <w:r w:rsidR="00441828" w:rsidRPr="00A6051D">
              <w:rPr>
                <w:b/>
                <w:sz w:val="20"/>
                <w:szCs w:val="20"/>
              </w:rPr>
              <w:t xml:space="preserve"> puncte</w:t>
            </w:r>
          </w:p>
        </w:tc>
      </w:tr>
      <w:tr w:rsidR="00E342D1" w:rsidRPr="00A6051D" w14:paraId="06F17913" w14:textId="77777777" w:rsidTr="00D90312">
        <w:trPr>
          <w:jc w:val="center"/>
        </w:trPr>
        <w:tc>
          <w:tcPr>
            <w:tcW w:w="8942" w:type="dxa"/>
          </w:tcPr>
          <w:p w14:paraId="0B106D7B" w14:textId="77777777" w:rsidR="00E342D1" w:rsidRPr="00A6051D" w:rsidRDefault="00E342D1" w:rsidP="00E342D1">
            <w:pPr>
              <w:autoSpaceDE w:val="0"/>
              <w:autoSpaceDN w:val="0"/>
              <w:adjustRightInd w:val="0"/>
              <w:jc w:val="both"/>
              <w:rPr>
                <w:bCs/>
                <w:sz w:val="20"/>
                <w:szCs w:val="20"/>
              </w:rPr>
            </w:pPr>
            <w:r w:rsidRPr="00A6051D">
              <w:rPr>
                <w:b/>
                <w:bCs/>
                <w:sz w:val="20"/>
                <w:szCs w:val="20"/>
              </w:rPr>
              <w:t>6.5</w:t>
            </w:r>
            <w:r w:rsidRPr="00A6051D">
              <w:rPr>
                <w:bCs/>
                <w:sz w:val="20"/>
                <w:szCs w:val="20"/>
              </w:rPr>
              <w:t xml:space="preserve"> Plăţi realizate trimestrial/anual  raportat la creditele bugetare deschise trimestrial/anual la TITLUL XII ACTIVE NEFINANCIARE.      </w:t>
            </w:r>
          </w:p>
          <w:p w14:paraId="1044B578"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bugetare deschise la 3</w:t>
            </w:r>
            <w:r w:rsidR="00E51E41" w:rsidRPr="00A6051D">
              <w:rPr>
                <w:iCs/>
                <w:sz w:val="20"/>
                <w:szCs w:val="20"/>
              </w:rPr>
              <w:t>1</w:t>
            </w:r>
            <w:r w:rsidRPr="00A6051D">
              <w:rPr>
                <w:iCs/>
                <w:sz w:val="20"/>
                <w:szCs w:val="20"/>
              </w:rPr>
              <w:t>.</w:t>
            </w:r>
            <w:r w:rsidR="00E51E41" w:rsidRPr="00A6051D">
              <w:rPr>
                <w:iCs/>
                <w:sz w:val="20"/>
                <w:szCs w:val="20"/>
              </w:rPr>
              <w:t>12</w:t>
            </w:r>
            <w:r w:rsidRPr="00A6051D">
              <w:rPr>
                <w:iCs/>
                <w:sz w:val="20"/>
                <w:szCs w:val="20"/>
              </w:rPr>
              <w:t>.202</w:t>
            </w:r>
            <w:r w:rsidR="00730975" w:rsidRPr="00A6051D">
              <w:rPr>
                <w:iCs/>
                <w:sz w:val="20"/>
                <w:szCs w:val="20"/>
              </w:rPr>
              <w:t>2</w:t>
            </w:r>
            <w:r w:rsidRPr="00A6051D">
              <w:rPr>
                <w:iCs/>
                <w:sz w:val="20"/>
                <w:szCs w:val="20"/>
              </w:rPr>
              <w:t xml:space="preserve">     = </w:t>
            </w:r>
            <w:r w:rsidR="00E51E41" w:rsidRPr="00A6051D">
              <w:rPr>
                <w:iCs/>
                <w:sz w:val="20"/>
                <w:szCs w:val="20"/>
              </w:rPr>
              <w:t>2.000</w:t>
            </w:r>
            <w:r w:rsidRPr="00A6051D">
              <w:rPr>
                <w:iCs/>
                <w:sz w:val="20"/>
                <w:szCs w:val="20"/>
              </w:rPr>
              <w:t>,00 lei</w:t>
            </w:r>
          </w:p>
          <w:p w14:paraId="36F26F65" w14:textId="435733D7" w:rsidR="00143EEA" w:rsidRPr="00A6051D" w:rsidRDefault="00143EEA" w:rsidP="00143EEA">
            <w:pPr>
              <w:autoSpaceDE w:val="0"/>
              <w:autoSpaceDN w:val="0"/>
              <w:adjustRightInd w:val="0"/>
              <w:jc w:val="both"/>
              <w:rPr>
                <w:iCs/>
                <w:sz w:val="20"/>
                <w:szCs w:val="20"/>
              </w:rPr>
            </w:pPr>
            <w:r w:rsidRPr="00A6051D">
              <w:rPr>
                <w:iCs/>
                <w:sz w:val="20"/>
                <w:szCs w:val="20"/>
              </w:rPr>
              <w:t xml:space="preserve">Total </w:t>
            </w:r>
            <w:r w:rsidR="008C14AE" w:rsidRPr="00A6051D">
              <w:rPr>
                <w:iCs/>
                <w:sz w:val="20"/>
                <w:szCs w:val="20"/>
              </w:rPr>
              <w:t>pl</w:t>
            </w:r>
            <w:r w:rsidR="008C14AE">
              <w:rPr>
                <w:iCs/>
                <w:sz w:val="20"/>
                <w:szCs w:val="20"/>
              </w:rPr>
              <w:t>ăț</w:t>
            </w:r>
            <w:r w:rsidR="008C14AE" w:rsidRPr="00A6051D">
              <w:rPr>
                <w:iCs/>
                <w:sz w:val="20"/>
                <w:szCs w:val="20"/>
              </w:rPr>
              <w:t>i</w:t>
            </w:r>
            <w:r w:rsidRPr="00A6051D">
              <w:rPr>
                <w:iCs/>
                <w:sz w:val="20"/>
                <w:szCs w:val="20"/>
              </w:rPr>
              <w:t xml:space="preserve"> la </w:t>
            </w:r>
            <w:r w:rsidR="00E51E41" w:rsidRPr="00A6051D">
              <w:rPr>
                <w:iCs/>
                <w:sz w:val="20"/>
                <w:szCs w:val="20"/>
              </w:rPr>
              <w:t>31</w:t>
            </w:r>
            <w:r w:rsidRPr="00A6051D">
              <w:rPr>
                <w:iCs/>
                <w:sz w:val="20"/>
                <w:szCs w:val="20"/>
              </w:rPr>
              <w:t>.</w:t>
            </w:r>
            <w:r w:rsidR="00E51E41" w:rsidRPr="00A6051D">
              <w:rPr>
                <w:iCs/>
                <w:sz w:val="20"/>
                <w:szCs w:val="20"/>
              </w:rPr>
              <w:t>12</w:t>
            </w:r>
            <w:r w:rsidRPr="00A6051D">
              <w:rPr>
                <w:iCs/>
                <w:sz w:val="20"/>
                <w:szCs w:val="20"/>
              </w:rPr>
              <w:t>.202</w:t>
            </w:r>
            <w:r w:rsidR="00730975" w:rsidRPr="00A6051D">
              <w:rPr>
                <w:iCs/>
                <w:sz w:val="20"/>
                <w:szCs w:val="20"/>
              </w:rPr>
              <w:t>2</w:t>
            </w:r>
            <w:r w:rsidRPr="00A6051D">
              <w:rPr>
                <w:iCs/>
                <w:sz w:val="20"/>
                <w:szCs w:val="20"/>
              </w:rPr>
              <w:t xml:space="preserve">                                      =  </w:t>
            </w:r>
            <w:r w:rsidR="00E51E41" w:rsidRPr="00A6051D">
              <w:rPr>
                <w:iCs/>
                <w:sz w:val="20"/>
                <w:szCs w:val="20"/>
              </w:rPr>
              <w:t>2.000</w:t>
            </w:r>
            <w:r w:rsidRPr="00A6051D">
              <w:rPr>
                <w:iCs/>
                <w:sz w:val="20"/>
                <w:szCs w:val="20"/>
              </w:rPr>
              <w:t>,00 lei</w:t>
            </w:r>
          </w:p>
          <w:p w14:paraId="0DA85561" w14:textId="77777777" w:rsidR="00E342D1" w:rsidRPr="00A6051D" w:rsidRDefault="00143EEA" w:rsidP="00143EEA">
            <w:pPr>
              <w:autoSpaceDE w:val="0"/>
              <w:autoSpaceDN w:val="0"/>
              <w:adjustRightInd w:val="0"/>
              <w:jc w:val="both"/>
              <w:rPr>
                <w:bCs/>
                <w:sz w:val="20"/>
                <w:szCs w:val="20"/>
              </w:rPr>
            </w:pPr>
            <w:r w:rsidRPr="00A6051D">
              <w:rPr>
                <w:b/>
                <w:iCs/>
                <w:sz w:val="20"/>
                <w:szCs w:val="20"/>
              </w:rPr>
              <w:t>DISPONIBIL la 3</w:t>
            </w:r>
            <w:r w:rsidR="00E51E41" w:rsidRPr="00A6051D">
              <w:rPr>
                <w:b/>
                <w:iCs/>
                <w:sz w:val="20"/>
                <w:szCs w:val="20"/>
              </w:rPr>
              <w:t>1</w:t>
            </w:r>
            <w:r w:rsidRPr="00A6051D">
              <w:rPr>
                <w:b/>
                <w:iCs/>
                <w:sz w:val="20"/>
                <w:szCs w:val="20"/>
              </w:rPr>
              <w:t>.</w:t>
            </w:r>
            <w:r w:rsidR="00E51E41" w:rsidRPr="00A6051D">
              <w:rPr>
                <w:b/>
                <w:iCs/>
                <w:sz w:val="20"/>
                <w:szCs w:val="20"/>
              </w:rPr>
              <w:t>12</w:t>
            </w:r>
            <w:r w:rsidRPr="00A6051D">
              <w:rPr>
                <w:b/>
                <w:iCs/>
                <w:sz w:val="20"/>
                <w:szCs w:val="20"/>
              </w:rPr>
              <w:t>.202</w:t>
            </w:r>
            <w:r w:rsidR="00730975" w:rsidRPr="00A6051D">
              <w:rPr>
                <w:b/>
                <w:iCs/>
                <w:sz w:val="20"/>
                <w:szCs w:val="20"/>
              </w:rPr>
              <w:t>2</w:t>
            </w:r>
            <w:r w:rsidRPr="00A6051D">
              <w:rPr>
                <w:b/>
                <w:iCs/>
                <w:sz w:val="20"/>
                <w:szCs w:val="20"/>
              </w:rPr>
              <w:t xml:space="preserve">                               =  </w:t>
            </w:r>
            <w:r w:rsidR="00E51E41" w:rsidRPr="00A6051D">
              <w:rPr>
                <w:b/>
                <w:iCs/>
                <w:sz w:val="20"/>
                <w:szCs w:val="20"/>
              </w:rPr>
              <w:t xml:space="preserve">       </w:t>
            </w:r>
            <w:r w:rsidRPr="00A6051D">
              <w:rPr>
                <w:b/>
                <w:iCs/>
                <w:sz w:val="20"/>
                <w:szCs w:val="20"/>
              </w:rPr>
              <w:t>0,00 lei</w:t>
            </w:r>
          </w:p>
        </w:tc>
        <w:tc>
          <w:tcPr>
            <w:tcW w:w="1701" w:type="dxa"/>
            <w:vAlign w:val="center"/>
          </w:tcPr>
          <w:p w14:paraId="0DE01BFE" w14:textId="77777777" w:rsidR="00E342D1" w:rsidRPr="00A6051D" w:rsidRDefault="00143EEA" w:rsidP="00E342D1">
            <w:pPr>
              <w:jc w:val="center"/>
              <w:rPr>
                <w:b/>
                <w:sz w:val="20"/>
                <w:szCs w:val="20"/>
              </w:rPr>
            </w:pPr>
            <w:r w:rsidRPr="00A6051D">
              <w:rPr>
                <w:b/>
                <w:sz w:val="20"/>
                <w:szCs w:val="20"/>
              </w:rPr>
              <w:t xml:space="preserve">100% </w:t>
            </w:r>
          </w:p>
          <w:p w14:paraId="699EAA20" w14:textId="77777777" w:rsidR="00143EEA" w:rsidRPr="00A6051D" w:rsidRDefault="00143EEA" w:rsidP="00E342D1">
            <w:pPr>
              <w:jc w:val="center"/>
              <w:rPr>
                <w:b/>
                <w:sz w:val="20"/>
                <w:szCs w:val="20"/>
              </w:rPr>
            </w:pPr>
            <w:r w:rsidRPr="00A6051D">
              <w:rPr>
                <w:b/>
                <w:sz w:val="20"/>
                <w:szCs w:val="20"/>
              </w:rPr>
              <w:t>5 puncte</w:t>
            </w:r>
          </w:p>
        </w:tc>
      </w:tr>
      <w:tr w:rsidR="007C7526" w:rsidRPr="00A6051D" w14:paraId="73DBD892" w14:textId="77777777" w:rsidTr="00D90312">
        <w:trPr>
          <w:jc w:val="center"/>
        </w:trPr>
        <w:tc>
          <w:tcPr>
            <w:tcW w:w="8942" w:type="dxa"/>
          </w:tcPr>
          <w:p w14:paraId="78BE9382" w14:textId="77777777" w:rsidR="007C7526" w:rsidRPr="00A6051D" w:rsidRDefault="007C7526" w:rsidP="007C7526">
            <w:pPr>
              <w:autoSpaceDE w:val="0"/>
              <w:autoSpaceDN w:val="0"/>
              <w:adjustRightInd w:val="0"/>
              <w:jc w:val="both"/>
              <w:rPr>
                <w:bCs/>
                <w:sz w:val="20"/>
                <w:szCs w:val="20"/>
                <w:highlight w:val="green"/>
              </w:rPr>
            </w:pPr>
            <w:r w:rsidRPr="00A6051D">
              <w:rPr>
                <w:bCs/>
                <w:sz w:val="20"/>
                <w:szCs w:val="20"/>
              </w:rPr>
              <w:t>7.</w:t>
            </w:r>
            <w:r w:rsidRPr="00A6051D">
              <w:rPr>
                <w:b/>
                <w:bCs/>
                <w:sz w:val="20"/>
                <w:szCs w:val="20"/>
              </w:rPr>
              <w:t>Creditele de angajament realizate trimestrial/anual</w:t>
            </w:r>
            <w:r w:rsidRPr="00A6051D">
              <w:rPr>
                <w:bCs/>
                <w:sz w:val="20"/>
                <w:szCs w:val="20"/>
              </w:rPr>
              <w:t xml:space="preserve">  raportat la creditele de angajament aprobate trimestrial/anual, </w:t>
            </w:r>
            <w:r w:rsidRPr="00A6051D">
              <w:rPr>
                <w:b/>
                <w:bCs/>
                <w:sz w:val="20"/>
                <w:szCs w:val="20"/>
              </w:rPr>
              <w:t>din care</w:t>
            </w:r>
            <w:r w:rsidRPr="00A6051D">
              <w:rPr>
                <w:bCs/>
                <w:sz w:val="20"/>
                <w:szCs w:val="20"/>
              </w:rPr>
              <w:t>:</w:t>
            </w:r>
          </w:p>
        </w:tc>
        <w:tc>
          <w:tcPr>
            <w:tcW w:w="1701" w:type="dxa"/>
            <w:vAlign w:val="center"/>
          </w:tcPr>
          <w:p w14:paraId="422DD89D" w14:textId="77777777" w:rsidR="007C7526" w:rsidRPr="00A6051D" w:rsidRDefault="007C7526" w:rsidP="007C7526">
            <w:pPr>
              <w:jc w:val="center"/>
              <w:rPr>
                <w:b/>
                <w:sz w:val="20"/>
                <w:szCs w:val="20"/>
                <w:highlight w:val="green"/>
              </w:rPr>
            </w:pPr>
          </w:p>
        </w:tc>
      </w:tr>
      <w:tr w:rsidR="00A715EF" w:rsidRPr="00A6051D" w14:paraId="6773E9E6" w14:textId="77777777" w:rsidTr="00D90312">
        <w:trPr>
          <w:jc w:val="center"/>
        </w:trPr>
        <w:tc>
          <w:tcPr>
            <w:tcW w:w="8942" w:type="dxa"/>
          </w:tcPr>
          <w:p w14:paraId="54105B90" w14:textId="77777777" w:rsidR="00A715EF" w:rsidRPr="00A6051D" w:rsidRDefault="00A715EF" w:rsidP="00A715EF">
            <w:pPr>
              <w:autoSpaceDE w:val="0"/>
              <w:autoSpaceDN w:val="0"/>
              <w:adjustRightInd w:val="0"/>
              <w:jc w:val="both"/>
              <w:rPr>
                <w:bCs/>
                <w:sz w:val="20"/>
                <w:szCs w:val="20"/>
              </w:rPr>
            </w:pPr>
            <w:r w:rsidRPr="00A6051D">
              <w:rPr>
                <w:b/>
                <w:bCs/>
                <w:sz w:val="20"/>
                <w:szCs w:val="20"/>
              </w:rPr>
              <w:t>7.1</w:t>
            </w:r>
            <w:r w:rsidRPr="00A6051D">
              <w:rPr>
                <w:bCs/>
                <w:sz w:val="20"/>
                <w:szCs w:val="20"/>
              </w:rPr>
              <w:t xml:space="preserve"> Creditele de angajament realizate trimestrial/anual  raportat la creditele de angajament aprobate trimestrial/anual  pentru „ programul naţional privind asigurarea serviciilor medicale, a medicamentelor si dispozitivelor medicale in cadrul sistemului de asigurări sociale de sănătate’’.</w:t>
            </w:r>
          </w:p>
          <w:p w14:paraId="12958D57"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de angajament alocate la 3</w:t>
            </w:r>
            <w:r w:rsidR="00B169C7" w:rsidRPr="00A6051D">
              <w:rPr>
                <w:iCs/>
                <w:sz w:val="20"/>
                <w:szCs w:val="20"/>
              </w:rPr>
              <w:t>1</w:t>
            </w:r>
            <w:r w:rsidRPr="00A6051D">
              <w:rPr>
                <w:iCs/>
                <w:sz w:val="20"/>
                <w:szCs w:val="20"/>
              </w:rPr>
              <w:t>.</w:t>
            </w:r>
            <w:r w:rsidR="00B169C7" w:rsidRPr="00A6051D">
              <w:rPr>
                <w:iCs/>
                <w:sz w:val="20"/>
                <w:szCs w:val="20"/>
              </w:rPr>
              <w:t>12</w:t>
            </w:r>
            <w:r w:rsidRPr="00A6051D">
              <w:rPr>
                <w:iCs/>
                <w:sz w:val="20"/>
                <w:szCs w:val="20"/>
              </w:rPr>
              <w:t>.202</w:t>
            </w:r>
            <w:r w:rsidR="008355CE" w:rsidRPr="00A6051D">
              <w:rPr>
                <w:iCs/>
                <w:sz w:val="20"/>
                <w:szCs w:val="20"/>
              </w:rPr>
              <w:t>2</w:t>
            </w:r>
            <w:r w:rsidRPr="00A6051D">
              <w:rPr>
                <w:iCs/>
                <w:sz w:val="20"/>
                <w:szCs w:val="20"/>
              </w:rPr>
              <w:t xml:space="preserve">                                  =      </w:t>
            </w:r>
            <w:r w:rsidR="00B169C7" w:rsidRPr="00A6051D">
              <w:rPr>
                <w:iCs/>
                <w:sz w:val="20"/>
                <w:szCs w:val="20"/>
              </w:rPr>
              <w:t>265</w:t>
            </w:r>
            <w:r w:rsidRPr="00A6051D">
              <w:rPr>
                <w:iCs/>
                <w:sz w:val="20"/>
                <w:szCs w:val="20"/>
              </w:rPr>
              <w:t>.</w:t>
            </w:r>
            <w:r w:rsidR="00B169C7" w:rsidRPr="00A6051D">
              <w:rPr>
                <w:iCs/>
                <w:sz w:val="20"/>
                <w:szCs w:val="20"/>
              </w:rPr>
              <w:t>504</w:t>
            </w:r>
            <w:r w:rsidRPr="00A6051D">
              <w:rPr>
                <w:iCs/>
                <w:sz w:val="20"/>
                <w:szCs w:val="20"/>
              </w:rPr>
              <w:t>,</w:t>
            </w:r>
            <w:r w:rsidR="00B169C7" w:rsidRPr="00A6051D">
              <w:rPr>
                <w:iCs/>
                <w:sz w:val="20"/>
                <w:szCs w:val="20"/>
              </w:rPr>
              <w:t>93</w:t>
            </w:r>
            <w:r w:rsidRPr="00A6051D">
              <w:rPr>
                <w:iCs/>
                <w:sz w:val="20"/>
                <w:szCs w:val="20"/>
              </w:rPr>
              <w:t xml:space="preserve">  mii lei</w:t>
            </w:r>
          </w:p>
          <w:p w14:paraId="0E5BF6E9"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de angajament utilizate la 3</w:t>
            </w:r>
            <w:r w:rsidR="00B169C7" w:rsidRPr="00A6051D">
              <w:rPr>
                <w:iCs/>
                <w:sz w:val="20"/>
                <w:szCs w:val="20"/>
              </w:rPr>
              <w:t>1</w:t>
            </w:r>
            <w:r w:rsidRPr="00A6051D">
              <w:rPr>
                <w:iCs/>
                <w:sz w:val="20"/>
                <w:szCs w:val="20"/>
              </w:rPr>
              <w:t>.</w:t>
            </w:r>
            <w:r w:rsidR="00B169C7" w:rsidRPr="00A6051D">
              <w:rPr>
                <w:iCs/>
                <w:sz w:val="20"/>
                <w:szCs w:val="20"/>
              </w:rPr>
              <w:t>12</w:t>
            </w:r>
            <w:r w:rsidRPr="00A6051D">
              <w:rPr>
                <w:iCs/>
                <w:sz w:val="20"/>
                <w:szCs w:val="20"/>
              </w:rPr>
              <w:t>.202</w:t>
            </w:r>
            <w:r w:rsidR="008355CE" w:rsidRPr="00A6051D">
              <w:rPr>
                <w:iCs/>
                <w:sz w:val="20"/>
                <w:szCs w:val="20"/>
              </w:rPr>
              <w:t>2</w:t>
            </w:r>
            <w:r w:rsidRPr="00A6051D">
              <w:rPr>
                <w:iCs/>
                <w:sz w:val="20"/>
                <w:szCs w:val="20"/>
              </w:rPr>
              <w:t xml:space="preserve">                                 =      </w:t>
            </w:r>
            <w:r w:rsidR="00B169C7" w:rsidRPr="00A6051D">
              <w:rPr>
                <w:iCs/>
                <w:sz w:val="20"/>
                <w:szCs w:val="20"/>
              </w:rPr>
              <w:t>258</w:t>
            </w:r>
            <w:r w:rsidRPr="00A6051D">
              <w:rPr>
                <w:iCs/>
                <w:sz w:val="20"/>
                <w:szCs w:val="20"/>
              </w:rPr>
              <w:t>.2</w:t>
            </w:r>
            <w:r w:rsidR="00B169C7" w:rsidRPr="00A6051D">
              <w:rPr>
                <w:iCs/>
                <w:sz w:val="20"/>
                <w:szCs w:val="20"/>
              </w:rPr>
              <w:t>55</w:t>
            </w:r>
            <w:r w:rsidRPr="00A6051D">
              <w:rPr>
                <w:iCs/>
                <w:sz w:val="20"/>
                <w:szCs w:val="20"/>
              </w:rPr>
              <w:t>,</w:t>
            </w:r>
            <w:r w:rsidR="00B169C7" w:rsidRPr="00A6051D">
              <w:rPr>
                <w:iCs/>
                <w:sz w:val="20"/>
                <w:szCs w:val="20"/>
              </w:rPr>
              <w:t>48</w:t>
            </w:r>
            <w:r w:rsidRPr="00A6051D">
              <w:rPr>
                <w:iCs/>
                <w:sz w:val="20"/>
                <w:szCs w:val="20"/>
              </w:rPr>
              <w:t xml:space="preserve"> mii lei</w:t>
            </w:r>
          </w:p>
          <w:p w14:paraId="791BF3E0" w14:textId="77777777" w:rsidR="00A715EF" w:rsidRPr="00A6051D" w:rsidRDefault="00143EEA" w:rsidP="00A715EF">
            <w:pPr>
              <w:autoSpaceDE w:val="0"/>
              <w:autoSpaceDN w:val="0"/>
              <w:adjustRightInd w:val="0"/>
              <w:jc w:val="both"/>
              <w:rPr>
                <w:bCs/>
                <w:sz w:val="20"/>
                <w:szCs w:val="20"/>
              </w:rPr>
            </w:pPr>
            <w:r w:rsidRPr="00A6051D">
              <w:rPr>
                <w:b/>
                <w:iCs/>
                <w:sz w:val="20"/>
                <w:szCs w:val="20"/>
              </w:rPr>
              <w:t>% de realizare CA la 3</w:t>
            </w:r>
            <w:r w:rsidR="00B169C7" w:rsidRPr="00A6051D">
              <w:rPr>
                <w:b/>
                <w:iCs/>
                <w:sz w:val="20"/>
                <w:szCs w:val="20"/>
              </w:rPr>
              <w:t>1</w:t>
            </w:r>
            <w:r w:rsidRPr="00A6051D">
              <w:rPr>
                <w:b/>
                <w:iCs/>
                <w:sz w:val="20"/>
                <w:szCs w:val="20"/>
              </w:rPr>
              <w:t>.</w:t>
            </w:r>
            <w:r w:rsidR="00B169C7" w:rsidRPr="00A6051D">
              <w:rPr>
                <w:b/>
                <w:iCs/>
                <w:sz w:val="20"/>
                <w:szCs w:val="20"/>
              </w:rPr>
              <w:t>12</w:t>
            </w:r>
            <w:r w:rsidRPr="00A6051D">
              <w:rPr>
                <w:b/>
                <w:iCs/>
                <w:sz w:val="20"/>
                <w:szCs w:val="20"/>
              </w:rPr>
              <w:t>.202</w:t>
            </w:r>
            <w:r w:rsidR="008355CE" w:rsidRPr="00A6051D">
              <w:rPr>
                <w:b/>
                <w:iCs/>
                <w:sz w:val="20"/>
                <w:szCs w:val="20"/>
              </w:rPr>
              <w:t>2</w:t>
            </w:r>
            <w:r w:rsidRPr="00A6051D">
              <w:rPr>
                <w:b/>
                <w:iCs/>
                <w:sz w:val="20"/>
                <w:szCs w:val="20"/>
              </w:rPr>
              <w:t xml:space="preserve">                                                           =           9</w:t>
            </w:r>
            <w:r w:rsidR="00B169C7" w:rsidRPr="00A6051D">
              <w:rPr>
                <w:b/>
                <w:iCs/>
                <w:sz w:val="20"/>
                <w:szCs w:val="20"/>
              </w:rPr>
              <w:t>7</w:t>
            </w:r>
            <w:r w:rsidRPr="00A6051D">
              <w:rPr>
                <w:b/>
                <w:iCs/>
                <w:sz w:val="20"/>
                <w:szCs w:val="20"/>
              </w:rPr>
              <w:t>,</w:t>
            </w:r>
            <w:r w:rsidR="00B169C7" w:rsidRPr="00A6051D">
              <w:rPr>
                <w:b/>
                <w:iCs/>
                <w:sz w:val="20"/>
                <w:szCs w:val="20"/>
              </w:rPr>
              <w:t>26</w:t>
            </w:r>
            <w:r w:rsidRPr="00A6051D">
              <w:rPr>
                <w:b/>
                <w:iCs/>
                <w:sz w:val="20"/>
                <w:szCs w:val="20"/>
              </w:rPr>
              <w:t xml:space="preserve"> %</w:t>
            </w:r>
            <w:r w:rsidRPr="00A6051D">
              <w:rPr>
                <w:bCs/>
                <w:sz w:val="20"/>
                <w:szCs w:val="20"/>
              </w:rPr>
              <w:t xml:space="preserve"> </w:t>
            </w:r>
          </w:p>
        </w:tc>
        <w:tc>
          <w:tcPr>
            <w:tcW w:w="1701" w:type="dxa"/>
            <w:vAlign w:val="center"/>
          </w:tcPr>
          <w:p w14:paraId="4067D129" w14:textId="77777777" w:rsidR="00A715EF" w:rsidRPr="00A6051D" w:rsidRDefault="00A715EF" w:rsidP="00143EEA">
            <w:pPr>
              <w:jc w:val="center"/>
              <w:rPr>
                <w:b/>
                <w:sz w:val="20"/>
                <w:szCs w:val="20"/>
              </w:rPr>
            </w:pPr>
            <w:r w:rsidRPr="00A6051D">
              <w:rPr>
                <w:b/>
                <w:sz w:val="20"/>
                <w:szCs w:val="20"/>
              </w:rPr>
              <w:t>9</w:t>
            </w:r>
            <w:r w:rsidR="00B169C7" w:rsidRPr="00A6051D">
              <w:rPr>
                <w:b/>
                <w:sz w:val="20"/>
                <w:szCs w:val="20"/>
              </w:rPr>
              <w:t>7</w:t>
            </w:r>
            <w:r w:rsidR="00143EEA" w:rsidRPr="00A6051D">
              <w:rPr>
                <w:b/>
                <w:sz w:val="20"/>
                <w:szCs w:val="20"/>
              </w:rPr>
              <w:t>,</w:t>
            </w:r>
            <w:r w:rsidR="00B169C7" w:rsidRPr="00A6051D">
              <w:rPr>
                <w:b/>
                <w:sz w:val="20"/>
                <w:szCs w:val="20"/>
              </w:rPr>
              <w:t>26</w:t>
            </w:r>
            <w:r w:rsidRPr="00A6051D">
              <w:rPr>
                <w:b/>
                <w:sz w:val="20"/>
                <w:szCs w:val="20"/>
              </w:rPr>
              <w:t>%</w:t>
            </w:r>
          </w:p>
          <w:p w14:paraId="69CFE43D" w14:textId="77777777" w:rsidR="00A715EF" w:rsidRPr="00A6051D" w:rsidRDefault="006D2722" w:rsidP="00A715EF">
            <w:pPr>
              <w:jc w:val="center"/>
              <w:rPr>
                <w:b/>
                <w:sz w:val="20"/>
                <w:szCs w:val="20"/>
              </w:rPr>
            </w:pPr>
            <w:r w:rsidRPr="00A6051D">
              <w:rPr>
                <w:b/>
                <w:sz w:val="20"/>
                <w:szCs w:val="20"/>
              </w:rPr>
              <w:t>0</w:t>
            </w:r>
            <w:r w:rsidR="00095FBC" w:rsidRPr="00A6051D">
              <w:rPr>
                <w:b/>
                <w:sz w:val="20"/>
                <w:szCs w:val="20"/>
              </w:rPr>
              <w:t xml:space="preserve"> puncte</w:t>
            </w:r>
          </w:p>
        </w:tc>
      </w:tr>
      <w:tr w:rsidR="00A715EF" w:rsidRPr="00A6051D" w14:paraId="1CC6E1E1" w14:textId="77777777" w:rsidTr="00D90312">
        <w:trPr>
          <w:jc w:val="center"/>
        </w:trPr>
        <w:tc>
          <w:tcPr>
            <w:tcW w:w="8942" w:type="dxa"/>
          </w:tcPr>
          <w:p w14:paraId="64E1126A" w14:textId="77777777" w:rsidR="00A715EF" w:rsidRPr="00A6051D" w:rsidRDefault="00A715EF" w:rsidP="00A715EF">
            <w:pPr>
              <w:autoSpaceDE w:val="0"/>
              <w:autoSpaceDN w:val="0"/>
              <w:adjustRightInd w:val="0"/>
              <w:jc w:val="both"/>
              <w:rPr>
                <w:bCs/>
                <w:sz w:val="20"/>
                <w:szCs w:val="20"/>
              </w:rPr>
            </w:pPr>
            <w:r w:rsidRPr="00A6051D">
              <w:rPr>
                <w:b/>
                <w:bCs/>
                <w:sz w:val="20"/>
                <w:szCs w:val="20"/>
              </w:rPr>
              <w:t>7.2</w:t>
            </w:r>
            <w:r w:rsidRPr="00A6051D">
              <w:rPr>
                <w:bCs/>
                <w:sz w:val="20"/>
                <w:szCs w:val="20"/>
              </w:rPr>
              <w:t xml:space="preserve"> Creditele de angajament realizate trimestrial/anual  raportat la creditele de angajament aprobate trimestrial/anual  pentru „ programe naţionale de sănătate curative’’.     </w:t>
            </w:r>
          </w:p>
          <w:p w14:paraId="298C61FF"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de angajament alocate la 3</w:t>
            </w:r>
            <w:r w:rsidR="00B169C7" w:rsidRPr="00A6051D">
              <w:rPr>
                <w:iCs/>
                <w:sz w:val="20"/>
                <w:szCs w:val="20"/>
              </w:rPr>
              <w:t>1</w:t>
            </w:r>
            <w:r w:rsidRPr="00A6051D">
              <w:rPr>
                <w:iCs/>
                <w:sz w:val="20"/>
                <w:szCs w:val="20"/>
              </w:rPr>
              <w:t>.</w:t>
            </w:r>
            <w:r w:rsidR="00B169C7" w:rsidRPr="00A6051D">
              <w:rPr>
                <w:iCs/>
                <w:sz w:val="20"/>
                <w:szCs w:val="20"/>
              </w:rPr>
              <w:t>12</w:t>
            </w:r>
            <w:r w:rsidRPr="00A6051D">
              <w:rPr>
                <w:iCs/>
                <w:sz w:val="20"/>
                <w:szCs w:val="20"/>
              </w:rPr>
              <w:t>.202</w:t>
            </w:r>
            <w:r w:rsidR="008355CE" w:rsidRPr="00A6051D">
              <w:rPr>
                <w:iCs/>
                <w:sz w:val="20"/>
                <w:szCs w:val="20"/>
              </w:rPr>
              <w:t>2</w:t>
            </w:r>
            <w:r w:rsidRPr="00A6051D">
              <w:rPr>
                <w:iCs/>
                <w:sz w:val="20"/>
                <w:szCs w:val="20"/>
              </w:rPr>
              <w:t xml:space="preserve">                                  =      </w:t>
            </w:r>
            <w:r w:rsidR="00B169C7" w:rsidRPr="00A6051D">
              <w:rPr>
                <w:iCs/>
                <w:sz w:val="20"/>
                <w:szCs w:val="20"/>
              </w:rPr>
              <w:t>64</w:t>
            </w:r>
            <w:r w:rsidRPr="00A6051D">
              <w:rPr>
                <w:iCs/>
                <w:sz w:val="20"/>
                <w:szCs w:val="20"/>
              </w:rPr>
              <w:t>.</w:t>
            </w:r>
            <w:r w:rsidR="006D2722" w:rsidRPr="00A6051D">
              <w:rPr>
                <w:iCs/>
                <w:sz w:val="20"/>
                <w:szCs w:val="20"/>
              </w:rPr>
              <w:t>4</w:t>
            </w:r>
            <w:r w:rsidR="00B169C7" w:rsidRPr="00A6051D">
              <w:rPr>
                <w:iCs/>
                <w:sz w:val="20"/>
                <w:szCs w:val="20"/>
              </w:rPr>
              <w:t>69</w:t>
            </w:r>
            <w:r w:rsidRPr="00A6051D">
              <w:rPr>
                <w:iCs/>
                <w:sz w:val="20"/>
                <w:szCs w:val="20"/>
              </w:rPr>
              <w:t>,</w:t>
            </w:r>
            <w:r w:rsidR="00B169C7" w:rsidRPr="00A6051D">
              <w:rPr>
                <w:iCs/>
                <w:sz w:val="20"/>
                <w:szCs w:val="20"/>
              </w:rPr>
              <w:t>27</w:t>
            </w:r>
            <w:r w:rsidRPr="00A6051D">
              <w:rPr>
                <w:iCs/>
                <w:sz w:val="20"/>
                <w:szCs w:val="20"/>
              </w:rPr>
              <w:t xml:space="preserve">  mii lei</w:t>
            </w:r>
          </w:p>
          <w:p w14:paraId="09984649"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credita de angajament utilizate la 3</w:t>
            </w:r>
            <w:r w:rsidR="00B169C7" w:rsidRPr="00A6051D">
              <w:rPr>
                <w:iCs/>
                <w:sz w:val="20"/>
                <w:szCs w:val="20"/>
              </w:rPr>
              <w:t>1</w:t>
            </w:r>
            <w:r w:rsidRPr="00A6051D">
              <w:rPr>
                <w:iCs/>
                <w:sz w:val="20"/>
                <w:szCs w:val="20"/>
              </w:rPr>
              <w:t>.</w:t>
            </w:r>
            <w:r w:rsidR="00B169C7" w:rsidRPr="00A6051D">
              <w:rPr>
                <w:iCs/>
                <w:sz w:val="20"/>
                <w:szCs w:val="20"/>
              </w:rPr>
              <w:t>12</w:t>
            </w:r>
            <w:r w:rsidRPr="00A6051D">
              <w:rPr>
                <w:iCs/>
                <w:sz w:val="20"/>
                <w:szCs w:val="20"/>
              </w:rPr>
              <w:t>.202</w:t>
            </w:r>
            <w:r w:rsidR="008355CE" w:rsidRPr="00A6051D">
              <w:rPr>
                <w:iCs/>
                <w:sz w:val="20"/>
                <w:szCs w:val="20"/>
              </w:rPr>
              <w:t>2</w:t>
            </w:r>
            <w:r w:rsidRPr="00A6051D">
              <w:rPr>
                <w:iCs/>
                <w:sz w:val="20"/>
                <w:szCs w:val="20"/>
              </w:rPr>
              <w:t xml:space="preserve">                                 =      </w:t>
            </w:r>
            <w:r w:rsidR="00B169C7" w:rsidRPr="00A6051D">
              <w:rPr>
                <w:iCs/>
                <w:sz w:val="20"/>
                <w:szCs w:val="20"/>
              </w:rPr>
              <w:t>62.625</w:t>
            </w:r>
            <w:r w:rsidRPr="00A6051D">
              <w:rPr>
                <w:iCs/>
                <w:sz w:val="20"/>
                <w:szCs w:val="20"/>
              </w:rPr>
              <w:t>,</w:t>
            </w:r>
            <w:r w:rsidR="00B169C7" w:rsidRPr="00A6051D">
              <w:rPr>
                <w:iCs/>
                <w:sz w:val="20"/>
                <w:szCs w:val="20"/>
              </w:rPr>
              <w:t>94</w:t>
            </w:r>
            <w:r w:rsidRPr="00A6051D">
              <w:rPr>
                <w:iCs/>
                <w:sz w:val="20"/>
                <w:szCs w:val="20"/>
              </w:rPr>
              <w:t xml:space="preserve"> mii lei</w:t>
            </w:r>
          </w:p>
          <w:p w14:paraId="31CD1F69" w14:textId="77777777" w:rsidR="00A715EF" w:rsidRPr="00A6051D" w:rsidRDefault="00143EEA" w:rsidP="00143EEA">
            <w:pPr>
              <w:autoSpaceDE w:val="0"/>
              <w:autoSpaceDN w:val="0"/>
              <w:adjustRightInd w:val="0"/>
              <w:jc w:val="both"/>
              <w:rPr>
                <w:bCs/>
                <w:sz w:val="20"/>
                <w:szCs w:val="20"/>
              </w:rPr>
            </w:pPr>
            <w:r w:rsidRPr="00A6051D">
              <w:rPr>
                <w:b/>
                <w:iCs/>
                <w:sz w:val="20"/>
                <w:szCs w:val="20"/>
              </w:rPr>
              <w:t>% de realizare CA la 3</w:t>
            </w:r>
            <w:r w:rsidR="00B169C7" w:rsidRPr="00A6051D">
              <w:rPr>
                <w:b/>
                <w:iCs/>
                <w:sz w:val="20"/>
                <w:szCs w:val="20"/>
              </w:rPr>
              <w:t>1</w:t>
            </w:r>
            <w:r w:rsidRPr="00A6051D">
              <w:rPr>
                <w:b/>
                <w:iCs/>
                <w:sz w:val="20"/>
                <w:szCs w:val="20"/>
              </w:rPr>
              <w:t>.</w:t>
            </w:r>
            <w:r w:rsidR="00B169C7" w:rsidRPr="00A6051D">
              <w:rPr>
                <w:b/>
                <w:iCs/>
                <w:sz w:val="20"/>
                <w:szCs w:val="20"/>
              </w:rPr>
              <w:t>12</w:t>
            </w:r>
            <w:r w:rsidRPr="00A6051D">
              <w:rPr>
                <w:b/>
                <w:iCs/>
                <w:sz w:val="20"/>
                <w:szCs w:val="20"/>
              </w:rPr>
              <w:t>.202</w:t>
            </w:r>
            <w:r w:rsidR="008355CE" w:rsidRPr="00A6051D">
              <w:rPr>
                <w:b/>
                <w:iCs/>
                <w:sz w:val="20"/>
                <w:szCs w:val="20"/>
              </w:rPr>
              <w:t>2</w:t>
            </w:r>
            <w:r w:rsidRPr="00A6051D">
              <w:rPr>
                <w:b/>
                <w:iCs/>
                <w:sz w:val="20"/>
                <w:szCs w:val="20"/>
              </w:rPr>
              <w:t xml:space="preserve">                                                           =           9</w:t>
            </w:r>
            <w:r w:rsidR="00B169C7" w:rsidRPr="00A6051D">
              <w:rPr>
                <w:b/>
                <w:iCs/>
                <w:sz w:val="20"/>
                <w:szCs w:val="20"/>
              </w:rPr>
              <w:t>7</w:t>
            </w:r>
            <w:r w:rsidRPr="00A6051D">
              <w:rPr>
                <w:b/>
                <w:iCs/>
                <w:sz w:val="20"/>
                <w:szCs w:val="20"/>
              </w:rPr>
              <w:t>,</w:t>
            </w:r>
            <w:r w:rsidR="00B169C7" w:rsidRPr="00A6051D">
              <w:rPr>
                <w:b/>
                <w:iCs/>
                <w:sz w:val="20"/>
                <w:szCs w:val="20"/>
              </w:rPr>
              <w:t>14</w:t>
            </w:r>
            <w:r w:rsidRPr="00A6051D">
              <w:rPr>
                <w:b/>
                <w:iCs/>
                <w:sz w:val="20"/>
                <w:szCs w:val="20"/>
              </w:rPr>
              <w:t xml:space="preserve"> %</w:t>
            </w:r>
            <w:r w:rsidRPr="00A6051D">
              <w:rPr>
                <w:bCs/>
                <w:sz w:val="20"/>
                <w:szCs w:val="20"/>
              </w:rPr>
              <w:t xml:space="preserve"> </w:t>
            </w:r>
          </w:p>
        </w:tc>
        <w:tc>
          <w:tcPr>
            <w:tcW w:w="1701" w:type="dxa"/>
            <w:vAlign w:val="center"/>
          </w:tcPr>
          <w:p w14:paraId="253ABE29" w14:textId="77777777" w:rsidR="00A715EF" w:rsidRPr="00A6051D" w:rsidRDefault="00143EEA" w:rsidP="00A715EF">
            <w:pPr>
              <w:jc w:val="center"/>
              <w:rPr>
                <w:b/>
                <w:sz w:val="20"/>
                <w:szCs w:val="20"/>
              </w:rPr>
            </w:pPr>
            <w:r w:rsidRPr="00A6051D">
              <w:rPr>
                <w:b/>
                <w:sz w:val="20"/>
                <w:szCs w:val="20"/>
              </w:rPr>
              <w:t>9</w:t>
            </w:r>
            <w:r w:rsidR="00B169C7" w:rsidRPr="00A6051D">
              <w:rPr>
                <w:b/>
                <w:sz w:val="20"/>
                <w:szCs w:val="20"/>
              </w:rPr>
              <w:t>7</w:t>
            </w:r>
            <w:r w:rsidRPr="00A6051D">
              <w:rPr>
                <w:b/>
                <w:sz w:val="20"/>
                <w:szCs w:val="20"/>
              </w:rPr>
              <w:t>,</w:t>
            </w:r>
            <w:r w:rsidR="00B169C7" w:rsidRPr="00A6051D">
              <w:rPr>
                <w:b/>
                <w:sz w:val="20"/>
                <w:szCs w:val="20"/>
              </w:rPr>
              <w:t>14</w:t>
            </w:r>
            <w:r w:rsidR="00A715EF" w:rsidRPr="00A6051D">
              <w:rPr>
                <w:b/>
                <w:sz w:val="20"/>
                <w:szCs w:val="20"/>
              </w:rPr>
              <w:t>%</w:t>
            </w:r>
          </w:p>
          <w:p w14:paraId="599DFB84" w14:textId="77777777" w:rsidR="00A715EF" w:rsidRPr="00A6051D" w:rsidRDefault="006D2722" w:rsidP="00A715EF">
            <w:pPr>
              <w:jc w:val="center"/>
              <w:rPr>
                <w:b/>
                <w:sz w:val="20"/>
                <w:szCs w:val="20"/>
              </w:rPr>
            </w:pPr>
            <w:r w:rsidRPr="00A6051D">
              <w:rPr>
                <w:b/>
                <w:sz w:val="20"/>
                <w:szCs w:val="20"/>
              </w:rPr>
              <w:t>0</w:t>
            </w:r>
            <w:r w:rsidR="00A715EF" w:rsidRPr="00A6051D">
              <w:rPr>
                <w:b/>
                <w:sz w:val="20"/>
                <w:szCs w:val="20"/>
              </w:rPr>
              <w:t xml:space="preserve"> puncte</w:t>
            </w:r>
          </w:p>
        </w:tc>
      </w:tr>
      <w:tr w:rsidR="00A715EF" w:rsidRPr="00A6051D" w14:paraId="5323F59A" w14:textId="77777777" w:rsidTr="00D90312">
        <w:trPr>
          <w:jc w:val="center"/>
        </w:trPr>
        <w:tc>
          <w:tcPr>
            <w:tcW w:w="8942" w:type="dxa"/>
          </w:tcPr>
          <w:p w14:paraId="14D42FEF" w14:textId="77777777" w:rsidR="00A715EF" w:rsidRPr="00A6051D" w:rsidRDefault="00A715EF" w:rsidP="00A715EF">
            <w:pPr>
              <w:autoSpaceDE w:val="0"/>
              <w:autoSpaceDN w:val="0"/>
              <w:adjustRightInd w:val="0"/>
              <w:jc w:val="both"/>
              <w:rPr>
                <w:bCs/>
                <w:sz w:val="20"/>
                <w:szCs w:val="20"/>
              </w:rPr>
            </w:pPr>
            <w:r w:rsidRPr="00A6051D">
              <w:rPr>
                <w:b/>
                <w:bCs/>
                <w:sz w:val="20"/>
                <w:szCs w:val="20"/>
              </w:rPr>
              <w:t xml:space="preserve">7.3 </w:t>
            </w:r>
            <w:r w:rsidRPr="00A6051D">
              <w:rPr>
                <w:bCs/>
                <w:sz w:val="20"/>
                <w:szCs w:val="20"/>
              </w:rPr>
              <w:t xml:space="preserve">Creditele de angajament realizate trimestrial/anual  raportat la creditele de angajament aprobate trimestrial/anual  pentru  „ programul privind medicamentele care fac obiectul contractelor  cost volum/cost volum rezultat’’.  </w:t>
            </w:r>
          </w:p>
          <w:p w14:paraId="2B3FAA55" w14:textId="77777777" w:rsidR="00143EEA" w:rsidRPr="00A6051D" w:rsidRDefault="00143EEA" w:rsidP="00143EEA">
            <w:pPr>
              <w:autoSpaceDE w:val="0"/>
              <w:autoSpaceDN w:val="0"/>
              <w:adjustRightInd w:val="0"/>
              <w:jc w:val="both"/>
              <w:rPr>
                <w:iCs/>
                <w:sz w:val="20"/>
                <w:szCs w:val="20"/>
              </w:rPr>
            </w:pPr>
            <w:r w:rsidRPr="00A6051D">
              <w:rPr>
                <w:iCs/>
                <w:sz w:val="20"/>
                <w:szCs w:val="20"/>
              </w:rPr>
              <w:t xml:space="preserve">Total credite de angajament alocate la </w:t>
            </w:r>
            <w:r w:rsidR="00CD756F" w:rsidRPr="00A6051D">
              <w:rPr>
                <w:iCs/>
                <w:sz w:val="20"/>
                <w:szCs w:val="20"/>
              </w:rPr>
              <w:t>31</w:t>
            </w:r>
            <w:r w:rsidRPr="00A6051D">
              <w:rPr>
                <w:iCs/>
                <w:sz w:val="20"/>
                <w:szCs w:val="20"/>
              </w:rPr>
              <w:t>.</w:t>
            </w:r>
            <w:r w:rsidR="00CD756F" w:rsidRPr="00A6051D">
              <w:rPr>
                <w:iCs/>
                <w:sz w:val="20"/>
                <w:szCs w:val="20"/>
              </w:rPr>
              <w:t>12</w:t>
            </w:r>
            <w:r w:rsidRPr="00A6051D">
              <w:rPr>
                <w:iCs/>
                <w:sz w:val="20"/>
                <w:szCs w:val="20"/>
              </w:rPr>
              <w:t>.202</w:t>
            </w:r>
            <w:r w:rsidR="008355CE" w:rsidRPr="00A6051D">
              <w:rPr>
                <w:iCs/>
                <w:sz w:val="20"/>
                <w:szCs w:val="20"/>
              </w:rPr>
              <w:t>2</w:t>
            </w:r>
            <w:r w:rsidRPr="00A6051D">
              <w:rPr>
                <w:iCs/>
                <w:sz w:val="20"/>
                <w:szCs w:val="20"/>
              </w:rPr>
              <w:t xml:space="preserve">                                  =      </w:t>
            </w:r>
            <w:r w:rsidR="00CD756F" w:rsidRPr="00A6051D">
              <w:rPr>
                <w:iCs/>
                <w:sz w:val="20"/>
                <w:szCs w:val="20"/>
              </w:rPr>
              <w:t xml:space="preserve">  18.073</w:t>
            </w:r>
            <w:r w:rsidRPr="00A6051D">
              <w:rPr>
                <w:iCs/>
                <w:sz w:val="20"/>
                <w:szCs w:val="20"/>
              </w:rPr>
              <w:t>,</w:t>
            </w:r>
            <w:r w:rsidR="00CD756F" w:rsidRPr="00A6051D">
              <w:rPr>
                <w:iCs/>
                <w:sz w:val="20"/>
                <w:szCs w:val="20"/>
              </w:rPr>
              <w:t>42</w:t>
            </w:r>
            <w:r w:rsidRPr="00A6051D">
              <w:rPr>
                <w:iCs/>
                <w:sz w:val="20"/>
                <w:szCs w:val="20"/>
              </w:rPr>
              <w:t xml:space="preserve">  mii lei</w:t>
            </w:r>
          </w:p>
          <w:p w14:paraId="447655CC"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credita de angajament utilizate la 3</w:t>
            </w:r>
            <w:r w:rsidR="00CD756F" w:rsidRPr="00A6051D">
              <w:rPr>
                <w:iCs/>
                <w:sz w:val="20"/>
                <w:szCs w:val="20"/>
              </w:rPr>
              <w:t>1</w:t>
            </w:r>
            <w:r w:rsidRPr="00A6051D">
              <w:rPr>
                <w:iCs/>
                <w:sz w:val="20"/>
                <w:szCs w:val="20"/>
              </w:rPr>
              <w:t>.</w:t>
            </w:r>
            <w:r w:rsidR="00CD756F" w:rsidRPr="00A6051D">
              <w:rPr>
                <w:iCs/>
                <w:sz w:val="20"/>
                <w:szCs w:val="20"/>
              </w:rPr>
              <w:t>12</w:t>
            </w:r>
            <w:r w:rsidRPr="00A6051D">
              <w:rPr>
                <w:iCs/>
                <w:sz w:val="20"/>
                <w:szCs w:val="20"/>
              </w:rPr>
              <w:t>.202</w:t>
            </w:r>
            <w:r w:rsidR="00CD756F" w:rsidRPr="00A6051D">
              <w:rPr>
                <w:iCs/>
                <w:sz w:val="20"/>
                <w:szCs w:val="20"/>
              </w:rPr>
              <w:t>2</w:t>
            </w:r>
            <w:r w:rsidRPr="00A6051D">
              <w:rPr>
                <w:iCs/>
                <w:sz w:val="20"/>
                <w:szCs w:val="20"/>
              </w:rPr>
              <w:t xml:space="preserve">                                 =      </w:t>
            </w:r>
            <w:r w:rsidR="006D2722" w:rsidRPr="00A6051D">
              <w:rPr>
                <w:iCs/>
                <w:sz w:val="20"/>
                <w:szCs w:val="20"/>
              </w:rPr>
              <w:t xml:space="preserve">  </w:t>
            </w:r>
            <w:r w:rsidR="00CD756F" w:rsidRPr="00A6051D">
              <w:rPr>
                <w:iCs/>
                <w:sz w:val="20"/>
                <w:szCs w:val="20"/>
              </w:rPr>
              <w:t>1</w:t>
            </w:r>
            <w:r w:rsidR="006D2722" w:rsidRPr="00A6051D">
              <w:rPr>
                <w:iCs/>
                <w:sz w:val="20"/>
                <w:szCs w:val="20"/>
              </w:rPr>
              <w:t>7</w:t>
            </w:r>
            <w:r w:rsidRPr="00A6051D">
              <w:rPr>
                <w:iCs/>
                <w:sz w:val="20"/>
                <w:szCs w:val="20"/>
              </w:rPr>
              <w:t>.</w:t>
            </w:r>
            <w:r w:rsidR="00CD756F" w:rsidRPr="00A6051D">
              <w:rPr>
                <w:iCs/>
                <w:sz w:val="20"/>
                <w:szCs w:val="20"/>
              </w:rPr>
              <w:t>873</w:t>
            </w:r>
            <w:r w:rsidRPr="00A6051D">
              <w:rPr>
                <w:iCs/>
                <w:sz w:val="20"/>
                <w:szCs w:val="20"/>
              </w:rPr>
              <w:t>,</w:t>
            </w:r>
            <w:r w:rsidR="00CD756F" w:rsidRPr="00A6051D">
              <w:rPr>
                <w:iCs/>
                <w:sz w:val="20"/>
                <w:szCs w:val="20"/>
              </w:rPr>
              <w:t>09</w:t>
            </w:r>
            <w:r w:rsidRPr="00A6051D">
              <w:rPr>
                <w:iCs/>
                <w:sz w:val="20"/>
                <w:szCs w:val="20"/>
              </w:rPr>
              <w:t xml:space="preserve">    mii lei</w:t>
            </w:r>
          </w:p>
          <w:p w14:paraId="0AC64190" w14:textId="77777777" w:rsidR="00A715EF" w:rsidRPr="00A6051D" w:rsidRDefault="00143EEA" w:rsidP="00143EEA">
            <w:pPr>
              <w:autoSpaceDE w:val="0"/>
              <w:autoSpaceDN w:val="0"/>
              <w:adjustRightInd w:val="0"/>
              <w:jc w:val="both"/>
              <w:rPr>
                <w:b/>
                <w:iCs/>
                <w:sz w:val="20"/>
                <w:szCs w:val="20"/>
              </w:rPr>
            </w:pPr>
            <w:r w:rsidRPr="00A6051D">
              <w:rPr>
                <w:b/>
                <w:iCs/>
                <w:sz w:val="20"/>
                <w:szCs w:val="20"/>
              </w:rPr>
              <w:t>% de realizare CA la 3</w:t>
            </w:r>
            <w:r w:rsidR="00CD756F" w:rsidRPr="00A6051D">
              <w:rPr>
                <w:b/>
                <w:iCs/>
                <w:sz w:val="20"/>
                <w:szCs w:val="20"/>
              </w:rPr>
              <w:t>1</w:t>
            </w:r>
            <w:r w:rsidRPr="00A6051D">
              <w:rPr>
                <w:b/>
                <w:iCs/>
                <w:sz w:val="20"/>
                <w:szCs w:val="20"/>
              </w:rPr>
              <w:t>.</w:t>
            </w:r>
            <w:r w:rsidR="00CD756F" w:rsidRPr="00A6051D">
              <w:rPr>
                <w:b/>
                <w:iCs/>
                <w:sz w:val="20"/>
                <w:szCs w:val="20"/>
              </w:rPr>
              <w:t>12</w:t>
            </w:r>
            <w:r w:rsidRPr="00A6051D">
              <w:rPr>
                <w:b/>
                <w:iCs/>
                <w:sz w:val="20"/>
                <w:szCs w:val="20"/>
              </w:rPr>
              <w:t>.202</w:t>
            </w:r>
            <w:r w:rsidR="00CD756F" w:rsidRPr="00A6051D">
              <w:rPr>
                <w:b/>
                <w:iCs/>
                <w:sz w:val="20"/>
                <w:szCs w:val="20"/>
              </w:rPr>
              <w:t>2</w:t>
            </w:r>
            <w:r w:rsidRPr="00A6051D">
              <w:rPr>
                <w:b/>
                <w:iCs/>
                <w:sz w:val="20"/>
                <w:szCs w:val="20"/>
              </w:rPr>
              <w:t xml:space="preserve">                                                            =        9</w:t>
            </w:r>
            <w:r w:rsidR="00CD756F" w:rsidRPr="00A6051D">
              <w:rPr>
                <w:b/>
                <w:iCs/>
                <w:sz w:val="20"/>
                <w:szCs w:val="20"/>
              </w:rPr>
              <w:t>8</w:t>
            </w:r>
            <w:r w:rsidRPr="00A6051D">
              <w:rPr>
                <w:b/>
                <w:iCs/>
                <w:sz w:val="20"/>
                <w:szCs w:val="20"/>
              </w:rPr>
              <w:t>,</w:t>
            </w:r>
            <w:r w:rsidR="00CD756F" w:rsidRPr="00A6051D">
              <w:rPr>
                <w:b/>
                <w:iCs/>
                <w:sz w:val="20"/>
                <w:szCs w:val="20"/>
              </w:rPr>
              <w:t>89</w:t>
            </w:r>
            <w:r w:rsidRPr="00A6051D">
              <w:rPr>
                <w:b/>
                <w:iCs/>
                <w:sz w:val="20"/>
                <w:szCs w:val="20"/>
              </w:rPr>
              <w:t xml:space="preserve"> %</w:t>
            </w:r>
          </w:p>
        </w:tc>
        <w:tc>
          <w:tcPr>
            <w:tcW w:w="1701" w:type="dxa"/>
            <w:vAlign w:val="center"/>
          </w:tcPr>
          <w:p w14:paraId="72CDEB9B" w14:textId="77777777" w:rsidR="00A715EF" w:rsidRPr="00A6051D" w:rsidRDefault="00143EEA" w:rsidP="00A715EF">
            <w:pPr>
              <w:jc w:val="center"/>
              <w:rPr>
                <w:b/>
                <w:sz w:val="20"/>
                <w:szCs w:val="20"/>
              </w:rPr>
            </w:pPr>
            <w:r w:rsidRPr="00A6051D">
              <w:rPr>
                <w:b/>
                <w:sz w:val="20"/>
                <w:szCs w:val="20"/>
              </w:rPr>
              <w:t>9</w:t>
            </w:r>
            <w:r w:rsidR="00CD756F" w:rsidRPr="00A6051D">
              <w:rPr>
                <w:b/>
                <w:sz w:val="20"/>
                <w:szCs w:val="20"/>
              </w:rPr>
              <w:t>8</w:t>
            </w:r>
            <w:r w:rsidRPr="00A6051D">
              <w:rPr>
                <w:b/>
                <w:sz w:val="20"/>
                <w:szCs w:val="20"/>
              </w:rPr>
              <w:t>,</w:t>
            </w:r>
            <w:r w:rsidR="00CD756F" w:rsidRPr="00A6051D">
              <w:rPr>
                <w:b/>
                <w:sz w:val="20"/>
                <w:szCs w:val="20"/>
              </w:rPr>
              <w:t>89</w:t>
            </w:r>
            <w:r w:rsidR="00A715EF" w:rsidRPr="00A6051D">
              <w:rPr>
                <w:b/>
                <w:sz w:val="20"/>
                <w:szCs w:val="20"/>
              </w:rPr>
              <w:t>%</w:t>
            </w:r>
          </w:p>
          <w:p w14:paraId="60D47F49" w14:textId="77777777" w:rsidR="00A715EF" w:rsidRPr="00A6051D" w:rsidRDefault="00CD756F" w:rsidP="00A715EF">
            <w:pPr>
              <w:jc w:val="center"/>
              <w:rPr>
                <w:b/>
                <w:sz w:val="20"/>
                <w:szCs w:val="20"/>
              </w:rPr>
            </w:pPr>
            <w:r w:rsidRPr="00A6051D">
              <w:rPr>
                <w:b/>
                <w:sz w:val="20"/>
                <w:szCs w:val="20"/>
              </w:rPr>
              <w:t>2</w:t>
            </w:r>
            <w:r w:rsidR="00143EEA" w:rsidRPr="00A6051D">
              <w:rPr>
                <w:b/>
                <w:sz w:val="20"/>
                <w:szCs w:val="20"/>
              </w:rPr>
              <w:t xml:space="preserve"> </w:t>
            </w:r>
            <w:r w:rsidR="00A715EF" w:rsidRPr="00A6051D">
              <w:rPr>
                <w:b/>
                <w:sz w:val="20"/>
                <w:szCs w:val="20"/>
              </w:rPr>
              <w:t>puncte</w:t>
            </w:r>
          </w:p>
        </w:tc>
      </w:tr>
      <w:tr w:rsidR="007C7526" w:rsidRPr="00A6051D" w14:paraId="6CDE577E" w14:textId="77777777" w:rsidTr="00D90312">
        <w:trPr>
          <w:jc w:val="center"/>
        </w:trPr>
        <w:tc>
          <w:tcPr>
            <w:tcW w:w="8942" w:type="dxa"/>
          </w:tcPr>
          <w:p w14:paraId="2591E5DF" w14:textId="77777777" w:rsidR="007C7526" w:rsidRPr="00A6051D" w:rsidRDefault="007C7526" w:rsidP="007C7526">
            <w:pPr>
              <w:autoSpaceDE w:val="0"/>
              <w:autoSpaceDN w:val="0"/>
              <w:adjustRightInd w:val="0"/>
              <w:jc w:val="both"/>
              <w:rPr>
                <w:bCs/>
                <w:sz w:val="20"/>
                <w:szCs w:val="20"/>
              </w:rPr>
            </w:pPr>
            <w:r w:rsidRPr="00A6051D">
              <w:rPr>
                <w:b/>
                <w:bCs/>
                <w:sz w:val="20"/>
                <w:szCs w:val="20"/>
              </w:rPr>
              <w:t>7.4</w:t>
            </w:r>
            <w:r w:rsidRPr="00A6051D">
              <w:rPr>
                <w:bCs/>
                <w:sz w:val="20"/>
                <w:szCs w:val="20"/>
              </w:rPr>
              <w:t xml:space="preserve"> Creditele de angajament realizate trimestrial/anual  raportat la creditele de angajament aprobate trimestrial/anual  pentru  Cheltuieli de capital.  </w:t>
            </w:r>
          </w:p>
          <w:p w14:paraId="692C5614"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credite de angajament alocate la 3</w:t>
            </w:r>
            <w:r w:rsidR="00377069" w:rsidRPr="00A6051D">
              <w:rPr>
                <w:iCs/>
                <w:sz w:val="20"/>
                <w:szCs w:val="20"/>
              </w:rPr>
              <w:t>1</w:t>
            </w:r>
            <w:r w:rsidRPr="00A6051D">
              <w:rPr>
                <w:iCs/>
                <w:sz w:val="20"/>
                <w:szCs w:val="20"/>
              </w:rPr>
              <w:t>.</w:t>
            </w:r>
            <w:r w:rsidR="00377069" w:rsidRPr="00A6051D">
              <w:rPr>
                <w:iCs/>
                <w:sz w:val="20"/>
                <w:szCs w:val="20"/>
              </w:rPr>
              <w:t>12</w:t>
            </w:r>
            <w:r w:rsidRPr="00A6051D">
              <w:rPr>
                <w:iCs/>
                <w:sz w:val="20"/>
                <w:szCs w:val="20"/>
              </w:rPr>
              <w:t>.202</w:t>
            </w:r>
            <w:r w:rsidR="008E5833" w:rsidRPr="00A6051D">
              <w:rPr>
                <w:iCs/>
                <w:sz w:val="20"/>
                <w:szCs w:val="20"/>
              </w:rPr>
              <w:t>2</w:t>
            </w:r>
            <w:r w:rsidRPr="00A6051D">
              <w:rPr>
                <w:iCs/>
                <w:sz w:val="20"/>
                <w:szCs w:val="20"/>
              </w:rPr>
              <w:t xml:space="preserve">                                  =      </w:t>
            </w:r>
            <w:r w:rsidR="00377069" w:rsidRPr="00A6051D">
              <w:rPr>
                <w:iCs/>
                <w:sz w:val="20"/>
                <w:szCs w:val="20"/>
              </w:rPr>
              <w:t>2000</w:t>
            </w:r>
            <w:r w:rsidRPr="00A6051D">
              <w:rPr>
                <w:iCs/>
                <w:sz w:val="20"/>
                <w:szCs w:val="20"/>
              </w:rPr>
              <w:t>,00  mii lei</w:t>
            </w:r>
          </w:p>
          <w:p w14:paraId="64EF34B3" w14:textId="77777777" w:rsidR="00143EEA" w:rsidRPr="00A6051D" w:rsidRDefault="00143EEA" w:rsidP="00143EEA">
            <w:pPr>
              <w:autoSpaceDE w:val="0"/>
              <w:autoSpaceDN w:val="0"/>
              <w:adjustRightInd w:val="0"/>
              <w:jc w:val="both"/>
              <w:rPr>
                <w:iCs/>
                <w:sz w:val="20"/>
                <w:szCs w:val="20"/>
              </w:rPr>
            </w:pPr>
            <w:r w:rsidRPr="00A6051D">
              <w:rPr>
                <w:iCs/>
                <w:sz w:val="20"/>
                <w:szCs w:val="20"/>
              </w:rPr>
              <w:t>Total credita de angajament utilizate la 3</w:t>
            </w:r>
            <w:r w:rsidR="00377069" w:rsidRPr="00A6051D">
              <w:rPr>
                <w:iCs/>
                <w:sz w:val="20"/>
                <w:szCs w:val="20"/>
              </w:rPr>
              <w:t>1</w:t>
            </w:r>
            <w:r w:rsidRPr="00A6051D">
              <w:rPr>
                <w:iCs/>
                <w:sz w:val="20"/>
                <w:szCs w:val="20"/>
              </w:rPr>
              <w:t>.</w:t>
            </w:r>
            <w:r w:rsidR="00377069" w:rsidRPr="00A6051D">
              <w:rPr>
                <w:iCs/>
                <w:sz w:val="20"/>
                <w:szCs w:val="20"/>
              </w:rPr>
              <w:t>12</w:t>
            </w:r>
            <w:r w:rsidRPr="00A6051D">
              <w:rPr>
                <w:iCs/>
                <w:sz w:val="20"/>
                <w:szCs w:val="20"/>
              </w:rPr>
              <w:t>.202</w:t>
            </w:r>
            <w:r w:rsidR="008E5833" w:rsidRPr="00A6051D">
              <w:rPr>
                <w:iCs/>
                <w:sz w:val="20"/>
                <w:szCs w:val="20"/>
              </w:rPr>
              <w:t>2</w:t>
            </w:r>
            <w:r w:rsidRPr="00A6051D">
              <w:rPr>
                <w:iCs/>
                <w:sz w:val="20"/>
                <w:szCs w:val="20"/>
              </w:rPr>
              <w:t xml:space="preserve">                                 =      </w:t>
            </w:r>
            <w:r w:rsidR="00377069" w:rsidRPr="00A6051D">
              <w:rPr>
                <w:iCs/>
                <w:sz w:val="20"/>
                <w:szCs w:val="20"/>
              </w:rPr>
              <w:t>200</w:t>
            </w:r>
            <w:r w:rsidR="008E5833" w:rsidRPr="00A6051D">
              <w:rPr>
                <w:iCs/>
                <w:sz w:val="20"/>
                <w:szCs w:val="20"/>
              </w:rPr>
              <w:t>0</w:t>
            </w:r>
            <w:r w:rsidRPr="00A6051D">
              <w:rPr>
                <w:iCs/>
                <w:sz w:val="20"/>
                <w:szCs w:val="20"/>
              </w:rPr>
              <w:t>,</w:t>
            </w:r>
            <w:r w:rsidR="008E5833" w:rsidRPr="00A6051D">
              <w:rPr>
                <w:iCs/>
                <w:sz w:val="20"/>
                <w:szCs w:val="20"/>
              </w:rPr>
              <w:t>00</w:t>
            </w:r>
            <w:r w:rsidRPr="00A6051D">
              <w:rPr>
                <w:iCs/>
                <w:sz w:val="20"/>
                <w:szCs w:val="20"/>
              </w:rPr>
              <w:t xml:space="preserve">    mii lei</w:t>
            </w:r>
          </w:p>
          <w:p w14:paraId="47C5A566" w14:textId="77777777" w:rsidR="00143EEA" w:rsidRPr="00A6051D" w:rsidRDefault="00143EEA" w:rsidP="007C7526">
            <w:pPr>
              <w:autoSpaceDE w:val="0"/>
              <w:autoSpaceDN w:val="0"/>
              <w:adjustRightInd w:val="0"/>
              <w:jc w:val="both"/>
              <w:rPr>
                <w:bCs/>
                <w:sz w:val="20"/>
                <w:szCs w:val="20"/>
              </w:rPr>
            </w:pPr>
            <w:r w:rsidRPr="00A6051D">
              <w:rPr>
                <w:b/>
                <w:iCs/>
                <w:sz w:val="20"/>
                <w:szCs w:val="20"/>
              </w:rPr>
              <w:t>% de realizare CA la 3</w:t>
            </w:r>
            <w:r w:rsidR="00377069" w:rsidRPr="00A6051D">
              <w:rPr>
                <w:b/>
                <w:iCs/>
                <w:sz w:val="20"/>
                <w:szCs w:val="20"/>
              </w:rPr>
              <w:t>1</w:t>
            </w:r>
            <w:r w:rsidRPr="00A6051D">
              <w:rPr>
                <w:b/>
                <w:iCs/>
                <w:sz w:val="20"/>
                <w:szCs w:val="20"/>
              </w:rPr>
              <w:t>.</w:t>
            </w:r>
            <w:r w:rsidR="00377069" w:rsidRPr="00A6051D">
              <w:rPr>
                <w:b/>
                <w:iCs/>
                <w:sz w:val="20"/>
                <w:szCs w:val="20"/>
              </w:rPr>
              <w:t>12</w:t>
            </w:r>
            <w:r w:rsidRPr="00A6051D">
              <w:rPr>
                <w:b/>
                <w:iCs/>
                <w:sz w:val="20"/>
                <w:szCs w:val="20"/>
              </w:rPr>
              <w:t>.202</w:t>
            </w:r>
            <w:r w:rsidR="00377069" w:rsidRPr="00A6051D">
              <w:rPr>
                <w:b/>
                <w:iCs/>
                <w:sz w:val="20"/>
                <w:szCs w:val="20"/>
              </w:rPr>
              <w:t>2</w:t>
            </w:r>
            <w:r w:rsidRPr="00A6051D">
              <w:rPr>
                <w:b/>
                <w:iCs/>
                <w:sz w:val="20"/>
                <w:szCs w:val="20"/>
              </w:rPr>
              <w:t xml:space="preserve">                                                            =     </w:t>
            </w:r>
            <w:r w:rsidR="008E5833" w:rsidRPr="00A6051D">
              <w:rPr>
                <w:b/>
                <w:iCs/>
                <w:sz w:val="20"/>
                <w:szCs w:val="20"/>
              </w:rPr>
              <w:t>100</w:t>
            </w:r>
            <w:r w:rsidRPr="00A6051D">
              <w:rPr>
                <w:b/>
                <w:iCs/>
                <w:sz w:val="20"/>
                <w:szCs w:val="20"/>
              </w:rPr>
              <w:t>,</w:t>
            </w:r>
            <w:r w:rsidR="008E5833" w:rsidRPr="00A6051D">
              <w:rPr>
                <w:b/>
                <w:iCs/>
                <w:sz w:val="20"/>
                <w:szCs w:val="20"/>
              </w:rPr>
              <w:t>00</w:t>
            </w:r>
            <w:r w:rsidRPr="00A6051D">
              <w:rPr>
                <w:b/>
                <w:iCs/>
                <w:sz w:val="20"/>
                <w:szCs w:val="20"/>
              </w:rPr>
              <w:t xml:space="preserve">  %</w:t>
            </w:r>
          </w:p>
        </w:tc>
        <w:tc>
          <w:tcPr>
            <w:tcW w:w="1701" w:type="dxa"/>
            <w:vAlign w:val="center"/>
          </w:tcPr>
          <w:p w14:paraId="046702E4" w14:textId="77777777" w:rsidR="007C7526" w:rsidRPr="00A6051D" w:rsidRDefault="008E5833" w:rsidP="007C7526">
            <w:pPr>
              <w:jc w:val="center"/>
              <w:rPr>
                <w:b/>
                <w:sz w:val="20"/>
                <w:szCs w:val="20"/>
              </w:rPr>
            </w:pPr>
            <w:r w:rsidRPr="00A6051D">
              <w:rPr>
                <w:b/>
                <w:sz w:val="20"/>
                <w:szCs w:val="20"/>
              </w:rPr>
              <w:t>100</w:t>
            </w:r>
            <w:r w:rsidR="00E16027" w:rsidRPr="00A6051D">
              <w:rPr>
                <w:b/>
                <w:sz w:val="20"/>
                <w:szCs w:val="20"/>
              </w:rPr>
              <w:t xml:space="preserve">% </w:t>
            </w:r>
          </w:p>
          <w:p w14:paraId="7EE68737" w14:textId="77777777" w:rsidR="00E16027" w:rsidRPr="00A6051D" w:rsidRDefault="00E16027" w:rsidP="007C7526">
            <w:pPr>
              <w:jc w:val="center"/>
              <w:rPr>
                <w:b/>
                <w:sz w:val="20"/>
                <w:szCs w:val="20"/>
              </w:rPr>
            </w:pPr>
            <w:r w:rsidRPr="00A6051D">
              <w:rPr>
                <w:b/>
                <w:sz w:val="20"/>
                <w:szCs w:val="20"/>
              </w:rPr>
              <w:t>5 puncte</w:t>
            </w:r>
          </w:p>
        </w:tc>
      </w:tr>
      <w:tr w:rsidR="007C7526" w:rsidRPr="00A6051D" w14:paraId="2CCCC08D" w14:textId="77777777" w:rsidTr="00D90312">
        <w:trPr>
          <w:jc w:val="center"/>
        </w:trPr>
        <w:tc>
          <w:tcPr>
            <w:tcW w:w="8942" w:type="dxa"/>
          </w:tcPr>
          <w:p w14:paraId="28CF6932" w14:textId="77777777" w:rsidR="007C7526" w:rsidRPr="00A6051D" w:rsidRDefault="007C7526" w:rsidP="007C7526">
            <w:pPr>
              <w:autoSpaceDE w:val="0"/>
              <w:autoSpaceDN w:val="0"/>
              <w:adjustRightInd w:val="0"/>
              <w:jc w:val="both"/>
              <w:rPr>
                <w:bCs/>
                <w:sz w:val="20"/>
                <w:szCs w:val="20"/>
              </w:rPr>
            </w:pPr>
            <w:r w:rsidRPr="00A6051D">
              <w:rPr>
                <w:b/>
                <w:bCs/>
                <w:sz w:val="20"/>
                <w:szCs w:val="20"/>
              </w:rPr>
              <w:t>8.</w:t>
            </w:r>
            <w:r w:rsidRPr="00A6051D">
              <w:rPr>
                <w:bCs/>
                <w:sz w:val="20"/>
                <w:szCs w:val="20"/>
              </w:rPr>
              <w:t xml:space="preserve"> Credite de angajament contractate peste cele aprobate pe trimestre pe orice domeniu de asistenţă medicală*):               </w:t>
            </w:r>
          </w:p>
          <w:p w14:paraId="380376B6" w14:textId="77777777" w:rsidR="007C7526" w:rsidRPr="00A6051D" w:rsidRDefault="007C7526" w:rsidP="007C7526">
            <w:pPr>
              <w:autoSpaceDE w:val="0"/>
              <w:autoSpaceDN w:val="0"/>
              <w:adjustRightInd w:val="0"/>
              <w:jc w:val="both"/>
              <w:rPr>
                <w:bCs/>
                <w:sz w:val="20"/>
                <w:szCs w:val="20"/>
              </w:rPr>
            </w:pPr>
          </w:p>
          <w:p w14:paraId="77EDEBE5" w14:textId="0F5C1C21" w:rsidR="007C7526" w:rsidRPr="00A6051D" w:rsidRDefault="007C7526" w:rsidP="007C7526">
            <w:pPr>
              <w:autoSpaceDE w:val="0"/>
              <w:autoSpaceDN w:val="0"/>
              <w:adjustRightInd w:val="0"/>
              <w:jc w:val="both"/>
              <w:rPr>
                <w:bCs/>
                <w:sz w:val="20"/>
                <w:szCs w:val="20"/>
              </w:rPr>
            </w:pPr>
            <w:r w:rsidRPr="00A6051D">
              <w:rPr>
                <w:bCs/>
                <w:sz w:val="20"/>
                <w:szCs w:val="20"/>
              </w:rPr>
              <w:t>Nu au fost angajate sume peste prevederile aprobate</w:t>
            </w:r>
            <w:r w:rsidR="00E77ED5">
              <w:rPr>
                <w:bCs/>
                <w:sz w:val="20"/>
                <w:szCs w:val="20"/>
              </w:rPr>
              <w:t>.</w:t>
            </w:r>
            <w:r w:rsidRPr="00A6051D">
              <w:rPr>
                <w:bCs/>
                <w:sz w:val="20"/>
                <w:szCs w:val="20"/>
              </w:rPr>
              <w:t xml:space="preserve"> </w:t>
            </w:r>
          </w:p>
        </w:tc>
        <w:tc>
          <w:tcPr>
            <w:tcW w:w="1701" w:type="dxa"/>
            <w:vAlign w:val="center"/>
          </w:tcPr>
          <w:p w14:paraId="7D7FB0D7" w14:textId="77777777" w:rsidR="007C7526" w:rsidRPr="00A6051D" w:rsidRDefault="007C7526" w:rsidP="007C7526">
            <w:pPr>
              <w:jc w:val="center"/>
              <w:rPr>
                <w:b/>
                <w:sz w:val="20"/>
                <w:szCs w:val="20"/>
              </w:rPr>
            </w:pPr>
            <w:r w:rsidRPr="00A6051D">
              <w:rPr>
                <w:b/>
                <w:sz w:val="20"/>
                <w:szCs w:val="20"/>
              </w:rPr>
              <w:t>încadrare în creditele de angajament aprobate</w:t>
            </w:r>
          </w:p>
          <w:p w14:paraId="26B023AA" w14:textId="77777777" w:rsidR="00441828" w:rsidRPr="00A6051D" w:rsidRDefault="00441828" w:rsidP="007C7526">
            <w:pPr>
              <w:jc w:val="center"/>
              <w:rPr>
                <w:b/>
                <w:sz w:val="20"/>
                <w:szCs w:val="20"/>
              </w:rPr>
            </w:pPr>
            <w:r w:rsidRPr="00A6051D">
              <w:rPr>
                <w:b/>
                <w:sz w:val="20"/>
                <w:szCs w:val="20"/>
              </w:rPr>
              <w:t>100%</w:t>
            </w:r>
          </w:p>
          <w:p w14:paraId="4E54F877" w14:textId="77777777" w:rsidR="007C7526" w:rsidRPr="00A6051D" w:rsidRDefault="007C7526" w:rsidP="007C7526">
            <w:pPr>
              <w:jc w:val="center"/>
              <w:rPr>
                <w:b/>
                <w:sz w:val="20"/>
                <w:szCs w:val="20"/>
              </w:rPr>
            </w:pPr>
            <w:r w:rsidRPr="00A6051D">
              <w:rPr>
                <w:b/>
                <w:sz w:val="20"/>
                <w:szCs w:val="20"/>
              </w:rPr>
              <w:t>5</w:t>
            </w:r>
            <w:r w:rsidR="00441828" w:rsidRPr="00A6051D">
              <w:rPr>
                <w:b/>
                <w:sz w:val="20"/>
                <w:szCs w:val="20"/>
              </w:rPr>
              <w:t xml:space="preserve"> puncte</w:t>
            </w:r>
          </w:p>
        </w:tc>
      </w:tr>
      <w:tr w:rsidR="007C7526" w:rsidRPr="00A6051D" w14:paraId="7E9CBBCE" w14:textId="77777777" w:rsidTr="00D90312">
        <w:trPr>
          <w:jc w:val="center"/>
        </w:trPr>
        <w:tc>
          <w:tcPr>
            <w:tcW w:w="8942" w:type="dxa"/>
          </w:tcPr>
          <w:p w14:paraId="4603BA76" w14:textId="77777777" w:rsidR="007C7526" w:rsidRPr="00A6051D" w:rsidRDefault="007C7526" w:rsidP="007C7526">
            <w:pPr>
              <w:autoSpaceDE w:val="0"/>
              <w:autoSpaceDN w:val="0"/>
              <w:adjustRightInd w:val="0"/>
              <w:jc w:val="both"/>
              <w:rPr>
                <w:bCs/>
                <w:sz w:val="20"/>
                <w:szCs w:val="20"/>
              </w:rPr>
            </w:pPr>
            <w:r w:rsidRPr="00A6051D">
              <w:rPr>
                <w:b/>
                <w:bCs/>
                <w:sz w:val="20"/>
                <w:szCs w:val="20"/>
              </w:rPr>
              <w:t>9.</w:t>
            </w:r>
            <w:r w:rsidRPr="00A6051D">
              <w:rPr>
                <w:bCs/>
                <w:sz w:val="20"/>
                <w:szCs w:val="20"/>
              </w:rPr>
              <w:t xml:space="preserve"> Monitorizarea organizării activității de ținere la zi a contabilității       </w:t>
            </w:r>
          </w:p>
          <w:p w14:paraId="18152786" w14:textId="0BBB313F" w:rsidR="007C7526" w:rsidRPr="00A6051D" w:rsidRDefault="007C7526" w:rsidP="007C7526">
            <w:pPr>
              <w:autoSpaceDE w:val="0"/>
              <w:autoSpaceDN w:val="0"/>
              <w:adjustRightInd w:val="0"/>
              <w:jc w:val="both"/>
              <w:rPr>
                <w:bCs/>
                <w:sz w:val="20"/>
                <w:szCs w:val="20"/>
              </w:rPr>
            </w:pPr>
            <w:r w:rsidRPr="00A6051D">
              <w:rPr>
                <w:bCs/>
                <w:sz w:val="20"/>
                <w:szCs w:val="20"/>
              </w:rPr>
              <w:t>Contabilitatea CAS Mehedinți este organizat</w:t>
            </w:r>
            <w:r w:rsidR="00E77ED5">
              <w:rPr>
                <w:bCs/>
                <w:sz w:val="20"/>
                <w:szCs w:val="20"/>
              </w:rPr>
              <w:t>ă</w:t>
            </w:r>
            <w:r w:rsidRPr="00A6051D">
              <w:rPr>
                <w:bCs/>
                <w:sz w:val="20"/>
                <w:szCs w:val="20"/>
              </w:rPr>
              <w:t>, condus</w:t>
            </w:r>
            <w:r w:rsidR="00E77ED5">
              <w:rPr>
                <w:bCs/>
                <w:sz w:val="20"/>
                <w:szCs w:val="20"/>
              </w:rPr>
              <w:t>ă</w:t>
            </w:r>
            <w:r w:rsidRPr="00A6051D">
              <w:rPr>
                <w:bCs/>
                <w:sz w:val="20"/>
                <w:szCs w:val="20"/>
              </w:rPr>
              <w:t xml:space="preserve"> </w:t>
            </w:r>
            <w:r w:rsidR="00E77ED5">
              <w:rPr>
                <w:bCs/>
                <w:sz w:val="20"/>
                <w:szCs w:val="20"/>
              </w:rPr>
              <w:t>ș</w:t>
            </w:r>
            <w:r w:rsidRPr="00A6051D">
              <w:rPr>
                <w:bCs/>
                <w:sz w:val="20"/>
                <w:szCs w:val="20"/>
              </w:rPr>
              <w:t>i monitorizat</w:t>
            </w:r>
            <w:r w:rsidR="00E77ED5">
              <w:rPr>
                <w:bCs/>
                <w:sz w:val="20"/>
                <w:szCs w:val="20"/>
              </w:rPr>
              <w:t>ă</w:t>
            </w:r>
            <w:r w:rsidRPr="00A6051D">
              <w:rPr>
                <w:bCs/>
                <w:sz w:val="20"/>
                <w:szCs w:val="20"/>
              </w:rPr>
              <w:t xml:space="preserve"> conform prevederilor legale </w:t>
            </w:r>
            <w:r w:rsidR="00793D33">
              <w:rPr>
                <w:bCs/>
                <w:sz w:val="20"/>
                <w:szCs w:val="20"/>
              </w:rPr>
              <w:t>.</w:t>
            </w:r>
          </w:p>
        </w:tc>
        <w:tc>
          <w:tcPr>
            <w:tcW w:w="1701" w:type="dxa"/>
            <w:vAlign w:val="center"/>
          </w:tcPr>
          <w:p w14:paraId="7E99ED4F" w14:textId="77777777" w:rsidR="007C7526" w:rsidRPr="00A6051D" w:rsidRDefault="007C7526" w:rsidP="007C7526">
            <w:pPr>
              <w:jc w:val="center"/>
              <w:rPr>
                <w:b/>
                <w:sz w:val="20"/>
                <w:szCs w:val="20"/>
              </w:rPr>
            </w:pPr>
            <w:r w:rsidRPr="00A6051D">
              <w:rPr>
                <w:b/>
                <w:sz w:val="20"/>
                <w:szCs w:val="20"/>
              </w:rPr>
              <w:t>Monitorizat</w:t>
            </w:r>
            <w:r w:rsidR="00441828" w:rsidRPr="00A6051D">
              <w:rPr>
                <w:b/>
                <w:sz w:val="20"/>
                <w:szCs w:val="20"/>
              </w:rPr>
              <w:t>ă</w:t>
            </w:r>
          </w:p>
          <w:p w14:paraId="7231E14A" w14:textId="77777777" w:rsidR="007C7526" w:rsidRPr="00A6051D" w:rsidRDefault="007C7526" w:rsidP="007C7526">
            <w:pPr>
              <w:jc w:val="center"/>
              <w:rPr>
                <w:b/>
                <w:sz w:val="20"/>
                <w:szCs w:val="20"/>
              </w:rPr>
            </w:pPr>
            <w:r w:rsidRPr="00A6051D">
              <w:rPr>
                <w:b/>
                <w:sz w:val="20"/>
                <w:szCs w:val="20"/>
              </w:rPr>
              <w:t>5</w:t>
            </w:r>
            <w:r w:rsidR="00441828" w:rsidRPr="00A6051D">
              <w:rPr>
                <w:b/>
                <w:sz w:val="20"/>
                <w:szCs w:val="20"/>
              </w:rPr>
              <w:t xml:space="preserve"> puncte</w:t>
            </w:r>
          </w:p>
        </w:tc>
      </w:tr>
      <w:tr w:rsidR="007C7526" w:rsidRPr="00A6051D" w14:paraId="65C0EF54" w14:textId="77777777" w:rsidTr="00D90312">
        <w:trPr>
          <w:jc w:val="center"/>
        </w:trPr>
        <w:tc>
          <w:tcPr>
            <w:tcW w:w="8942" w:type="dxa"/>
          </w:tcPr>
          <w:p w14:paraId="5DDDCBA4" w14:textId="77777777" w:rsidR="007C7526" w:rsidRPr="00A6051D" w:rsidRDefault="007C7526" w:rsidP="007C7526">
            <w:pPr>
              <w:autoSpaceDE w:val="0"/>
              <w:autoSpaceDN w:val="0"/>
              <w:adjustRightInd w:val="0"/>
              <w:jc w:val="both"/>
              <w:rPr>
                <w:bCs/>
                <w:sz w:val="20"/>
                <w:szCs w:val="20"/>
              </w:rPr>
            </w:pPr>
            <w:r w:rsidRPr="00A6051D">
              <w:rPr>
                <w:b/>
                <w:bCs/>
                <w:sz w:val="20"/>
                <w:szCs w:val="20"/>
              </w:rPr>
              <w:t xml:space="preserve">10. </w:t>
            </w:r>
            <w:r w:rsidRPr="00A6051D">
              <w:rPr>
                <w:bCs/>
                <w:sz w:val="20"/>
                <w:szCs w:val="20"/>
              </w:rPr>
              <w:t>Procesarea şi validarea lunară a cererilor de restituire sume reprezentând indemnizaţii, care se plătesc asiguraţilor şi care se recuperează din bugetul FNUASS, respectiv plata acestora: Gradul de verificare a cererilor din totalul cererilor depuse</w:t>
            </w:r>
          </w:p>
          <w:p w14:paraId="20DA2B85" w14:textId="77777777" w:rsidR="007C7526" w:rsidRPr="00A6051D" w:rsidRDefault="00441828" w:rsidP="00441828">
            <w:pPr>
              <w:autoSpaceDE w:val="0"/>
              <w:autoSpaceDN w:val="0"/>
              <w:adjustRightInd w:val="0"/>
              <w:jc w:val="both"/>
              <w:rPr>
                <w:bCs/>
                <w:sz w:val="20"/>
                <w:szCs w:val="20"/>
              </w:rPr>
            </w:pPr>
            <w:r w:rsidRPr="00A6051D">
              <w:rPr>
                <w:bCs/>
                <w:sz w:val="20"/>
                <w:szCs w:val="20"/>
              </w:rPr>
              <w:t>Î</w:t>
            </w:r>
            <w:r w:rsidR="007C7526" w:rsidRPr="00A6051D">
              <w:rPr>
                <w:bCs/>
                <w:sz w:val="20"/>
                <w:szCs w:val="20"/>
              </w:rPr>
              <w:t>n intervalul 01.01.202</w:t>
            </w:r>
            <w:r w:rsidR="008C5781" w:rsidRPr="00A6051D">
              <w:rPr>
                <w:bCs/>
                <w:sz w:val="20"/>
                <w:szCs w:val="20"/>
              </w:rPr>
              <w:t>2</w:t>
            </w:r>
            <w:r w:rsidR="007C7526" w:rsidRPr="00A6051D">
              <w:rPr>
                <w:bCs/>
                <w:sz w:val="20"/>
                <w:szCs w:val="20"/>
              </w:rPr>
              <w:t xml:space="preserve"> – 3</w:t>
            </w:r>
            <w:r w:rsidR="00FD753C" w:rsidRPr="00A6051D">
              <w:rPr>
                <w:bCs/>
                <w:sz w:val="20"/>
                <w:szCs w:val="20"/>
              </w:rPr>
              <w:t>1</w:t>
            </w:r>
            <w:r w:rsidR="007C7526" w:rsidRPr="00A6051D">
              <w:rPr>
                <w:bCs/>
                <w:sz w:val="20"/>
                <w:szCs w:val="20"/>
              </w:rPr>
              <w:t>.</w:t>
            </w:r>
            <w:r w:rsidR="00FD753C" w:rsidRPr="00A6051D">
              <w:rPr>
                <w:bCs/>
                <w:sz w:val="20"/>
                <w:szCs w:val="20"/>
              </w:rPr>
              <w:t>12</w:t>
            </w:r>
            <w:r w:rsidR="007C7526" w:rsidRPr="00A6051D">
              <w:rPr>
                <w:bCs/>
                <w:sz w:val="20"/>
                <w:szCs w:val="20"/>
              </w:rPr>
              <w:t>.202</w:t>
            </w:r>
            <w:r w:rsidR="008C5781" w:rsidRPr="00A6051D">
              <w:rPr>
                <w:bCs/>
                <w:sz w:val="20"/>
                <w:szCs w:val="20"/>
              </w:rPr>
              <w:t>2</w:t>
            </w:r>
            <w:r w:rsidR="007C7526" w:rsidRPr="00A6051D">
              <w:rPr>
                <w:bCs/>
                <w:sz w:val="20"/>
                <w:szCs w:val="20"/>
              </w:rPr>
              <w:t xml:space="preserve"> au fost depuse un num</w:t>
            </w:r>
            <w:r w:rsidRPr="00A6051D">
              <w:rPr>
                <w:bCs/>
                <w:sz w:val="20"/>
                <w:szCs w:val="20"/>
              </w:rPr>
              <w:t>ă</w:t>
            </w:r>
            <w:r w:rsidR="007C7526" w:rsidRPr="00A6051D">
              <w:rPr>
                <w:bCs/>
                <w:sz w:val="20"/>
                <w:szCs w:val="20"/>
              </w:rPr>
              <w:t xml:space="preserve">r de </w:t>
            </w:r>
            <w:r w:rsidR="00FD753C" w:rsidRPr="00A6051D">
              <w:rPr>
                <w:bCs/>
                <w:sz w:val="20"/>
                <w:szCs w:val="20"/>
              </w:rPr>
              <w:t>2</w:t>
            </w:r>
            <w:r w:rsidR="008C5781" w:rsidRPr="00A6051D">
              <w:rPr>
                <w:bCs/>
                <w:sz w:val="20"/>
                <w:szCs w:val="20"/>
              </w:rPr>
              <w:t>74</w:t>
            </w:r>
            <w:r w:rsidR="00FD753C" w:rsidRPr="00A6051D">
              <w:rPr>
                <w:bCs/>
                <w:sz w:val="20"/>
                <w:szCs w:val="20"/>
              </w:rPr>
              <w:t>1</w:t>
            </w:r>
            <w:r w:rsidR="007C7526" w:rsidRPr="00A6051D">
              <w:rPr>
                <w:bCs/>
                <w:sz w:val="20"/>
                <w:szCs w:val="20"/>
              </w:rPr>
              <w:t xml:space="preserve"> cereri de restituire sume reprezentând indemnizaţii. </w:t>
            </w:r>
            <w:r w:rsidRPr="00A6051D">
              <w:rPr>
                <w:bCs/>
                <w:sz w:val="20"/>
                <w:szCs w:val="20"/>
              </w:rPr>
              <w:t>Î</w:t>
            </w:r>
            <w:r w:rsidR="007C7526" w:rsidRPr="00A6051D">
              <w:rPr>
                <w:bCs/>
                <w:sz w:val="20"/>
                <w:szCs w:val="20"/>
              </w:rPr>
              <w:t>n acela</w:t>
            </w:r>
            <w:r w:rsidRPr="00A6051D">
              <w:rPr>
                <w:bCs/>
                <w:sz w:val="20"/>
                <w:szCs w:val="20"/>
              </w:rPr>
              <w:t>ș</w:t>
            </w:r>
            <w:r w:rsidR="007C7526" w:rsidRPr="00A6051D">
              <w:rPr>
                <w:bCs/>
                <w:sz w:val="20"/>
                <w:szCs w:val="20"/>
              </w:rPr>
              <w:t>i interval de timp num</w:t>
            </w:r>
            <w:r w:rsidRPr="00A6051D">
              <w:rPr>
                <w:bCs/>
                <w:sz w:val="20"/>
                <w:szCs w:val="20"/>
              </w:rPr>
              <w:t>ă</w:t>
            </w:r>
            <w:r w:rsidR="007C7526" w:rsidRPr="00A6051D">
              <w:rPr>
                <w:bCs/>
                <w:sz w:val="20"/>
                <w:szCs w:val="20"/>
              </w:rPr>
              <w:t xml:space="preserve">rul cererilor procesate s-a ridicat la </w:t>
            </w:r>
            <w:r w:rsidR="00FD753C" w:rsidRPr="00A6051D">
              <w:rPr>
                <w:bCs/>
                <w:sz w:val="20"/>
                <w:szCs w:val="20"/>
              </w:rPr>
              <w:t>2474</w:t>
            </w:r>
            <w:r w:rsidR="007C7526" w:rsidRPr="00A6051D">
              <w:rPr>
                <w:bCs/>
                <w:sz w:val="20"/>
                <w:szCs w:val="20"/>
              </w:rPr>
              <w:t xml:space="preserve"> cereri (</w:t>
            </w:r>
            <w:r w:rsidR="00FD753C" w:rsidRPr="00A6051D">
              <w:rPr>
                <w:bCs/>
                <w:sz w:val="20"/>
                <w:szCs w:val="20"/>
              </w:rPr>
              <w:t>90</w:t>
            </w:r>
            <w:r w:rsidR="001B74A5" w:rsidRPr="00A6051D">
              <w:rPr>
                <w:bCs/>
                <w:sz w:val="20"/>
                <w:szCs w:val="20"/>
              </w:rPr>
              <w:t>.</w:t>
            </w:r>
            <w:r w:rsidR="00FD753C" w:rsidRPr="00A6051D">
              <w:rPr>
                <w:bCs/>
                <w:sz w:val="20"/>
                <w:szCs w:val="20"/>
              </w:rPr>
              <w:t>2</w:t>
            </w:r>
            <w:r w:rsidR="008C5781" w:rsidRPr="00A6051D">
              <w:rPr>
                <w:bCs/>
                <w:sz w:val="20"/>
                <w:szCs w:val="20"/>
              </w:rPr>
              <w:t>6</w:t>
            </w:r>
            <w:r w:rsidR="007C7526" w:rsidRPr="00A6051D">
              <w:rPr>
                <w:bCs/>
                <w:sz w:val="20"/>
                <w:szCs w:val="20"/>
              </w:rPr>
              <w:t>%)</w:t>
            </w:r>
          </w:p>
        </w:tc>
        <w:tc>
          <w:tcPr>
            <w:tcW w:w="1701" w:type="dxa"/>
            <w:vAlign w:val="center"/>
          </w:tcPr>
          <w:p w14:paraId="6CC45818" w14:textId="77777777" w:rsidR="007C7526" w:rsidRPr="00A6051D" w:rsidRDefault="007C7526" w:rsidP="007C7526">
            <w:pPr>
              <w:jc w:val="center"/>
              <w:rPr>
                <w:b/>
                <w:sz w:val="20"/>
                <w:szCs w:val="20"/>
              </w:rPr>
            </w:pPr>
            <w:r w:rsidRPr="00A6051D">
              <w:rPr>
                <w:b/>
                <w:sz w:val="20"/>
                <w:szCs w:val="20"/>
              </w:rPr>
              <w:t>Peste 75% cereri procesate</w:t>
            </w:r>
          </w:p>
          <w:p w14:paraId="43747533" w14:textId="77777777" w:rsidR="007C7526" w:rsidRPr="00A6051D" w:rsidRDefault="007C7526" w:rsidP="007C7526">
            <w:pPr>
              <w:jc w:val="center"/>
              <w:rPr>
                <w:b/>
                <w:sz w:val="20"/>
                <w:szCs w:val="20"/>
              </w:rPr>
            </w:pPr>
            <w:r w:rsidRPr="00A6051D">
              <w:rPr>
                <w:b/>
                <w:sz w:val="20"/>
                <w:szCs w:val="20"/>
              </w:rPr>
              <w:t>5</w:t>
            </w:r>
            <w:r w:rsidR="00441828" w:rsidRPr="00A6051D">
              <w:rPr>
                <w:b/>
                <w:sz w:val="20"/>
                <w:szCs w:val="20"/>
              </w:rPr>
              <w:t xml:space="preserve"> puncte</w:t>
            </w:r>
          </w:p>
        </w:tc>
      </w:tr>
      <w:tr w:rsidR="007C7526" w:rsidRPr="00A6051D" w14:paraId="36F9790D" w14:textId="77777777" w:rsidTr="00D90312">
        <w:trPr>
          <w:jc w:val="center"/>
        </w:trPr>
        <w:tc>
          <w:tcPr>
            <w:tcW w:w="8942" w:type="dxa"/>
          </w:tcPr>
          <w:p w14:paraId="35AA667F" w14:textId="77777777" w:rsidR="007C7526" w:rsidRPr="00A6051D" w:rsidRDefault="007C7526" w:rsidP="007C7526">
            <w:pPr>
              <w:autoSpaceDE w:val="0"/>
              <w:autoSpaceDN w:val="0"/>
              <w:adjustRightInd w:val="0"/>
              <w:jc w:val="both"/>
              <w:rPr>
                <w:bCs/>
                <w:sz w:val="20"/>
                <w:szCs w:val="20"/>
              </w:rPr>
            </w:pPr>
            <w:r w:rsidRPr="00A6051D">
              <w:rPr>
                <w:b/>
                <w:bCs/>
                <w:sz w:val="20"/>
                <w:szCs w:val="20"/>
              </w:rPr>
              <w:t>11.</w:t>
            </w:r>
            <w:r w:rsidRPr="00A6051D">
              <w:rPr>
                <w:bCs/>
                <w:sz w:val="20"/>
                <w:szCs w:val="20"/>
              </w:rPr>
              <w:t xml:space="preserve"> Procesarea, validarea lunar</w:t>
            </w:r>
            <w:r w:rsidR="00441828" w:rsidRPr="00A6051D">
              <w:rPr>
                <w:bCs/>
                <w:sz w:val="20"/>
                <w:szCs w:val="20"/>
              </w:rPr>
              <w:t>ă</w:t>
            </w:r>
            <w:r w:rsidRPr="00A6051D">
              <w:rPr>
                <w:bCs/>
                <w:sz w:val="20"/>
                <w:szCs w:val="20"/>
              </w:rPr>
              <w:t xml:space="preserve"> şi plată a cererilor de restituire pentru concedii medicale acordate persoanelor aflate în carantină cu suspiciune de infectare cu virusul SARS CoV2** şi a pacienţilor diagnosticaţi cu infecţia CoVid 19. Gradul de verificare, validare şi plată a cererilor din total cereri depuse pentru carantina sau pacienţi diagnosticaţi cu infecţia CoVid19</w:t>
            </w:r>
          </w:p>
          <w:p w14:paraId="652AEF13" w14:textId="204CFA18" w:rsidR="007C7526" w:rsidRPr="00A6051D" w:rsidRDefault="007C7526" w:rsidP="00441828">
            <w:pPr>
              <w:autoSpaceDE w:val="0"/>
              <w:autoSpaceDN w:val="0"/>
              <w:adjustRightInd w:val="0"/>
              <w:jc w:val="both"/>
              <w:rPr>
                <w:bCs/>
                <w:sz w:val="20"/>
                <w:szCs w:val="20"/>
              </w:rPr>
            </w:pPr>
            <w:r w:rsidRPr="00A6051D">
              <w:rPr>
                <w:b/>
                <w:bCs/>
                <w:sz w:val="20"/>
                <w:szCs w:val="20"/>
              </w:rPr>
              <w:t xml:space="preserve"> </w:t>
            </w:r>
            <w:r w:rsidR="00793D33">
              <w:rPr>
                <w:b/>
                <w:bCs/>
                <w:sz w:val="20"/>
                <w:szCs w:val="20"/>
              </w:rPr>
              <w:t>Î</w:t>
            </w:r>
            <w:r w:rsidRPr="00A6051D">
              <w:rPr>
                <w:bCs/>
                <w:sz w:val="20"/>
                <w:szCs w:val="20"/>
              </w:rPr>
              <w:t>n intervalul 01.01.202</w:t>
            </w:r>
            <w:r w:rsidR="008C5781" w:rsidRPr="00A6051D">
              <w:rPr>
                <w:bCs/>
                <w:sz w:val="20"/>
                <w:szCs w:val="20"/>
              </w:rPr>
              <w:t>2</w:t>
            </w:r>
            <w:r w:rsidRPr="00A6051D">
              <w:rPr>
                <w:bCs/>
                <w:sz w:val="20"/>
                <w:szCs w:val="20"/>
              </w:rPr>
              <w:t xml:space="preserve"> – 3</w:t>
            </w:r>
            <w:r w:rsidR="00FD753C" w:rsidRPr="00A6051D">
              <w:rPr>
                <w:bCs/>
                <w:sz w:val="20"/>
                <w:szCs w:val="20"/>
              </w:rPr>
              <w:t>1</w:t>
            </w:r>
            <w:r w:rsidRPr="00A6051D">
              <w:rPr>
                <w:bCs/>
                <w:sz w:val="20"/>
                <w:szCs w:val="20"/>
              </w:rPr>
              <w:t>.</w:t>
            </w:r>
            <w:r w:rsidR="00FD753C" w:rsidRPr="00A6051D">
              <w:rPr>
                <w:bCs/>
                <w:sz w:val="20"/>
                <w:szCs w:val="20"/>
              </w:rPr>
              <w:t>12</w:t>
            </w:r>
            <w:r w:rsidRPr="00A6051D">
              <w:rPr>
                <w:bCs/>
                <w:sz w:val="20"/>
                <w:szCs w:val="20"/>
              </w:rPr>
              <w:t>.202</w:t>
            </w:r>
            <w:r w:rsidR="008C5781" w:rsidRPr="00A6051D">
              <w:rPr>
                <w:bCs/>
                <w:sz w:val="20"/>
                <w:szCs w:val="20"/>
              </w:rPr>
              <w:t>2</w:t>
            </w:r>
            <w:r w:rsidRPr="00A6051D">
              <w:rPr>
                <w:bCs/>
                <w:sz w:val="20"/>
                <w:szCs w:val="20"/>
              </w:rPr>
              <w:t xml:space="preserve"> au fost depuse un num</w:t>
            </w:r>
            <w:r w:rsidR="00793D33">
              <w:rPr>
                <w:bCs/>
                <w:sz w:val="20"/>
                <w:szCs w:val="20"/>
              </w:rPr>
              <w:t>ă</w:t>
            </w:r>
            <w:r w:rsidRPr="00A6051D">
              <w:rPr>
                <w:bCs/>
                <w:sz w:val="20"/>
                <w:szCs w:val="20"/>
              </w:rPr>
              <w:t xml:space="preserve">r de </w:t>
            </w:r>
            <w:r w:rsidR="00FD753C" w:rsidRPr="00A6051D">
              <w:rPr>
                <w:bCs/>
                <w:sz w:val="20"/>
                <w:szCs w:val="20"/>
              </w:rPr>
              <w:t>5</w:t>
            </w:r>
            <w:r w:rsidR="008C5781" w:rsidRPr="00A6051D">
              <w:rPr>
                <w:bCs/>
                <w:sz w:val="20"/>
                <w:szCs w:val="20"/>
              </w:rPr>
              <w:t>4</w:t>
            </w:r>
            <w:r w:rsidR="00FD753C" w:rsidRPr="00A6051D">
              <w:rPr>
                <w:bCs/>
                <w:sz w:val="20"/>
                <w:szCs w:val="20"/>
              </w:rPr>
              <w:t xml:space="preserve">3 </w:t>
            </w:r>
            <w:r w:rsidRPr="00A6051D">
              <w:rPr>
                <w:bCs/>
                <w:sz w:val="20"/>
                <w:szCs w:val="20"/>
              </w:rPr>
              <w:t xml:space="preserve">cereri de restituire pentru concedii medicale acordate persoanelor aflate în carantină cu suspiciune de infectare cu virusul SARS CoV2** şi a pacienţilor diagnosticaţi cu infecţia CoVid 19. Totalul cererilor procesate se ridica la </w:t>
            </w:r>
            <w:r w:rsidR="00FD753C" w:rsidRPr="00A6051D">
              <w:rPr>
                <w:bCs/>
                <w:sz w:val="20"/>
                <w:szCs w:val="20"/>
              </w:rPr>
              <w:t>536</w:t>
            </w:r>
            <w:r w:rsidRPr="00A6051D">
              <w:rPr>
                <w:bCs/>
                <w:sz w:val="20"/>
                <w:szCs w:val="20"/>
              </w:rPr>
              <w:t>,  iar suma pl</w:t>
            </w:r>
            <w:r w:rsidR="00793D33">
              <w:rPr>
                <w:bCs/>
                <w:sz w:val="20"/>
                <w:szCs w:val="20"/>
              </w:rPr>
              <w:t>ă</w:t>
            </w:r>
            <w:r w:rsidRPr="00A6051D">
              <w:rPr>
                <w:bCs/>
                <w:sz w:val="20"/>
                <w:szCs w:val="20"/>
              </w:rPr>
              <w:t>tit</w:t>
            </w:r>
            <w:r w:rsidR="00441828" w:rsidRPr="00A6051D">
              <w:rPr>
                <w:bCs/>
                <w:sz w:val="20"/>
                <w:szCs w:val="20"/>
              </w:rPr>
              <w:t>ă</w:t>
            </w:r>
            <w:r w:rsidRPr="00A6051D">
              <w:rPr>
                <w:bCs/>
                <w:sz w:val="20"/>
                <w:szCs w:val="20"/>
              </w:rPr>
              <w:t xml:space="preserve"> </w:t>
            </w:r>
            <w:r w:rsidR="00441828" w:rsidRPr="00A6051D">
              <w:rPr>
                <w:bCs/>
                <w:sz w:val="20"/>
                <w:szCs w:val="20"/>
              </w:rPr>
              <w:t>î</w:t>
            </w:r>
            <w:r w:rsidRPr="00A6051D">
              <w:rPr>
                <w:bCs/>
                <w:sz w:val="20"/>
                <w:szCs w:val="20"/>
              </w:rPr>
              <w:t>n perioada de referin</w:t>
            </w:r>
            <w:r w:rsidR="00441828" w:rsidRPr="00A6051D">
              <w:rPr>
                <w:bCs/>
                <w:sz w:val="20"/>
                <w:szCs w:val="20"/>
              </w:rPr>
              <w:t>ță</w:t>
            </w:r>
            <w:r w:rsidRPr="00A6051D">
              <w:rPr>
                <w:bCs/>
                <w:sz w:val="20"/>
                <w:szCs w:val="20"/>
              </w:rPr>
              <w:t xml:space="preserve"> a fost </w:t>
            </w:r>
            <w:r w:rsidR="008C5781" w:rsidRPr="00A6051D">
              <w:rPr>
                <w:bCs/>
                <w:sz w:val="20"/>
                <w:szCs w:val="20"/>
              </w:rPr>
              <w:t>1</w:t>
            </w:r>
            <w:r w:rsidR="002028D6" w:rsidRPr="00A6051D">
              <w:rPr>
                <w:bCs/>
                <w:sz w:val="20"/>
                <w:szCs w:val="20"/>
              </w:rPr>
              <w:t>4</w:t>
            </w:r>
            <w:r w:rsidR="008C5781" w:rsidRPr="00A6051D">
              <w:rPr>
                <w:bCs/>
                <w:sz w:val="20"/>
                <w:szCs w:val="20"/>
              </w:rPr>
              <w:t>6</w:t>
            </w:r>
            <w:r w:rsidR="002028D6" w:rsidRPr="00A6051D">
              <w:rPr>
                <w:bCs/>
                <w:sz w:val="20"/>
                <w:szCs w:val="20"/>
              </w:rPr>
              <w:t>8</w:t>
            </w:r>
            <w:r w:rsidR="008C5781" w:rsidRPr="00A6051D">
              <w:rPr>
                <w:bCs/>
                <w:sz w:val="20"/>
                <w:szCs w:val="20"/>
              </w:rPr>
              <w:t>.</w:t>
            </w:r>
            <w:r w:rsidR="002028D6" w:rsidRPr="00A6051D">
              <w:rPr>
                <w:bCs/>
                <w:sz w:val="20"/>
                <w:szCs w:val="20"/>
              </w:rPr>
              <w:t>2</w:t>
            </w:r>
            <w:r w:rsidRPr="00A6051D">
              <w:rPr>
                <w:bCs/>
                <w:sz w:val="20"/>
                <w:szCs w:val="20"/>
              </w:rPr>
              <w:t xml:space="preserve"> mii lei. </w:t>
            </w:r>
          </w:p>
        </w:tc>
        <w:tc>
          <w:tcPr>
            <w:tcW w:w="1701" w:type="dxa"/>
            <w:vAlign w:val="center"/>
          </w:tcPr>
          <w:p w14:paraId="3B229D0B" w14:textId="77777777" w:rsidR="007C7526" w:rsidRPr="00A6051D" w:rsidRDefault="007C7526" w:rsidP="007C7526">
            <w:pPr>
              <w:jc w:val="center"/>
              <w:rPr>
                <w:b/>
                <w:sz w:val="20"/>
                <w:szCs w:val="20"/>
              </w:rPr>
            </w:pPr>
            <w:r w:rsidRPr="00A6051D">
              <w:rPr>
                <w:b/>
                <w:sz w:val="20"/>
                <w:szCs w:val="20"/>
              </w:rPr>
              <w:t>Peste 95% cereri procesate</w:t>
            </w:r>
          </w:p>
          <w:p w14:paraId="39EF937A" w14:textId="77777777" w:rsidR="007C7526" w:rsidRPr="00A6051D" w:rsidRDefault="007C7526" w:rsidP="007C7526">
            <w:pPr>
              <w:jc w:val="center"/>
              <w:rPr>
                <w:b/>
                <w:sz w:val="20"/>
                <w:szCs w:val="20"/>
              </w:rPr>
            </w:pPr>
            <w:r w:rsidRPr="00A6051D">
              <w:rPr>
                <w:b/>
                <w:sz w:val="20"/>
                <w:szCs w:val="20"/>
              </w:rPr>
              <w:t>5</w:t>
            </w:r>
            <w:r w:rsidR="00441828" w:rsidRPr="00A6051D">
              <w:rPr>
                <w:b/>
                <w:sz w:val="20"/>
                <w:szCs w:val="20"/>
              </w:rPr>
              <w:t xml:space="preserve"> puncte</w:t>
            </w:r>
          </w:p>
        </w:tc>
      </w:tr>
      <w:tr w:rsidR="007C7526" w:rsidRPr="00A6051D" w14:paraId="0FE895CF" w14:textId="77777777" w:rsidTr="00D90312">
        <w:trPr>
          <w:jc w:val="center"/>
        </w:trPr>
        <w:tc>
          <w:tcPr>
            <w:tcW w:w="8942" w:type="dxa"/>
          </w:tcPr>
          <w:p w14:paraId="1BA5B760" w14:textId="77777777" w:rsidR="007C7526" w:rsidRPr="00A6051D" w:rsidRDefault="007C7526" w:rsidP="007C7526">
            <w:pPr>
              <w:rPr>
                <w:sz w:val="20"/>
                <w:szCs w:val="20"/>
              </w:rPr>
            </w:pPr>
            <w:r w:rsidRPr="00A6051D">
              <w:rPr>
                <w:b/>
                <w:bCs/>
                <w:sz w:val="20"/>
                <w:szCs w:val="20"/>
              </w:rPr>
              <w:t>7. STANDARDUL: MANAGEMENTUL CONTRACTĂRII</w:t>
            </w:r>
          </w:p>
        </w:tc>
        <w:tc>
          <w:tcPr>
            <w:tcW w:w="1701" w:type="dxa"/>
            <w:vAlign w:val="center"/>
          </w:tcPr>
          <w:p w14:paraId="3F789493" w14:textId="77777777" w:rsidR="007C7526" w:rsidRPr="00A6051D" w:rsidRDefault="007C7526" w:rsidP="007C7526">
            <w:pPr>
              <w:jc w:val="center"/>
              <w:rPr>
                <w:b/>
                <w:sz w:val="20"/>
                <w:szCs w:val="20"/>
              </w:rPr>
            </w:pPr>
          </w:p>
        </w:tc>
      </w:tr>
      <w:tr w:rsidR="007C7526" w:rsidRPr="00A6051D" w14:paraId="59825C0A" w14:textId="77777777" w:rsidTr="00D90312">
        <w:trPr>
          <w:jc w:val="center"/>
        </w:trPr>
        <w:tc>
          <w:tcPr>
            <w:tcW w:w="8942" w:type="dxa"/>
          </w:tcPr>
          <w:p w14:paraId="68C7E7D6" w14:textId="77777777" w:rsidR="007C7526" w:rsidRPr="00A6051D" w:rsidRDefault="007C7526" w:rsidP="007C7526">
            <w:pPr>
              <w:autoSpaceDE w:val="0"/>
              <w:autoSpaceDN w:val="0"/>
              <w:adjustRightInd w:val="0"/>
              <w:jc w:val="both"/>
              <w:rPr>
                <w:b/>
                <w:bCs/>
                <w:sz w:val="20"/>
                <w:szCs w:val="20"/>
              </w:rPr>
            </w:pPr>
            <w:r w:rsidRPr="00A6051D">
              <w:rPr>
                <w:b/>
                <w:bCs/>
                <w:sz w:val="20"/>
                <w:szCs w:val="20"/>
              </w:rPr>
              <w:t>Indicatori de referință</w:t>
            </w:r>
          </w:p>
        </w:tc>
        <w:tc>
          <w:tcPr>
            <w:tcW w:w="1701" w:type="dxa"/>
            <w:vAlign w:val="center"/>
          </w:tcPr>
          <w:p w14:paraId="5815DB13" w14:textId="77777777" w:rsidR="007C7526" w:rsidRPr="00A6051D" w:rsidRDefault="007C7526" w:rsidP="007C7526">
            <w:pPr>
              <w:jc w:val="center"/>
              <w:rPr>
                <w:b/>
                <w:sz w:val="20"/>
                <w:szCs w:val="20"/>
              </w:rPr>
            </w:pPr>
          </w:p>
        </w:tc>
      </w:tr>
      <w:tr w:rsidR="007C7526" w:rsidRPr="00A6051D" w14:paraId="102509C2" w14:textId="77777777" w:rsidTr="00D90312">
        <w:trPr>
          <w:jc w:val="center"/>
        </w:trPr>
        <w:tc>
          <w:tcPr>
            <w:tcW w:w="8942" w:type="dxa"/>
          </w:tcPr>
          <w:p w14:paraId="7911DA4C" w14:textId="77777777" w:rsidR="007C7526" w:rsidRPr="00A6051D" w:rsidRDefault="007C7526" w:rsidP="007C7526">
            <w:pPr>
              <w:autoSpaceDE w:val="0"/>
              <w:autoSpaceDN w:val="0"/>
              <w:adjustRightInd w:val="0"/>
              <w:jc w:val="both"/>
              <w:rPr>
                <w:bCs/>
                <w:sz w:val="20"/>
                <w:szCs w:val="20"/>
              </w:rPr>
            </w:pPr>
            <w:r w:rsidRPr="00A6051D">
              <w:rPr>
                <w:b/>
                <w:bCs/>
                <w:sz w:val="20"/>
                <w:szCs w:val="20"/>
              </w:rPr>
              <w:lastRenderedPageBreak/>
              <w:t>1.</w:t>
            </w:r>
            <w:r w:rsidRPr="00A6051D">
              <w:rPr>
                <w:bCs/>
                <w:sz w:val="20"/>
                <w:szCs w:val="20"/>
              </w:rPr>
              <w:t xml:space="preserve"> Afişarea pe pagina web a Casei de Asigurări de Sănătate a condiţiilor de contractare a serviciilor medicale, medicamentelor şi dispozitivelor medicale, tehnologiilor şi dispozitivelor asistive, inclusiv programele naţionale curative</w:t>
            </w:r>
          </w:p>
          <w:p w14:paraId="3CF0A0AD" w14:textId="77777777" w:rsidR="007C7526" w:rsidRPr="00A6051D" w:rsidRDefault="007C7526" w:rsidP="00441828">
            <w:pPr>
              <w:autoSpaceDE w:val="0"/>
              <w:autoSpaceDN w:val="0"/>
              <w:adjustRightInd w:val="0"/>
              <w:jc w:val="both"/>
              <w:rPr>
                <w:bCs/>
                <w:sz w:val="20"/>
                <w:szCs w:val="20"/>
              </w:rPr>
            </w:pPr>
            <w:r w:rsidRPr="00A6051D">
              <w:rPr>
                <w:bCs/>
                <w:sz w:val="20"/>
                <w:szCs w:val="20"/>
              </w:rPr>
              <w:t>Sunt afi</w:t>
            </w:r>
            <w:r w:rsidR="00441828" w:rsidRPr="00A6051D">
              <w:rPr>
                <w:bCs/>
                <w:sz w:val="20"/>
                <w:szCs w:val="20"/>
              </w:rPr>
              <w:t>ș</w:t>
            </w:r>
            <w:r w:rsidRPr="00A6051D">
              <w:rPr>
                <w:bCs/>
                <w:sz w:val="20"/>
                <w:szCs w:val="20"/>
              </w:rPr>
              <w:t>ate pe site-ul CAS Mehedinți informa</w:t>
            </w:r>
            <w:r w:rsidR="00441828" w:rsidRPr="00A6051D">
              <w:rPr>
                <w:bCs/>
                <w:sz w:val="20"/>
                <w:szCs w:val="20"/>
              </w:rPr>
              <w:t>ț</w:t>
            </w:r>
            <w:r w:rsidRPr="00A6051D">
              <w:rPr>
                <w:bCs/>
                <w:sz w:val="20"/>
                <w:szCs w:val="20"/>
              </w:rPr>
              <w:t>ii privind condiţiile de contractare a serviciilor medicale, medicamentelor şi dispozitivelor medicale, tehnologiilor şi dispozitivelor asistive, inclusiv programele naţionale curative</w:t>
            </w:r>
            <w:r w:rsidR="00441828" w:rsidRPr="00A6051D">
              <w:rPr>
                <w:bCs/>
                <w:sz w:val="20"/>
                <w:szCs w:val="20"/>
              </w:rPr>
              <w:t>.</w:t>
            </w:r>
          </w:p>
        </w:tc>
        <w:tc>
          <w:tcPr>
            <w:tcW w:w="1701" w:type="dxa"/>
            <w:vAlign w:val="center"/>
          </w:tcPr>
          <w:p w14:paraId="7650EB7B" w14:textId="77777777" w:rsidR="007C7526" w:rsidRPr="00A6051D" w:rsidRDefault="007C7526" w:rsidP="007C7526">
            <w:pPr>
              <w:jc w:val="center"/>
              <w:rPr>
                <w:b/>
                <w:sz w:val="20"/>
                <w:szCs w:val="20"/>
              </w:rPr>
            </w:pPr>
            <w:r w:rsidRPr="00A6051D">
              <w:rPr>
                <w:b/>
                <w:sz w:val="20"/>
                <w:szCs w:val="20"/>
              </w:rPr>
              <w:t>Da</w:t>
            </w:r>
          </w:p>
          <w:p w14:paraId="1966B756" w14:textId="77777777" w:rsidR="00441828" w:rsidRPr="00A6051D" w:rsidRDefault="00441828" w:rsidP="007C7526">
            <w:pPr>
              <w:jc w:val="center"/>
              <w:rPr>
                <w:b/>
                <w:sz w:val="20"/>
                <w:szCs w:val="20"/>
              </w:rPr>
            </w:pPr>
            <w:r w:rsidRPr="00A6051D">
              <w:rPr>
                <w:b/>
                <w:sz w:val="20"/>
                <w:szCs w:val="20"/>
              </w:rPr>
              <w:t>100%</w:t>
            </w:r>
          </w:p>
          <w:p w14:paraId="14941637" w14:textId="77777777" w:rsidR="007C7526" w:rsidRPr="00A6051D" w:rsidRDefault="007C7526" w:rsidP="007C7526">
            <w:pPr>
              <w:jc w:val="center"/>
              <w:rPr>
                <w:b/>
                <w:sz w:val="20"/>
                <w:szCs w:val="20"/>
              </w:rPr>
            </w:pPr>
            <w:r w:rsidRPr="00A6051D">
              <w:rPr>
                <w:b/>
                <w:sz w:val="20"/>
                <w:szCs w:val="20"/>
              </w:rPr>
              <w:t>5</w:t>
            </w:r>
            <w:r w:rsidR="00441828" w:rsidRPr="00A6051D">
              <w:rPr>
                <w:b/>
                <w:sz w:val="20"/>
                <w:szCs w:val="20"/>
              </w:rPr>
              <w:t xml:space="preserve"> puncte</w:t>
            </w:r>
          </w:p>
        </w:tc>
      </w:tr>
      <w:tr w:rsidR="007C7526" w:rsidRPr="00A6051D" w14:paraId="15805AC8" w14:textId="77777777" w:rsidTr="00D90312">
        <w:trPr>
          <w:jc w:val="center"/>
        </w:trPr>
        <w:tc>
          <w:tcPr>
            <w:tcW w:w="8942" w:type="dxa"/>
          </w:tcPr>
          <w:p w14:paraId="77F41FC7" w14:textId="383F5097" w:rsidR="007C7526" w:rsidRPr="00A6051D" w:rsidRDefault="007C7526" w:rsidP="007C7526">
            <w:pPr>
              <w:autoSpaceDE w:val="0"/>
              <w:autoSpaceDN w:val="0"/>
              <w:adjustRightInd w:val="0"/>
              <w:jc w:val="both"/>
              <w:rPr>
                <w:bCs/>
                <w:sz w:val="20"/>
                <w:szCs w:val="20"/>
              </w:rPr>
            </w:pPr>
            <w:r w:rsidRPr="00A6051D">
              <w:rPr>
                <w:b/>
                <w:bCs/>
                <w:sz w:val="20"/>
                <w:szCs w:val="20"/>
              </w:rPr>
              <w:t>2.</w:t>
            </w:r>
            <w:r w:rsidRPr="00A6051D">
              <w:rPr>
                <w:bCs/>
                <w:sz w:val="20"/>
                <w:szCs w:val="20"/>
              </w:rPr>
              <w:t xml:space="preserve"> Afişarea pe pagina web a Casei de Asigurări de Sănătate a listei nominale a furnizorilor de servicii medicale, medicamente şi dispozitive medicale, tehnologii şi dispozitive asistive, inclusiv programele naţionale curative a datelor de contact (adresă, telefon, e-mail), a valorii de contract, după caz, a punctelor care au stat la baza stabilirii valorii de contract, după caz</w:t>
            </w:r>
            <w:r w:rsidR="0040389A">
              <w:rPr>
                <w:bCs/>
                <w:sz w:val="20"/>
                <w:szCs w:val="20"/>
              </w:rPr>
              <w:t>.</w:t>
            </w:r>
          </w:p>
          <w:p w14:paraId="6B74205C" w14:textId="77777777" w:rsidR="007C7526" w:rsidRPr="00A6051D" w:rsidRDefault="007C7526" w:rsidP="00441828">
            <w:pPr>
              <w:autoSpaceDE w:val="0"/>
              <w:autoSpaceDN w:val="0"/>
              <w:adjustRightInd w:val="0"/>
              <w:jc w:val="both"/>
              <w:rPr>
                <w:bCs/>
                <w:sz w:val="20"/>
                <w:szCs w:val="20"/>
              </w:rPr>
            </w:pPr>
            <w:r w:rsidRPr="00A6051D">
              <w:rPr>
                <w:bCs/>
                <w:sz w:val="20"/>
                <w:szCs w:val="20"/>
              </w:rPr>
              <w:t>Sunt afi</w:t>
            </w:r>
            <w:r w:rsidR="00441828" w:rsidRPr="00A6051D">
              <w:rPr>
                <w:bCs/>
                <w:sz w:val="20"/>
                <w:szCs w:val="20"/>
              </w:rPr>
              <w:t>ș</w:t>
            </w:r>
            <w:r w:rsidRPr="00A6051D">
              <w:rPr>
                <w:bCs/>
                <w:sz w:val="20"/>
                <w:szCs w:val="20"/>
              </w:rPr>
              <w:t>ate pe site-ul CAS Mehedinți informa</w:t>
            </w:r>
            <w:r w:rsidR="00441828" w:rsidRPr="00A6051D">
              <w:rPr>
                <w:bCs/>
                <w:sz w:val="20"/>
                <w:szCs w:val="20"/>
              </w:rPr>
              <w:t>ț</w:t>
            </w:r>
            <w:r w:rsidRPr="00A6051D">
              <w:rPr>
                <w:bCs/>
                <w:sz w:val="20"/>
                <w:szCs w:val="20"/>
              </w:rPr>
              <w:t>iile referitoare la furnizorii afla</w:t>
            </w:r>
            <w:r w:rsidR="00441828" w:rsidRPr="00A6051D">
              <w:rPr>
                <w:bCs/>
                <w:sz w:val="20"/>
                <w:szCs w:val="20"/>
              </w:rPr>
              <w:t>ț</w:t>
            </w:r>
            <w:r w:rsidRPr="00A6051D">
              <w:rPr>
                <w:bCs/>
                <w:sz w:val="20"/>
                <w:szCs w:val="20"/>
              </w:rPr>
              <w:t xml:space="preserve">i </w:t>
            </w:r>
            <w:r w:rsidR="00441828" w:rsidRPr="00A6051D">
              <w:rPr>
                <w:bCs/>
                <w:sz w:val="20"/>
                <w:szCs w:val="20"/>
              </w:rPr>
              <w:t>î</w:t>
            </w:r>
            <w:r w:rsidRPr="00A6051D">
              <w:rPr>
                <w:bCs/>
                <w:sz w:val="20"/>
                <w:szCs w:val="20"/>
              </w:rPr>
              <w:t>n contract cu CAS Mehedinți</w:t>
            </w:r>
            <w:r w:rsidR="00441828" w:rsidRPr="00A6051D">
              <w:rPr>
                <w:bCs/>
                <w:sz w:val="20"/>
                <w:szCs w:val="20"/>
              </w:rPr>
              <w:t>.</w:t>
            </w:r>
          </w:p>
        </w:tc>
        <w:tc>
          <w:tcPr>
            <w:tcW w:w="1701" w:type="dxa"/>
            <w:vAlign w:val="center"/>
          </w:tcPr>
          <w:p w14:paraId="610A480E" w14:textId="77777777" w:rsidR="00441828" w:rsidRPr="00A6051D" w:rsidRDefault="00441828" w:rsidP="00441828">
            <w:pPr>
              <w:jc w:val="center"/>
              <w:rPr>
                <w:b/>
                <w:sz w:val="20"/>
                <w:szCs w:val="20"/>
              </w:rPr>
            </w:pPr>
            <w:r w:rsidRPr="00A6051D">
              <w:rPr>
                <w:b/>
                <w:sz w:val="20"/>
                <w:szCs w:val="20"/>
              </w:rPr>
              <w:t>Da</w:t>
            </w:r>
          </w:p>
          <w:p w14:paraId="627B2ACF" w14:textId="77777777" w:rsidR="00441828" w:rsidRPr="00A6051D" w:rsidRDefault="00441828" w:rsidP="00441828">
            <w:pPr>
              <w:jc w:val="center"/>
              <w:rPr>
                <w:b/>
                <w:sz w:val="20"/>
                <w:szCs w:val="20"/>
              </w:rPr>
            </w:pPr>
            <w:r w:rsidRPr="00A6051D">
              <w:rPr>
                <w:b/>
                <w:sz w:val="20"/>
                <w:szCs w:val="20"/>
              </w:rPr>
              <w:t>100%</w:t>
            </w:r>
          </w:p>
          <w:p w14:paraId="2A262C5B" w14:textId="77777777" w:rsidR="007C7526" w:rsidRPr="00A6051D" w:rsidRDefault="00441828" w:rsidP="00441828">
            <w:pPr>
              <w:tabs>
                <w:tab w:val="left" w:pos="1077"/>
              </w:tabs>
              <w:jc w:val="center"/>
              <w:rPr>
                <w:b/>
                <w:sz w:val="20"/>
                <w:szCs w:val="20"/>
              </w:rPr>
            </w:pPr>
            <w:r w:rsidRPr="00A6051D">
              <w:rPr>
                <w:b/>
                <w:sz w:val="20"/>
                <w:szCs w:val="20"/>
              </w:rPr>
              <w:t>5 puncte</w:t>
            </w:r>
          </w:p>
        </w:tc>
      </w:tr>
      <w:tr w:rsidR="007C7526" w:rsidRPr="00A6051D" w14:paraId="33CC5E8E" w14:textId="77777777" w:rsidTr="00D90312">
        <w:trPr>
          <w:jc w:val="center"/>
        </w:trPr>
        <w:tc>
          <w:tcPr>
            <w:tcW w:w="8942" w:type="dxa"/>
          </w:tcPr>
          <w:p w14:paraId="78275536" w14:textId="77777777" w:rsidR="007C7526" w:rsidRPr="00A6051D" w:rsidRDefault="007C7526" w:rsidP="007C7526">
            <w:pPr>
              <w:autoSpaceDE w:val="0"/>
              <w:autoSpaceDN w:val="0"/>
              <w:adjustRightInd w:val="0"/>
              <w:jc w:val="both"/>
              <w:rPr>
                <w:bCs/>
                <w:sz w:val="20"/>
                <w:szCs w:val="20"/>
              </w:rPr>
            </w:pPr>
            <w:r w:rsidRPr="00A6051D">
              <w:rPr>
                <w:b/>
                <w:bCs/>
                <w:sz w:val="20"/>
                <w:szCs w:val="20"/>
              </w:rPr>
              <w:t>3.</w:t>
            </w:r>
            <w:r w:rsidRPr="00A6051D">
              <w:rPr>
                <w:bCs/>
                <w:sz w:val="20"/>
                <w:szCs w:val="20"/>
              </w:rPr>
              <w:t xml:space="preserve"> Afişarea pe pagina web a Casei de Asigurări de Sănătate pentru asistenţa medicală primară a valorii definitive a punctului per capita şi pe serviciu rezultate în urma regularizării trimestriale şi valorile fondurilor aprobate în trimestrul respectiv pentru plata punctelor per capita şi per serviciu</w:t>
            </w:r>
          </w:p>
          <w:p w14:paraId="17FCFF6A" w14:textId="06CF233E" w:rsidR="007C7526" w:rsidRPr="00A6051D" w:rsidRDefault="007C7526" w:rsidP="007C7526">
            <w:pPr>
              <w:autoSpaceDE w:val="0"/>
              <w:autoSpaceDN w:val="0"/>
              <w:adjustRightInd w:val="0"/>
              <w:jc w:val="both"/>
              <w:rPr>
                <w:bCs/>
                <w:sz w:val="20"/>
                <w:szCs w:val="20"/>
              </w:rPr>
            </w:pPr>
            <w:r w:rsidRPr="00A6051D">
              <w:rPr>
                <w:bCs/>
                <w:sz w:val="20"/>
                <w:szCs w:val="20"/>
              </w:rPr>
              <w:t>Sunt afi</w:t>
            </w:r>
            <w:r w:rsidR="00441828" w:rsidRPr="00A6051D">
              <w:rPr>
                <w:bCs/>
                <w:sz w:val="20"/>
                <w:szCs w:val="20"/>
              </w:rPr>
              <w:t>ș</w:t>
            </w:r>
            <w:r w:rsidRPr="00A6051D">
              <w:rPr>
                <w:bCs/>
                <w:sz w:val="20"/>
                <w:szCs w:val="20"/>
              </w:rPr>
              <w:t>ate pe site-ul CAS Mehedinți informa</w:t>
            </w:r>
            <w:r w:rsidR="00441828" w:rsidRPr="00A6051D">
              <w:rPr>
                <w:bCs/>
                <w:sz w:val="20"/>
                <w:szCs w:val="20"/>
              </w:rPr>
              <w:t>ț</w:t>
            </w:r>
            <w:r w:rsidRPr="00A6051D">
              <w:rPr>
                <w:bCs/>
                <w:sz w:val="20"/>
                <w:szCs w:val="20"/>
              </w:rPr>
              <w:t xml:space="preserve">iile referitoare </w:t>
            </w:r>
            <w:r w:rsidR="00441828" w:rsidRPr="00A6051D">
              <w:rPr>
                <w:bCs/>
                <w:sz w:val="20"/>
                <w:szCs w:val="20"/>
              </w:rPr>
              <w:t xml:space="preserve">la </w:t>
            </w:r>
            <w:r w:rsidRPr="00A6051D">
              <w:rPr>
                <w:bCs/>
                <w:sz w:val="20"/>
                <w:szCs w:val="20"/>
              </w:rPr>
              <w:t>valorile definitive a</w:t>
            </w:r>
            <w:r w:rsidR="00861736">
              <w:rPr>
                <w:bCs/>
                <w:sz w:val="20"/>
                <w:szCs w:val="20"/>
              </w:rPr>
              <w:t>le</w:t>
            </w:r>
            <w:r w:rsidRPr="00A6051D">
              <w:rPr>
                <w:bCs/>
                <w:sz w:val="20"/>
                <w:szCs w:val="20"/>
              </w:rPr>
              <w:t xml:space="preserve"> punct</w:t>
            </w:r>
            <w:r w:rsidR="00441828" w:rsidRPr="00A6051D">
              <w:rPr>
                <w:bCs/>
                <w:sz w:val="20"/>
                <w:szCs w:val="20"/>
              </w:rPr>
              <w:t>elor</w:t>
            </w:r>
            <w:r w:rsidRPr="00A6051D">
              <w:rPr>
                <w:bCs/>
                <w:sz w:val="20"/>
                <w:szCs w:val="20"/>
              </w:rPr>
              <w:t xml:space="preserve"> per capita şi pe serviciu rezultate în urma regularizării trimestriale</w:t>
            </w:r>
            <w:r w:rsidR="00441828" w:rsidRPr="00A6051D">
              <w:rPr>
                <w:bCs/>
                <w:sz w:val="20"/>
                <w:szCs w:val="20"/>
              </w:rPr>
              <w:t>.</w:t>
            </w:r>
          </w:p>
          <w:p w14:paraId="5FDF56A7" w14:textId="77777777" w:rsidR="007C7526" w:rsidRPr="00A6051D" w:rsidRDefault="007C7526" w:rsidP="007C7526">
            <w:pPr>
              <w:autoSpaceDE w:val="0"/>
              <w:autoSpaceDN w:val="0"/>
              <w:adjustRightInd w:val="0"/>
              <w:jc w:val="both"/>
              <w:rPr>
                <w:bCs/>
                <w:sz w:val="20"/>
                <w:szCs w:val="20"/>
              </w:rPr>
            </w:pPr>
          </w:p>
        </w:tc>
        <w:tc>
          <w:tcPr>
            <w:tcW w:w="1701" w:type="dxa"/>
            <w:vAlign w:val="center"/>
          </w:tcPr>
          <w:p w14:paraId="160C3A02" w14:textId="77777777" w:rsidR="00441828" w:rsidRPr="00A6051D" w:rsidRDefault="00441828" w:rsidP="00441828">
            <w:pPr>
              <w:jc w:val="center"/>
              <w:rPr>
                <w:b/>
                <w:sz w:val="20"/>
                <w:szCs w:val="20"/>
              </w:rPr>
            </w:pPr>
            <w:r w:rsidRPr="00A6051D">
              <w:rPr>
                <w:b/>
                <w:sz w:val="20"/>
                <w:szCs w:val="20"/>
              </w:rPr>
              <w:t>Da</w:t>
            </w:r>
          </w:p>
          <w:p w14:paraId="6E1A236F" w14:textId="77777777" w:rsidR="00441828" w:rsidRPr="00A6051D" w:rsidRDefault="00441828" w:rsidP="00441828">
            <w:pPr>
              <w:jc w:val="center"/>
              <w:rPr>
                <w:b/>
                <w:sz w:val="20"/>
                <w:szCs w:val="20"/>
              </w:rPr>
            </w:pPr>
            <w:r w:rsidRPr="00A6051D">
              <w:rPr>
                <w:b/>
                <w:sz w:val="20"/>
                <w:szCs w:val="20"/>
              </w:rPr>
              <w:t>100%</w:t>
            </w:r>
          </w:p>
          <w:p w14:paraId="7BCE48D0" w14:textId="77777777" w:rsidR="007C7526" w:rsidRPr="00A6051D" w:rsidRDefault="00441828" w:rsidP="00441828">
            <w:pPr>
              <w:tabs>
                <w:tab w:val="left" w:pos="1077"/>
              </w:tabs>
              <w:jc w:val="center"/>
              <w:rPr>
                <w:b/>
                <w:sz w:val="20"/>
                <w:szCs w:val="20"/>
              </w:rPr>
            </w:pPr>
            <w:r w:rsidRPr="00A6051D">
              <w:rPr>
                <w:b/>
                <w:sz w:val="20"/>
                <w:szCs w:val="20"/>
              </w:rPr>
              <w:t>5 puncte</w:t>
            </w:r>
          </w:p>
        </w:tc>
      </w:tr>
      <w:tr w:rsidR="007C7526" w:rsidRPr="00A6051D" w14:paraId="77BCCF88" w14:textId="77777777" w:rsidTr="00D90312">
        <w:trPr>
          <w:jc w:val="center"/>
        </w:trPr>
        <w:tc>
          <w:tcPr>
            <w:tcW w:w="8942" w:type="dxa"/>
          </w:tcPr>
          <w:p w14:paraId="42544554" w14:textId="77777777" w:rsidR="007C7526" w:rsidRPr="00A6051D" w:rsidRDefault="007C7526" w:rsidP="007C7526">
            <w:pPr>
              <w:autoSpaceDE w:val="0"/>
              <w:autoSpaceDN w:val="0"/>
              <w:adjustRightInd w:val="0"/>
              <w:jc w:val="both"/>
              <w:rPr>
                <w:bCs/>
                <w:sz w:val="20"/>
                <w:szCs w:val="20"/>
              </w:rPr>
            </w:pPr>
            <w:r w:rsidRPr="00A6051D">
              <w:rPr>
                <w:b/>
                <w:bCs/>
                <w:sz w:val="20"/>
                <w:szCs w:val="20"/>
              </w:rPr>
              <w:t xml:space="preserve">4. </w:t>
            </w:r>
            <w:r w:rsidRPr="00A6051D">
              <w:rPr>
                <w:bCs/>
                <w:sz w:val="20"/>
                <w:szCs w:val="20"/>
              </w:rPr>
              <w:t>Afişarea pe pagina web a Casei de Asigurări de Sănătate pentru asistenţa medicală ambulatorie de specialitate pentru specialităţile clinice a valorii definitive a punctului pe serviciu, rezultat în urma regularizării trimestriale</w:t>
            </w:r>
          </w:p>
          <w:p w14:paraId="35F475E4" w14:textId="77777777" w:rsidR="007C7526" w:rsidRPr="00A6051D" w:rsidRDefault="00441828" w:rsidP="00441828">
            <w:pPr>
              <w:autoSpaceDE w:val="0"/>
              <w:autoSpaceDN w:val="0"/>
              <w:adjustRightInd w:val="0"/>
              <w:jc w:val="both"/>
              <w:rPr>
                <w:bCs/>
                <w:sz w:val="20"/>
                <w:szCs w:val="20"/>
              </w:rPr>
            </w:pPr>
            <w:r w:rsidRPr="00A6051D">
              <w:rPr>
                <w:bCs/>
                <w:sz w:val="20"/>
                <w:szCs w:val="20"/>
              </w:rPr>
              <w:t>Sunt afiș</w:t>
            </w:r>
            <w:r w:rsidR="007C7526" w:rsidRPr="00A6051D">
              <w:rPr>
                <w:bCs/>
                <w:sz w:val="20"/>
                <w:szCs w:val="20"/>
              </w:rPr>
              <w:t>ate pe site-ul CAS Mehedinți</w:t>
            </w:r>
            <w:r w:rsidRPr="00A6051D">
              <w:rPr>
                <w:bCs/>
                <w:sz w:val="20"/>
                <w:szCs w:val="20"/>
              </w:rPr>
              <w:t xml:space="preserve"> informaț</w:t>
            </w:r>
            <w:r w:rsidR="007C7526" w:rsidRPr="00A6051D">
              <w:rPr>
                <w:bCs/>
                <w:sz w:val="20"/>
                <w:szCs w:val="20"/>
              </w:rPr>
              <w:t xml:space="preserve">iile referitoare </w:t>
            </w:r>
            <w:r w:rsidRPr="00A6051D">
              <w:rPr>
                <w:bCs/>
                <w:sz w:val="20"/>
                <w:szCs w:val="20"/>
              </w:rPr>
              <w:t xml:space="preserve">la </w:t>
            </w:r>
            <w:r w:rsidR="007C7526" w:rsidRPr="00A6051D">
              <w:rPr>
                <w:bCs/>
                <w:sz w:val="20"/>
                <w:szCs w:val="20"/>
              </w:rPr>
              <w:t>valo</w:t>
            </w:r>
            <w:r w:rsidRPr="00A6051D">
              <w:rPr>
                <w:bCs/>
                <w:sz w:val="20"/>
                <w:szCs w:val="20"/>
              </w:rPr>
              <w:t>a</w:t>
            </w:r>
            <w:r w:rsidR="007C7526" w:rsidRPr="00A6051D">
              <w:rPr>
                <w:bCs/>
                <w:sz w:val="20"/>
                <w:szCs w:val="20"/>
              </w:rPr>
              <w:t>r</w:t>
            </w:r>
            <w:r w:rsidRPr="00A6051D">
              <w:rPr>
                <w:bCs/>
                <w:sz w:val="20"/>
                <w:szCs w:val="20"/>
              </w:rPr>
              <w:t>ea</w:t>
            </w:r>
            <w:r w:rsidR="007C7526" w:rsidRPr="00A6051D">
              <w:rPr>
                <w:bCs/>
                <w:sz w:val="20"/>
                <w:szCs w:val="20"/>
              </w:rPr>
              <w:t xml:space="preserve"> definitiv</w:t>
            </w:r>
            <w:r w:rsidRPr="00A6051D">
              <w:rPr>
                <w:bCs/>
                <w:sz w:val="20"/>
                <w:szCs w:val="20"/>
              </w:rPr>
              <w:t>ă</w:t>
            </w:r>
            <w:r w:rsidR="007C7526" w:rsidRPr="00A6051D">
              <w:rPr>
                <w:bCs/>
                <w:sz w:val="20"/>
                <w:szCs w:val="20"/>
              </w:rPr>
              <w:t xml:space="preserve"> a punctului pe serviciu, rezultat în urma regularizării trimestriale</w:t>
            </w:r>
            <w:r w:rsidRPr="00A6051D">
              <w:rPr>
                <w:bCs/>
                <w:sz w:val="20"/>
                <w:szCs w:val="20"/>
              </w:rPr>
              <w:t>.</w:t>
            </w:r>
          </w:p>
        </w:tc>
        <w:tc>
          <w:tcPr>
            <w:tcW w:w="1701" w:type="dxa"/>
            <w:vAlign w:val="center"/>
          </w:tcPr>
          <w:p w14:paraId="7E5B8584" w14:textId="77777777" w:rsidR="00441828" w:rsidRPr="00A6051D" w:rsidRDefault="00441828" w:rsidP="00441828">
            <w:pPr>
              <w:jc w:val="center"/>
              <w:rPr>
                <w:b/>
                <w:sz w:val="20"/>
                <w:szCs w:val="20"/>
              </w:rPr>
            </w:pPr>
            <w:r w:rsidRPr="00A6051D">
              <w:rPr>
                <w:b/>
                <w:sz w:val="20"/>
                <w:szCs w:val="20"/>
              </w:rPr>
              <w:t>Da</w:t>
            </w:r>
          </w:p>
          <w:p w14:paraId="181E030E" w14:textId="77777777" w:rsidR="00441828" w:rsidRPr="00A6051D" w:rsidRDefault="00441828" w:rsidP="00441828">
            <w:pPr>
              <w:jc w:val="center"/>
              <w:rPr>
                <w:b/>
                <w:sz w:val="20"/>
                <w:szCs w:val="20"/>
              </w:rPr>
            </w:pPr>
            <w:r w:rsidRPr="00A6051D">
              <w:rPr>
                <w:b/>
                <w:sz w:val="20"/>
                <w:szCs w:val="20"/>
              </w:rPr>
              <w:t>100%</w:t>
            </w:r>
          </w:p>
          <w:p w14:paraId="5267EB5A" w14:textId="77777777" w:rsidR="007C7526" w:rsidRPr="00A6051D" w:rsidRDefault="00441828" w:rsidP="00441828">
            <w:pPr>
              <w:tabs>
                <w:tab w:val="left" w:pos="1077"/>
              </w:tabs>
              <w:jc w:val="center"/>
              <w:rPr>
                <w:b/>
                <w:sz w:val="20"/>
                <w:szCs w:val="20"/>
              </w:rPr>
            </w:pPr>
            <w:r w:rsidRPr="00A6051D">
              <w:rPr>
                <w:b/>
                <w:sz w:val="20"/>
                <w:szCs w:val="20"/>
              </w:rPr>
              <w:t>5 puncte</w:t>
            </w:r>
          </w:p>
        </w:tc>
      </w:tr>
      <w:tr w:rsidR="007C7526" w:rsidRPr="00A6051D" w14:paraId="08AE5F98" w14:textId="77777777" w:rsidTr="00D90312">
        <w:trPr>
          <w:jc w:val="center"/>
        </w:trPr>
        <w:tc>
          <w:tcPr>
            <w:tcW w:w="8942" w:type="dxa"/>
          </w:tcPr>
          <w:p w14:paraId="21728D91" w14:textId="77777777" w:rsidR="007C7526" w:rsidRPr="00A6051D" w:rsidRDefault="007C7526" w:rsidP="007C7526">
            <w:pPr>
              <w:autoSpaceDE w:val="0"/>
              <w:autoSpaceDN w:val="0"/>
              <w:adjustRightInd w:val="0"/>
              <w:jc w:val="both"/>
              <w:rPr>
                <w:bCs/>
                <w:sz w:val="20"/>
                <w:szCs w:val="20"/>
              </w:rPr>
            </w:pPr>
            <w:r w:rsidRPr="00A6051D">
              <w:rPr>
                <w:b/>
                <w:bCs/>
                <w:sz w:val="20"/>
                <w:szCs w:val="20"/>
              </w:rPr>
              <w:t>5.</w:t>
            </w:r>
            <w:r w:rsidRPr="00A6051D">
              <w:rPr>
                <w:bCs/>
                <w:sz w:val="20"/>
                <w:szCs w:val="20"/>
              </w:rPr>
              <w:t xml:space="preserve"> Monitorizarea organizării întâlnirilor cu furnizorii de servicii medicale, de medicamente şi dispozitive medicale inclusiv programe de sănătate curative, privind derularea relaţiilor contractuale şi respectarea actelor normative, precum şi utilizarea optimă a soluţiilor informatice</w:t>
            </w:r>
          </w:p>
          <w:p w14:paraId="42ADC293" w14:textId="5387C1EC" w:rsidR="007C7526" w:rsidRPr="00A6051D" w:rsidRDefault="007C7526" w:rsidP="007C7526">
            <w:pPr>
              <w:autoSpaceDE w:val="0"/>
              <w:autoSpaceDN w:val="0"/>
              <w:adjustRightInd w:val="0"/>
              <w:jc w:val="both"/>
              <w:rPr>
                <w:bCs/>
                <w:sz w:val="20"/>
                <w:szCs w:val="20"/>
              </w:rPr>
            </w:pPr>
            <w:r w:rsidRPr="00A6051D">
              <w:rPr>
                <w:sz w:val="20"/>
                <w:szCs w:val="20"/>
              </w:rPr>
              <w:t xml:space="preserve">CAS Mehedinți </w:t>
            </w:r>
            <w:r w:rsidR="008C5781" w:rsidRPr="00A6051D">
              <w:rPr>
                <w:sz w:val="20"/>
                <w:szCs w:val="20"/>
              </w:rPr>
              <w:t xml:space="preserve"> organizat  </w:t>
            </w:r>
            <w:r w:rsidRPr="00A6051D">
              <w:rPr>
                <w:sz w:val="20"/>
                <w:szCs w:val="20"/>
              </w:rPr>
              <w:t>la nivelul</w:t>
            </w:r>
            <w:r w:rsidR="003443CC" w:rsidRPr="00A6051D">
              <w:rPr>
                <w:sz w:val="20"/>
                <w:szCs w:val="20"/>
              </w:rPr>
              <w:t xml:space="preserve"> anului </w:t>
            </w:r>
            <w:r w:rsidRPr="00A6051D">
              <w:rPr>
                <w:sz w:val="20"/>
                <w:szCs w:val="20"/>
              </w:rPr>
              <w:t xml:space="preserve"> 202</w:t>
            </w:r>
            <w:r w:rsidR="008C5781" w:rsidRPr="00A6051D">
              <w:rPr>
                <w:sz w:val="20"/>
                <w:szCs w:val="20"/>
              </w:rPr>
              <w:t>2</w:t>
            </w:r>
            <w:r w:rsidRPr="00A6051D">
              <w:rPr>
                <w:i/>
                <w:iCs/>
                <w:sz w:val="20"/>
                <w:szCs w:val="20"/>
              </w:rPr>
              <w:t xml:space="preserve"> </w:t>
            </w:r>
            <w:r w:rsidRPr="00A6051D">
              <w:rPr>
                <w:sz w:val="20"/>
                <w:szCs w:val="20"/>
              </w:rPr>
              <w:t xml:space="preserve"> sedin</w:t>
            </w:r>
            <w:r w:rsidR="007210DC" w:rsidRPr="00A6051D">
              <w:rPr>
                <w:sz w:val="20"/>
                <w:szCs w:val="20"/>
              </w:rPr>
              <w:t>ț</w:t>
            </w:r>
            <w:r w:rsidRPr="00A6051D">
              <w:rPr>
                <w:sz w:val="20"/>
                <w:szCs w:val="20"/>
              </w:rPr>
              <w:t>e</w:t>
            </w:r>
            <w:r w:rsidR="009E13E0" w:rsidRPr="00A6051D">
              <w:rPr>
                <w:sz w:val="20"/>
                <w:szCs w:val="20"/>
              </w:rPr>
              <w:t xml:space="preserve"> </w:t>
            </w:r>
            <w:r w:rsidR="009E13E0" w:rsidRPr="00A6051D">
              <w:rPr>
                <w:sz w:val="20"/>
                <w:szCs w:val="20"/>
                <w:lang w:val="en-GB" w:eastAsia="en-GB"/>
              </w:rPr>
              <w:t xml:space="preserve">cu furnizorii  din </w:t>
            </w:r>
            <w:r w:rsidR="009E13E0" w:rsidRPr="00A6051D">
              <w:rPr>
                <w:rStyle w:val="Strong"/>
                <w:b w:val="0"/>
                <w:bCs w:val="0"/>
                <w:spacing w:val="2"/>
                <w:sz w:val="20"/>
                <w:szCs w:val="20"/>
              </w:rPr>
              <w:t xml:space="preserve">asistenţa medicală primară ,cu </w:t>
            </w:r>
            <w:r w:rsidR="009E13E0" w:rsidRPr="00A6051D">
              <w:rPr>
                <w:sz w:val="20"/>
                <w:szCs w:val="20"/>
                <w:lang w:val="en-GB" w:eastAsia="en-GB"/>
              </w:rPr>
              <w:t xml:space="preserve">furnizorii  din </w:t>
            </w:r>
            <w:r w:rsidR="009E13E0" w:rsidRPr="00A6051D">
              <w:rPr>
                <w:rStyle w:val="Strong"/>
                <w:b w:val="0"/>
                <w:bCs w:val="0"/>
                <w:spacing w:val="2"/>
                <w:sz w:val="20"/>
                <w:szCs w:val="20"/>
              </w:rPr>
              <w:t>asistenţa medicală ambulatorie de specialitate,</w:t>
            </w:r>
            <w:r w:rsidR="009E13E0" w:rsidRPr="00A6051D">
              <w:rPr>
                <w:b/>
                <w:bCs/>
                <w:sz w:val="20"/>
                <w:szCs w:val="20"/>
              </w:rPr>
              <w:t xml:space="preserve"> </w:t>
            </w:r>
            <w:r w:rsidR="009E13E0" w:rsidRPr="00A6051D">
              <w:rPr>
                <w:sz w:val="20"/>
                <w:szCs w:val="20"/>
              </w:rPr>
              <w:t>cu furnizorii de medicamente cu și fără contribuție personală</w:t>
            </w:r>
            <w:r w:rsidR="003443CC" w:rsidRPr="00A6051D">
              <w:rPr>
                <w:sz w:val="20"/>
                <w:szCs w:val="20"/>
              </w:rPr>
              <w:t xml:space="preserve"> sistem zoom</w:t>
            </w:r>
          </w:p>
          <w:p w14:paraId="1F0E6582" w14:textId="77777777" w:rsidR="007C7526" w:rsidRPr="00A6051D" w:rsidRDefault="007C7526" w:rsidP="007C7526">
            <w:pPr>
              <w:autoSpaceDE w:val="0"/>
              <w:autoSpaceDN w:val="0"/>
              <w:adjustRightInd w:val="0"/>
              <w:jc w:val="both"/>
              <w:rPr>
                <w:bCs/>
                <w:sz w:val="20"/>
                <w:szCs w:val="20"/>
              </w:rPr>
            </w:pPr>
          </w:p>
        </w:tc>
        <w:tc>
          <w:tcPr>
            <w:tcW w:w="1701" w:type="dxa"/>
            <w:vAlign w:val="center"/>
          </w:tcPr>
          <w:p w14:paraId="0658F97B" w14:textId="77777777" w:rsidR="007C7526" w:rsidRPr="00A6051D" w:rsidRDefault="007C7526" w:rsidP="007C7526">
            <w:pPr>
              <w:tabs>
                <w:tab w:val="left" w:pos="1077"/>
              </w:tabs>
              <w:jc w:val="center"/>
              <w:rPr>
                <w:b/>
                <w:sz w:val="20"/>
                <w:szCs w:val="20"/>
              </w:rPr>
            </w:pPr>
            <w:r w:rsidRPr="00A6051D">
              <w:rPr>
                <w:b/>
                <w:sz w:val="20"/>
                <w:szCs w:val="20"/>
              </w:rPr>
              <w:t>Da</w:t>
            </w:r>
          </w:p>
          <w:p w14:paraId="1E67A194" w14:textId="77777777" w:rsidR="007C7526" w:rsidRPr="00A6051D" w:rsidRDefault="007210DC" w:rsidP="007C7526">
            <w:pPr>
              <w:tabs>
                <w:tab w:val="left" w:pos="1077"/>
              </w:tabs>
              <w:jc w:val="center"/>
              <w:rPr>
                <w:b/>
                <w:sz w:val="20"/>
                <w:szCs w:val="20"/>
              </w:rPr>
            </w:pPr>
            <w:r w:rsidRPr="00A6051D">
              <w:rPr>
                <w:b/>
                <w:sz w:val="20"/>
                <w:szCs w:val="20"/>
              </w:rPr>
              <w:t>0 puncte</w:t>
            </w:r>
          </w:p>
        </w:tc>
      </w:tr>
      <w:tr w:rsidR="007C7526" w:rsidRPr="00A6051D" w14:paraId="01D58983" w14:textId="77777777" w:rsidTr="00D90312">
        <w:trPr>
          <w:jc w:val="center"/>
        </w:trPr>
        <w:tc>
          <w:tcPr>
            <w:tcW w:w="8942" w:type="dxa"/>
          </w:tcPr>
          <w:p w14:paraId="2495FFDF" w14:textId="77777777" w:rsidR="007C7526" w:rsidRPr="00A6051D" w:rsidRDefault="007C7526" w:rsidP="007C7526">
            <w:pPr>
              <w:autoSpaceDE w:val="0"/>
              <w:autoSpaceDN w:val="0"/>
              <w:adjustRightInd w:val="0"/>
              <w:jc w:val="both"/>
              <w:rPr>
                <w:bCs/>
                <w:sz w:val="20"/>
                <w:szCs w:val="20"/>
              </w:rPr>
            </w:pPr>
            <w:r w:rsidRPr="00A6051D">
              <w:rPr>
                <w:b/>
                <w:bCs/>
                <w:sz w:val="20"/>
                <w:szCs w:val="20"/>
              </w:rPr>
              <w:t>6.</w:t>
            </w:r>
            <w:r w:rsidRPr="00A6051D">
              <w:rPr>
                <w:bCs/>
                <w:sz w:val="20"/>
                <w:szCs w:val="20"/>
              </w:rPr>
              <w:t xml:space="preserve"> Monitorizarea derulării contractelor</w:t>
            </w:r>
          </w:p>
          <w:p w14:paraId="2985C396" w14:textId="7BEBB784" w:rsidR="007C7526" w:rsidRPr="00A6051D" w:rsidRDefault="007C7526" w:rsidP="007C7526">
            <w:pPr>
              <w:autoSpaceDE w:val="0"/>
              <w:autoSpaceDN w:val="0"/>
              <w:adjustRightInd w:val="0"/>
              <w:jc w:val="both"/>
              <w:rPr>
                <w:bCs/>
                <w:sz w:val="20"/>
                <w:szCs w:val="20"/>
              </w:rPr>
            </w:pPr>
            <w:r w:rsidRPr="00A6051D">
              <w:rPr>
                <w:bCs/>
                <w:sz w:val="20"/>
                <w:szCs w:val="20"/>
              </w:rPr>
              <w:t>Modul de derulare a contractelor de furnizare de servicii medicale, medicamente si dispo</w:t>
            </w:r>
            <w:r w:rsidR="00283A75">
              <w:rPr>
                <w:bCs/>
                <w:sz w:val="20"/>
                <w:szCs w:val="20"/>
              </w:rPr>
              <w:t>z</w:t>
            </w:r>
            <w:r w:rsidRPr="00A6051D">
              <w:rPr>
                <w:bCs/>
                <w:sz w:val="20"/>
                <w:szCs w:val="20"/>
              </w:rPr>
              <w:t>itive medicale este ur</w:t>
            </w:r>
            <w:r w:rsidR="00283A75">
              <w:rPr>
                <w:bCs/>
                <w:sz w:val="20"/>
                <w:szCs w:val="20"/>
              </w:rPr>
              <w:t>mă</w:t>
            </w:r>
            <w:r w:rsidRPr="00A6051D">
              <w:rPr>
                <w:bCs/>
                <w:sz w:val="20"/>
                <w:szCs w:val="20"/>
              </w:rPr>
              <w:t>rit permanent</w:t>
            </w:r>
            <w:r w:rsidR="00283A75">
              <w:rPr>
                <w:bCs/>
                <w:sz w:val="20"/>
                <w:szCs w:val="20"/>
              </w:rPr>
              <w:t>.</w:t>
            </w:r>
          </w:p>
          <w:p w14:paraId="0BAD2677" w14:textId="77777777" w:rsidR="007C7526" w:rsidRPr="00A6051D" w:rsidRDefault="007C7526" w:rsidP="007C7526">
            <w:pPr>
              <w:autoSpaceDE w:val="0"/>
              <w:autoSpaceDN w:val="0"/>
              <w:adjustRightInd w:val="0"/>
              <w:jc w:val="both"/>
              <w:rPr>
                <w:sz w:val="20"/>
                <w:szCs w:val="20"/>
              </w:rPr>
            </w:pPr>
          </w:p>
          <w:p w14:paraId="0CA955F6" w14:textId="77777777" w:rsidR="007C7526" w:rsidRPr="00A6051D" w:rsidRDefault="007C7526" w:rsidP="007C7526">
            <w:pPr>
              <w:autoSpaceDE w:val="0"/>
              <w:autoSpaceDN w:val="0"/>
              <w:adjustRightInd w:val="0"/>
              <w:jc w:val="both"/>
              <w:rPr>
                <w:sz w:val="20"/>
                <w:szCs w:val="20"/>
              </w:rPr>
            </w:pPr>
          </w:p>
          <w:p w14:paraId="575370B8" w14:textId="77777777" w:rsidR="007C7526" w:rsidRPr="00A6051D" w:rsidRDefault="007C7526" w:rsidP="007C7526">
            <w:pPr>
              <w:autoSpaceDE w:val="0"/>
              <w:autoSpaceDN w:val="0"/>
              <w:adjustRightInd w:val="0"/>
              <w:jc w:val="both"/>
              <w:rPr>
                <w:sz w:val="20"/>
                <w:szCs w:val="20"/>
              </w:rPr>
            </w:pPr>
          </w:p>
          <w:p w14:paraId="37181F15" w14:textId="77777777" w:rsidR="007C7526" w:rsidRPr="00A6051D" w:rsidRDefault="007C7526" w:rsidP="007C7526">
            <w:pPr>
              <w:autoSpaceDE w:val="0"/>
              <w:autoSpaceDN w:val="0"/>
              <w:adjustRightInd w:val="0"/>
              <w:jc w:val="both"/>
              <w:rPr>
                <w:bCs/>
                <w:sz w:val="20"/>
                <w:szCs w:val="20"/>
              </w:rPr>
            </w:pPr>
            <w:r w:rsidRPr="00A6051D">
              <w:rPr>
                <w:sz w:val="20"/>
                <w:szCs w:val="20"/>
              </w:rPr>
              <w:t>Serviciile medicale, medicamentele si dispozitivele medicale sunt validate în SIUI şi decontate în ERP</w:t>
            </w:r>
          </w:p>
        </w:tc>
        <w:tc>
          <w:tcPr>
            <w:tcW w:w="1701" w:type="dxa"/>
            <w:vAlign w:val="center"/>
          </w:tcPr>
          <w:p w14:paraId="336D331C" w14:textId="77777777" w:rsidR="007C7526" w:rsidRPr="00A6051D" w:rsidRDefault="007C7526" w:rsidP="007C7526">
            <w:pPr>
              <w:tabs>
                <w:tab w:val="left" w:pos="1077"/>
              </w:tabs>
              <w:jc w:val="center"/>
              <w:rPr>
                <w:b/>
                <w:sz w:val="18"/>
                <w:szCs w:val="18"/>
              </w:rPr>
            </w:pPr>
            <w:r w:rsidRPr="00A6051D">
              <w:rPr>
                <w:b/>
                <w:sz w:val="18"/>
                <w:szCs w:val="18"/>
              </w:rPr>
              <w:t>100% servicii medicale, medicamente, dispozitive medicale contractate, raportate, validate în SIUI şi decontate în ERP</w:t>
            </w:r>
          </w:p>
          <w:p w14:paraId="7F4E81C6" w14:textId="77777777" w:rsidR="007C7526" w:rsidRPr="00A6051D" w:rsidRDefault="007C7526" w:rsidP="007C7526">
            <w:pPr>
              <w:tabs>
                <w:tab w:val="left" w:pos="1077"/>
              </w:tabs>
              <w:jc w:val="center"/>
              <w:rPr>
                <w:b/>
                <w:sz w:val="18"/>
                <w:szCs w:val="18"/>
              </w:rPr>
            </w:pPr>
            <w:r w:rsidRPr="00A6051D">
              <w:rPr>
                <w:b/>
                <w:sz w:val="18"/>
                <w:szCs w:val="18"/>
              </w:rPr>
              <w:t>5</w:t>
            </w:r>
            <w:r w:rsidR="007210DC" w:rsidRPr="00A6051D">
              <w:rPr>
                <w:b/>
                <w:sz w:val="18"/>
                <w:szCs w:val="18"/>
              </w:rPr>
              <w:t xml:space="preserve"> puncte</w:t>
            </w:r>
          </w:p>
        </w:tc>
      </w:tr>
      <w:tr w:rsidR="007C7526" w:rsidRPr="00A6051D" w14:paraId="61FF215B" w14:textId="77777777" w:rsidTr="00D90312">
        <w:trPr>
          <w:jc w:val="center"/>
        </w:trPr>
        <w:tc>
          <w:tcPr>
            <w:tcW w:w="8942" w:type="dxa"/>
          </w:tcPr>
          <w:p w14:paraId="78090E60" w14:textId="77777777" w:rsidR="007C7526" w:rsidRPr="00A6051D" w:rsidRDefault="007C7526" w:rsidP="007C7526">
            <w:pPr>
              <w:rPr>
                <w:sz w:val="20"/>
                <w:szCs w:val="20"/>
              </w:rPr>
            </w:pPr>
            <w:r w:rsidRPr="00A6051D">
              <w:rPr>
                <w:b/>
                <w:bCs/>
                <w:sz w:val="20"/>
                <w:szCs w:val="20"/>
              </w:rPr>
              <w:t xml:space="preserve">8. STANDARDUL: ETICĂ, INTEGRITATE, RESPONSABILITATE  </w:t>
            </w:r>
          </w:p>
        </w:tc>
        <w:tc>
          <w:tcPr>
            <w:tcW w:w="1701" w:type="dxa"/>
            <w:vAlign w:val="center"/>
          </w:tcPr>
          <w:p w14:paraId="0E796407" w14:textId="77777777" w:rsidR="007C7526" w:rsidRPr="00A6051D" w:rsidRDefault="007C7526" w:rsidP="007C7526">
            <w:pPr>
              <w:jc w:val="center"/>
              <w:rPr>
                <w:b/>
                <w:sz w:val="20"/>
                <w:szCs w:val="20"/>
              </w:rPr>
            </w:pPr>
          </w:p>
        </w:tc>
      </w:tr>
      <w:tr w:rsidR="007C7526" w:rsidRPr="00A6051D" w14:paraId="0EFB4BCB" w14:textId="77777777" w:rsidTr="00D90312">
        <w:trPr>
          <w:jc w:val="center"/>
        </w:trPr>
        <w:tc>
          <w:tcPr>
            <w:tcW w:w="8942" w:type="dxa"/>
          </w:tcPr>
          <w:p w14:paraId="13AF7E79" w14:textId="77777777" w:rsidR="007C7526" w:rsidRPr="00A6051D" w:rsidRDefault="007C7526" w:rsidP="007C7526">
            <w:pPr>
              <w:autoSpaceDE w:val="0"/>
              <w:autoSpaceDN w:val="0"/>
              <w:adjustRightInd w:val="0"/>
              <w:jc w:val="both"/>
              <w:rPr>
                <w:b/>
                <w:sz w:val="20"/>
                <w:szCs w:val="20"/>
              </w:rPr>
            </w:pPr>
            <w:r w:rsidRPr="00A6051D">
              <w:rPr>
                <w:b/>
                <w:sz w:val="20"/>
                <w:szCs w:val="20"/>
              </w:rPr>
              <w:t>Indicatori de referință:</w:t>
            </w:r>
          </w:p>
        </w:tc>
        <w:tc>
          <w:tcPr>
            <w:tcW w:w="1701" w:type="dxa"/>
            <w:vAlign w:val="center"/>
          </w:tcPr>
          <w:p w14:paraId="4E939656" w14:textId="77777777" w:rsidR="007C7526" w:rsidRPr="00A6051D" w:rsidRDefault="007C7526" w:rsidP="007C7526">
            <w:pPr>
              <w:jc w:val="center"/>
              <w:rPr>
                <w:b/>
                <w:sz w:val="20"/>
                <w:szCs w:val="20"/>
              </w:rPr>
            </w:pPr>
          </w:p>
        </w:tc>
      </w:tr>
      <w:tr w:rsidR="007C7526" w:rsidRPr="00A6051D" w14:paraId="4369781F" w14:textId="77777777" w:rsidTr="00D90312">
        <w:trPr>
          <w:jc w:val="center"/>
        </w:trPr>
        <w:tc>
          <w:tcPr>
            <w:tcW w:w="8942" w:type="dxa"/>
          </w:tcPr>
          <w:p w14:paraId="59976976" w14:textId="77777777" w:rsidR="007C7526" w:rsidRPr="00A6051D" w:rsidRDefault="007C7526" w:rsidP="007C7526">
            <w:pPr>
              <w:autoSpaceDE w:val="0"/>
              <w:autoSpaceDN w:val="0"/>
              <w:adjustRightInd w:val="0"/>
              <w:jc w:val="both"/>
              <w:rPr>
                <w:bCs/>
                <w:sz w:val="20"/>
                <w:szCs w:val="20"/>
              </w:rPr>
            </w:pPr>
            <w:r w:rsidRPr="00A6051D">
              <w:rPr>
                <w:b/>
                <w:bCs/>
                <w:sz w:val="20"/>
                <w:szCs w:val="20"/>
              </w:rPr>
              <w:t xml:space="preserve">1. </w:t>
            </w:r>
            <w:r w:rsidRPr="00A6051D">
              <w:rPr>
                <w:bCs/>
                <w:sz w:val="20"/>
                <w:szCs w:val="20"/>
              </w:rPr>
              <w:t xml:space="preserve">Monitorizarea gestiunii curente a resurselor umane şi a funcţiilor publice:     </w:t>
            </w:r>
          </w:p>
          <w:p w14:paraId="20B5AEFB" w14:textId="77777777" w:rsidR="007C7526" w:rsidRPr="00A6051D" w:rsidRDefault="007C7526" w:rsidP="007C7526">
            <w:pPr>
              <w:autoSpaceDE w:val="0"/>
              <w:autoSpaceDN w:val="0"/>
              <w:adjustRightInd w:val="0"/>
              <w:jc w:val="both"/>
              <w:rPr>
                <w:bCs/>
                <w:sz w:val="20"/>
                <w:szCs w:val="20"/>
              </w:rPr>
            </w:pPr>
            <w:r w:rsidRPr="00A6051D">
              <w:rPr>
                <w:b/>
                <w:bCs/>
                <w:sz w:val="20"/>
                <w:szCs w:val="20"/>
              </w:rPr>
              <w:t>a)</w:t>
            </w:r>
            <w:r w:rsidRPr="00A6051D">
              <w:rPr>
                <w:bCs/>
                <w:sz w:val="20"/>
                <w:szCs w:val="20"/>
              </w:rPr>
              <w:t xml:space="preserve"> actualizarea şi corectitudinea datelor în portalul de management al funcţiilor publice şi funcţionarilor publici: </w:t>
            </w:r>
          </w:p>
          <w:p w14:paraId="7506A839" w14:textId="77777777" w:rsidR="007C7526" w:rsidRPr="00A6051D" w:rsidRDefault="007C7526" w:rsidP="007C7526">
            <w:pPr>
              <w:autoSpaceDE w:val="0"/>
              <w:autoSpaceDN w:val="0"/>
              <w:adjustRightInd w:val="0"/>
              <w:jc w:val="both"/>
              <w:rPr>
                <w:bCs/>
                <w:sz w:val="20"/>
                <w:szCs w:val="20"/>
              </w:rPr>
            </w:pPr>
            <w:r w:rsidRPr="00A6051D">
              <w:rPr>
                <w:bCs/>
                <w:sz w:val="20"/>
                <w:szCs w:val="20"/>
              </w:rPr>
              <w:t xml:space="preserve">Portalul de management al funcţiilor publice şi funcţionarilor publici este actualizat la zi cu datele aferente CAS Mehedinți in proportie de 100% </w:t>
            </w:r>
          </w:p>
          <w:p w14:paraId="1B709922" w14:textId="77777777" w:rsidR="007C7526" w:rsidRPr="00A6051D" w:rsidRDefault="007C7526" w:rsidP="007C7526">
            <w:pPr>
              <w:autoSpaceDE w:val="0"/>
              <w:autoSpaceDN w:val="0"/>
              <w:adjustRightInd w:val="0"/>
              <w:jc w:val="both"/>
              <w:rPr>
                <w:bCs/>
                <w:sz w:val="20"/>
                <w:szCs w:val="20"/>
              </w:rPr>
            </w:pPr>
          </w:p>
          <w:p w14:paraId="49AF5BBB" w14:textId="77777777" w:rsidR="007C7526" w:rsidRPr="00A6051D" w:rsidRDefault="007C7526" w:rsidP="007C7526">
            <w:pPr>
              <w:autoSpaceDE w:val="0"/>
              <w:autoSpaceDN w:val="0"/>
              <w:adjustRightInd w:val="0"/>
              <w:jc w:val="both"/>
              <w:rPr>
                <w:bCs/>
                <w:sz w:val="20"/>
                <w:szCs w:val="20"/>
              </w:rPr>
            </w:pPr>
            <w:r w:rsidRPr="00A6051D">
              <w:rPr>
                <w:b/>
                <w:bCs/>
                <w:sz w:val="20"/>
                <w:szCs w:val="20"/>
              </w:rPr>
              <w:t>b)</w:t>
            </w:r>
            <w:r w:rsidRPr="00A6051D">
              <w:rPr>
                <w:bCs/>
                <w:sz w:val="20"/>
                <w:szCs w:val="20"/>
              </w:rPr>
              <w:t xml:space="preserve"> neconcordanţe în portalul de management faţă de structura existentă        </w:t>
            </w:r>
          </w:p>
          <w:p w14:paraId="675EFF7B" w14:textId="77777777" w:rsidR="007C7526" w:rsidRPr="00A6051D" w:rsidRDefault="007C7526" w:rsidP="007C7526">
            <w:pPr>
              <w:autoSpaceDE w:val="0"/>
              <w:autoSpaceDN w:val="0"/>
              <w:adjustRightInd w:val="0"/>
              <w:jc w:val="both"/>
              <w:rPr>
                <w:bCs/>
                <w:sz w:val="20"/>
                <w:szCs w:val="20"/>
              </w:rPr>
            </w:pPr>
            <w:r w:rsidRPr="00A6051D">
              <w:rPr>
                <w:bCs/>
                <w:sz w:val="20"/>
                <w:szCs w:val="20"/>
              </w:rPr>
              <w:t>Nu exista diferente intre datele transmise in portalul de management si structura CAS Mehedinți.</w:t>
            </w:r>
          </w:p>
        </w:tc>
        <w:tc>
          <w:tcPr>
            <w:tcW w:w="1701" w:type="dxa"/>
            <w:vAlign w:val="center"/>
          </w:tcPr>
          <w:p w14:paraId="427BF6C3" w14:textId="77777777" w:rsidR="007C7526" w:rsidRPr="00A6051D" w:rsidRDefault="007C7526" w:rsidP="007C7526">
            <w:pPr>
              <w:jc w:val="center"/>
              <w:rPr>
                <w:b/>
                <w:sz w:val="20"/>
                <w:szCs w:val="20"/>
              </w:rPr>
            </w:pPr>
          </w:p>
          <w:p w14:paraId="28B671F4" w14:textId="77777777" w:rsidR="007C7526" w:rsidRPr="00A6051D" w:rsidRDefault="007C7526" w:rsidP="007C7526">
            <w:pPr>
              <w:jc w:val="center"/>
              <w:rPr>
                <w:b/>
                <w:sz w:val="20"/>
                <w:szCs w:val="20"/>
              </w:rPr>
            </w:pPr>
          </w:p>
          <w:p w14:paraId="7A3E72AE" w14:textId="77777777" w:rsidR="007C7526" w:rsidRPr="00A6051D" w:rsidRDefault="007C7526" w:rsidP="007C7526">
            <w:pPr>
              <w:jc w:val="center"/>
              <w:rPr>
                <w:b/>
                <w:sz w:val="20"/>
                <w:szCs w:val="20"/>
              </w:rPr>
            </w:pPr>
            <w:r w:rsidRPr="00A6051D">
              <w:rPr>
                <w:b/>
                <w:sz w:val="20"/>
                <w:szCs w:val="20"/>
              </w:rPr>
              <w:t>Realizat</w:t>
            </w:r>
          </w:p>
          <w:p w14:paraId="48C283A2" w14:textId="77777777" w:rsidR="007210DC" w:rsidRPr="00A6051D" w:rsidRDefault="007210DC" w:rsidP="007C7526">
            <w:pPr>
              <w:jc w:val="center"/>
              <w:rPr>
                <w:b/>
                <w:sz w:val="20"/>
                <w:szCs w:val="20"/>
              </w:rPr>
            </w:pPr>
            <w:r w:rsidRPr="00A6051D">
              <w:rPr>
                <w:b/>
                <w:sz w:val="20"/>
                <w:szCs w:val="20"/>
              </w:rPr>
              <w:t>100%</w:t>
            </w:r>
          </w:p>
          <w:p w14:paraId="6940B298" w14:textId="77777777" w:rsidR="007C7526" w:rsidRPr="00A6051D" w:rsidRDefault="007C7526" w:rsidP="007C7526">
            <w:pPr>
              <w:jc w:val="center"/>
              <w:rPr>
                <w:b/>
                <w:sz w:val="20"/>
                <w:szCs w:val="20"/>
              </w:rPr>
            </w:pPr>
            <w:r w:rsidRPr="00A6051D">
              <w:rPr>
                <w:b/>
                <w:sz w:val="20"/>
                <w:szCs w:val="20"/>
              </w:rPr>
              <w:t>5</w:t>
            </w:r>
            <w:r w:rsidR="007210DC" w:rsidRPr="00A6051D">
              <w:rPr>
                <w:b/>
                <w:sz w:val="20"/>
                <w:szCs w:val="20"/>
              </w:rPr>
              <w:t xml:space="preserve"> puncte</w:t>
            </w:r>
          </w:p>
          <w:p w14:paraId="72105BC4" w14:textId="77777777" w:rsidR="007C7526" w:rsidRPr="00A6051D" w:rsidRDefault="007C7526" w:rsidP="007C7526">
            <w:pPr>
              <w:jc w:val="center"/>
              <w:rPr>
                <w:b/>
                <w:sz w:val="20"/>
                <w:szCs w:val="20"/>
              </w:rPr>
            </w:pPr>
          </w:p>
          <w:p w14:paraId="789D5347" w14:textId="77777777" w:rsidR="007C7526" w:rsidRPr="00A6051D" w:rsidRDefault="007C7526" w:rsidP="007C7526">
            <w:pPr>
              <w:jc w:val="center"/>
              <w:rPr>
                <w:b/>
                <w:sz w:val="20"/>
                <w:szCs w:val="20"/>
              </w:rPr>
            </w:pPr>
          </w:p>
          <w:p w14:paraId="4690CC58" w14:textId="77777777" w:rsidR="007C7526" w:rsidRPr="00A6051D" w:rsidRDefault="007C7526" w:rsidP="007C7526">
            <w:pPr>
              <w:jc w:val="center"/>
              <w:rPr>
                <w:b/>
                <w:sz w:val="20"/>
                <w:szCs w:val="20"/>
              </w:rPr>
            </w:pPr>
            <w:r w:rsidRPr="00A6051D">
              <w:rPr>
                <w:b/>
                <w:sz w:val="20"/>
                <w:szCs w:val="20"/>
              </w:rPr>
              <w:t>Realizat</w:t>
            </w:r>
          </w:p>
          <w:p w14:paraId="3BFC280E" w14:textId="77777777" w:rsidR="007210DC" w:rsidRPr="00A6051D" w:rsidRDefault="007210DC" w:rsidP="007C7526">
            <w:pPr>
              <w:jc w:val="center"/>
              <w:rPr>
                <w:b/>
                <w:sz w:val="20"/>
                <w:szCs w:val="20"/>
              </w:rPr>
            </w:pPr>
            <w:r w:rsidRPr="00A6051D">
              <w:rPr>
                <w:b/>
                <w:sz w:val="20"/>
                <w:szCs w:val="20"/>
              </w:rPr>
              <w:t>100%</w:t>
            </w:r>
          </w:p>
          <w:p w14:paraId="539983FE" w14:textId="77777777" w:rsidR="007C7526" w:rsidRPr="00A6051D" w:rsidRDefault="007C7526" w:rsidP="007C7526">
            <w:pPr>
              <w:jc w:val="center"/>
              <w:rPr>
                <w:b/>
                <w:sz w:val="20"/>
                <w:szCs w:val="20"/>
              </w:rPr>
            </w:pPr>
            <w:r w:rsidRPr="00A6051D">
              <w:rPr>
                <w:b/>
                <w:sz w:val="20"/>
                <w:szCs w:val="20"/>
              </w:rPr>
              <w:t>5</w:t>
            </w:r>
            <w:r w:rsidR="007210DC" w:rsidRPr="00A6051D">
              <w:rPr>
                <w:b/>
                <w:sz w:val="20"/>
                <w:szCs w:val="20"/>
              </w:rPr>
              <w:t xml:space="preserve"> puncte</w:t>
            </w:r>
          </w:p>
        </w:tc>
      </w:tr>
      <w:tr w:rsidR="007C7526" w:rsidRPr="00A6051D" w14:paraId="7E259321" w14:textId="77777777" w:rsidTr="00D90312">
        <w:trPr>
          <w:jc w:val="center"/>
        </w:trPr>
        <w:tc>
          <w:tcPr>
            <w:tcW w:w="8942" w:type="dxa"/>
          </w:tcPr>
          <w:p w14:paraId="403216BA" w14:textId="77777777" w:rsidR="007C7526" w:rsidRPr="00A6051D" w:rsidRDefault="007C7526" w:rsidP="007C7526">
            <w:pPr>
              <w:autoSpaceDE w:val="0"/>
              <w:autoSpaceDN w:val="0"/>
              <w:adjustRightInd w:val="0"/>
              <w:jc w:val="both"/>
              <w:rPr>
                <w:bCs/>
                <w:sz w:val="20"/>
                <w:szCs w:val="20"/>
              </w:rPr>
            </w:pPr>
            <w:r w:rsidRPr="00A6051D">
              <w:rPr>
                <w:b/>
                <w:bCs/>
                <w:sz w:val="20"/>
                <w:szCs w:val="20"/>
              </w:rPr>
              <w:t>2.</w:t>
            </w:r>
            <w:r w:rsidRPr="00A6051D">
              <w:rPr>
                <w:bCs/>
                <w:sz w:val="20"/>
                <w:szCs w:val="20"/>
              </w:rPr>
              <w:t xml:space="preserve"> Număr cazuri de încălcare a normelor de conduita in cadrul Casei de Asigurări de Sănătate</w:t>
            </w:r>
          </w:p>
          <w:p w14:paraId="5C9EB2C3" w14:textId="77777777" w:rsidR="007C7526" w:rsidRPr="00A6051D" w:rsidRDefault="007C7526" w:rsidP="007C7526">
            <w:pPr>
              <w:autoSpaceDE w:val="0"/>
              <w:autoSpaceDN w:val="0"/>
              <w:adjustRightInd w:val="0"/>
              <w:jc w:val="both"/>
              <w:rPr>
                <w:bCs/>
                <w:sz w:val="20"/>
                <w:szCs w:val="20"/>
              </w:rPr>
            </w:pPr>
            <w:r w:rsidRPr="00A6051D">
              <w:rPr>
                <w:bCs/>
                <w:sz w:val="20"/>
                <w:szCs w:val="20"/>
              </w:rPr>
              <w:t xml:space="preserve"> </w:t>
            </w:r>
            <w:r w:rsidRPr="00A6051D">
              <w:rPr>
                <w:b/>
                <w:bCs/>
                <w:sz w:val="20"/>
                <w:szCs w:val="20"/>
              </w:rPr>
              <w:t>a)</w:t>
            </w:r>
            <w:r w:rsidRPr="00A6051D">
              <w:rPr>
                <w:bCs/>
                <w:sz w:val="20"/>
                <w:szCs w:val="20"/>
              </w:rPr>
              <w:t xml:space="preserve"> număr cazuri soluţionate din total sesizări </w:t>
            </w:r>
          </w:p>
          <w:p w14:paraId="4F3CD0D5" w14:textId="77777777" w:rsidR="007C7526" w:rsidRPr="00A6051D" w:rsidRDefault="007C7526" w:rsidP="007C7526">
            <w:pPr>
              <w:autoSpaceDE w:val="0"/>
              <w:autoSpaceDN w:val="0"/>
              <w:adjustRightInd w:val="0"/>
              <w:jc w:val="both"/>
              <w:rPr>
                <w:bCs/>
                <w:sz w:val="20"/>
                <w:szCs w:val="20"/>
              </w:rPr>
            </w:pPr>
            <w:r w:rsidRPr="00A6051D">
              <w:rPr>
                <w:bCs/>
                <w:sz w:val="20"/>
                <w:szCs w:val="20"/>
              </w:rPr>
              <w:t>In perioada evaluate nu au existat situatii de încălcare a normelor de conduita in cadrul Casei de Asigurări de Sănătate Mehedinți.</w:t>
            </w:r>
          </w:p>
          <w:p w14:paraId="6B246E18" w14:textId="77777777" w:rsidR="007C7526" w:rsidRPr="00A6051D" w:rsidRDefault="007C7526" w:rsidP="007C7526">
            <w:pPr>
              <w:autoSpaceDE w:val="0"/>
              <w:autoSpaceDN w:val="0"/>
              <w:adjustRightInd w:val="0"/>
              <w:jc w:val="both"/>
              <w:rPr>
                <w:bCs/>
                <w:sz w:val="20"/>
                <w:szCs w:val="20"/>
              </w:rPr>
            </w:pPr>
            <w:r w:rsidRPr="00A6051D">
              <w:rPr>
                <w:b/>
                <w:bCs/>
                <w:sz w:val="20"/>
                <w:szCs w:val="20"/>
              </w:rPr>
              <w:t xml:space="preserve"> b)</w:t>
            </w:r>
            <w:r w:rsidRPr="00A6051D">
              <w:rPr>
                <w:bCs/>
                <w:sz w:val="20"/>
                <w:szCs w:val="20"/>
              </w:rPr>
              <w:t xml:space="preserve"> masuri administrative dispuse pentru înlăturarea cauzelor/circumstanţelor care au favorizat încălcarea normelor de conduita .</w:t>
            </w:r>
          </w:p>
          <w:p w14:paraId="6FA06C14" w14:textId="77777777" w:rsidR="007C7526" w:rsidRPr="00A6051D" w:rsidRDefault="007C7526" w:rsidP="007C7526">
            <w:pPr>
              <w:autoSpaceDE w:val="0"/>
              <w:autoSpaceDN w:val="0"/>
              <w:adjustRightInd w:val="0"/>
              <w:jc w:val="both"/>
              <w:rPr>
                <w:bCs/>
                <w:sz w:val="20"/>
                <w:szCs w:val="20"/>
              </w:rPr>
            </w:pPr>
            <w:r w:rsidRPr="00A6051D">
              <w:rPr>
                <w:bCs/>
                <w:sz w:val="20"/>
                <w:szCs w:val="20"/>
              </w:rPr>
              <w:t xml:space="preserve">Intrucat in perioada evaluate nu au existat situatii de încălcare a normelor de conduita in cadrul Casei de Asigurări de Sănătate Mehedinți nu au existat nici masuri administrative dispuse. </w:t>
            </w:r>
          </w:p>
        </w:tc>
        <w:tc>
          <w:tcPr>
            <w:tcW w:w="1701" w:type="dxa"/>
            <w:vAlign w:val="center"/>
          </w:tcPr>
          <w:p w14:paraId="785F21B1" w14:textId="77777777" w:rsidR="007C7526" w:rsidRPr="00A6051D" w:rsidRDefault="007C7526" w:rsidP="007C7526">
            <w:pPr>
              <w:jc w:val="center"/>
              <w:rPr>
                <w:b/>
                <w:sz w:val="20"/>
                <w:szCs w:val="20"/>
              </w:rPr>
            </w:pPr>
          </w:p>
          <w:p w14:paraId="749C68D3" w14:textId="77777777" w:rsidR="007C7526" w:rsidRPr="00A6051D" w:rsidRDefault="007C7526" w:rsidP="007C7526">
            <w:pPr>
              <w:jc w:val="center"/>
              <w:rPr>
                <w:b/>
                <w:sz w:val="20"/>
                <w:szCs w:val="20"/>
              </w:rPr>
            </w:pPr>
          </w:p>
          <w:p w14:paraId="2F6E6BA7" w14:textId="77777777" w:rsidR="007C7526" w:rsidRPr="00A6051D" w:rsidRDefault="007C7526" w:rsidP="007C7526">
            <w:pPr>
              <w:jc w:val="center"/>
              <w:rPr>
                <w:b/>
                <w:sz w:val="20"/>
                <w:szCs w:val="20"/>
              </w:rPr>
            </w:pPr>
            <w:r w:rsidRPr="00A6051D">
              <w:rPr>
                <w:b/>
                <w:sz w:val="20"/>
                <w:szCs w:val="20"/>
              </w:rPr>
              <w:t>Realizat</w:t>
            </w:r>
          </w:p>
          <w:p w14:paraId="3A24A907" w14:textId="77777777" w:rsidR="007C7526" w:rsidRPr="00A6051D" w:rsidRDefault="007C7526" w:rsidP="007C7526">
            <w:pPr>
              <w:jc w:val="center"/>
              <w:rPr>
                <w:b/>
                <w:sz w:val="20"/>
                <w:szCs w:val="20"/>
              </w:rPr>
            </w:pPr>
            <w:r w:rsidRPr="00A6051D">
              <w:rPr>
                <w:b/>
                <w:sz w:val="20"/>
                <w:szCs w:val="20"/>
              </w:rPr>
              <w:t>5</w:t>
            </w:r>
            <w:r w:rsidR="007210DC" w:rsidRPr="00A6051D">
              <w:rPr>
                <w:b/>
                <w:sz w:val="20"/>
                <w:szCs w:val="20"/>
              </w:rPr>
              <w:t xml:space="preserve"> puncte</w:t>
            </w:r>
          </w:p>
          <w:p w14:paraId="2B7556B3" w14:textId="77777777" w:rsidR="007C7526" w:rsidRPr="00A6051D" w:rsidRDefault="007C7526" w:rsidP="007C7526">
            <w:pPr>
              <w:jc w:val="center"/>
              <w:rPr>
                <w:b/>
                <w:sz w:val="20"/>
                <w:szCs w:val="20"/>
              </w:rPr>
            </w:pPr>
          </w:p>
          <w:p w14:paraId="4F8BCCBF" w14:textId="77777777" w:rsidR="007C7526" w:rsidRPr="00A6051D" w:rsidRDefault="007C7526" w:rsidP="007C7526">
            <w:pPr>
              <w:jc w:val="center"/>
              <w:rPr>
                <w:b/>
                <w:sz w:val="20"/>
                <w:szCs w:val="20"/>
              </w:rPr>
            </w:pPr>
            <w:r w:rsidRPr="00A6051D">
              <w:rPr>
                <w:b/>
                <w:sz w:val="20"/>
                <w:szCs w:val="20"/>
              </w:rPr>
              <w:t>Realizat</w:t>
            </w:r>
          </w:p>
          <w:p w14:paraId="413A8C4F" w14:textId="77777777" w:rsidR="007C7526" w:rsidRPr="00A6051D" w:rsidRDefault="007C7526" w:rsidP="007C7526">
            <w:pPr>
              <w:jc w:val="center"/>
              <w:rPr>
                <w:b/>
                <w:sz w:val="20"/>
                <w:szCs w:val="20"/>
              </w:rPr>
            </w:pPr>
            <w:r w:rsidRPr="00A6051D">
              <w:rPr>
                <w:b/>
                <w:sz w:val="20"/>
                <w:szCs w:val="20"/>
              </w:rPr>
              <w:t>5</w:t>
            </w:r>
            <w:r w:rsidR="007210DC" w:rsidRPr="00A6051D">
              <w:rPr>
                <w:b/>
                <w:sz w:val="20"/>
                <w:szCs w:val="20"/>
              </w:rPr>
              <w:t xml:space="preserve"> puncte</w:t>
            </w:r>
          </w:p>
        </w:tc>
      </w:tr>
      <w:tr w:rsidR="007C7526" w:rsidRPr="00A6051D" w14:paraId="37383FE6" w14:textId="77777777" w:rsidTr="00D90312">
        <w:trPr>
          <w:jc w:val="center"/>
        </w:trPr>
        <w:tc>
          <w:tcPr>
            <w:tcW w:w="8942" w:type="dxa"/>
          </w:tcPr>
          <w:p w14:paraId="028A506E" w14:textId="77777777" w:rsidR="007C7526" w:rsidRPr="00A6051D" w:rsidRDefault="007C7526" w:rsidP="007C7526">
            <w:pPr>
              <w:autoSpaceDE w:val="0"/>
              <w:autoSpaceDN w:val="0"/>
              <w:adjustRightInd w:val="0"/>
              <w:jc w:val="both"/>
              <w:rPr>
                <w:bCs/>
                <w:sz w:val="20"/>
                <w:szCs w:val="20"/>
              </w:rPr>
            </w:pPr>
            <w:r w:rsidRPr="00A6051D">
              <w:rPr>
                <w:b/>
                <w:bCs/>
                <w:sz w:val="20"/>
                <w:szCs w:val="20"/>
              </w:rPr>
              <w:t>3.</w:t>
            </w:r>
            <w:r w:rsidRPr="00A6051D">
              <w:rPr>
                <w:bCs/>
                <w:sz w:val="20"/>
                <w:szCs w:val="20"/>
              </w:rPr>
              <w:t xml:space="preserve"> </w:t>
            </w:r>
            <w:r w:rsidRPr="00A6051D">
              <w:rPr>
                <w:b/>
                <w:bCs/>
                <w:sz w:val="20"/>
                <w:szCs w:val="20"/>
              </w:rPr>
              <w:t xml:space="preserve">a)  </w:t>
            </w:r>
            <w:r w:rsidRPr="00A6051D">
              <w:rPr>
                <w:bCs/>
                <w:sz w:val="20"/>
                <w:szCs w:val="20"/>
              </w:rPr>
              <w:t>Procent funcţionarii publici de conducere care au beneficiat de consiliere etică din cauza mediului intern de lucru din total funcţionari publici de conducere</w:t>
            </w:r>
          </w:p>
          <w:p w14:paraId="0F3C2DC2" w14:textId="77777777" w:rsidR="007C7526" w:rsidRPr="00A6051D" w:rsidRDefault="007C7526" w:rsidP="007C7526">
            <w:pPr>
              <w:autoSpaceDE w:val="0"/>
              <w:autoSpaceDN w:val="0"/>
              <w:adjustRightInd w:val="0"/>
              <w:jc w:val="both"/>
              <w:rPr>
                <w:bCs/>
                <w:sz w:val="20"/>
                <w:szCs w:val="20"/>
              </w:rPr>
            </w:pPr>
            <w:r w:rsidRPr="00A6051D">
              <w:rPr>
                <w:bCs/>
                <w:sz w:val="20"/>
                <w:szCs w:val="20"/>
              </w:rPr>
              <w:lastRenderedPageBreak/>
              <w:t>In perioada evaluata nu au existat situatii in care consilierul de etica desemnat prin act administrativ al Directorului General sa fie solicitat pentru a acorda consiliere etica functionarilor publici de conducere.</w:t>
            </w:r>
          </w:p>
          <w:p w14:paraId="12B41BE3" w14:textId="77777777" w:rsidR="007C7526" w:rsidRPr="00A6051D" w:rsidRDefault="007C7526" w:rsidP="007C7526">
            <w:pPr>
              <w:autoSpaceDE w:val="0"/>
              <w:autoSpaceDN w:val="0"/>
              <w:adjustRightInd w:val="0"/>
              <w:jc w:val="both"/>
              <w:rPr>
                <w:bCs/>
                <w:sz w:val="20"/>
                <w:szCs w:val="20"/>
              </w:rPr>
            </w:pPr>
            <w:r w:rsidRPr="00A6051D">
              <w:rPr>
                <w:bCs/>
                <w:sz w:val="20"/>
                <w:szCs w:val="20"/>
              </w:rPr>
              <w:t xml:space="preserve">  </w:t>
            </w:r>
            <w:r w:rsidRPr="00A6051D">
              <w:rPr>
                <w:b/>
                <w:bCs/>
                <w:sz w:val="20"/>
                <w:szCs w:val="20"/>
              </w:rPr>
              <w:t>b)</w:t>
            </w:r>
            <w:r w:rsidRPr="00A6051D">
              <w:rPr>
                <w:bCs/>
                <w:sz w:val="20"/>
                <w:szCs w:val="20"/>
              </w:rPr>
              <w:t xml:space="preserve"> Procent funcţionarii publici de execuţie/personal contractual care au beneficiat de consiliere etică din cauza mediului intern de lucru din total funcţionari publici de conducere</w:t>
            </w:r>
          </w:p>
          <w:p w14:paraId="229E849F" w14:textId="77777777" w:rsidR="007C7526" w:rsidRPr="00A6051D" w:rsidRDefault="007C7526" w:rsidP="007C7526">
            <w:pPr>
              <w:autoSpaceDE w:val="0"/>
              <w:autoSpaceDN w:val="0"/>
              <w:adjustRightInd w:val="0"/>
              <w:jc w:val="both"/>
              <w:rPr>
                <w:bCs/>
                <w:sz w:val="20"/>
                <w:szCs w:val="20"/>
              </w:rPr>
            </w:pPr>
            <w:r w:rsidRPr="00A6051D">
              <w:rPr>
                <w:bCs/>
                <w:sz w:val="20"/>
                <w:szCs w:val="20"/>
              </w:rPr>
              <w:t>In perioada evaluata nu au existat situatii in care consilierul de etica desemnat prin act administrativ al Directorului General sa fie solicitat pentru a acorda consiliere etica functionarilor publici de execuţie/personal contractual.</w:t>
            </w:r>
          </w:p>
        </w:tc>
        <w:tc>
          <w:tcPr>
            <w:tcW w:w="1701" w:type="dxa"/>
            <w:vAlign w:val="center"/>
          </w:tcPr>
          <w:p w14:paraId="3652813C" w14:textId="77777777" w:rsidR="007C7526" w:rsidRPr="00A6051D" w:rsidRDefault="007C7526" w:rsidP="007C7526">
            <w:pPr>
              <w:jc w:val="center"/>
              <w:rPr>
                <w:b/>
                <w:sz w:val="20"/>
                <w:szCs w:val="20"/>
              </w:rPr>
            </w:pPr>
            <w:r w:rsidRPr="00A6051D">
              <w:rPr>
                <w:b/>
                <w:sz w:val="20"/>
                <w:szCs w:val="20"/>
              </w:rPr>
              <w:lastRenderedPageBreak/>
              <w:t>Sub 25%</w:t>
            </w:r>
          </w:p>
          <w:p w14:paraId="16349A7D"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p w14:paraId="7B177005" w14:textId="77777777" w:rsidR="007C7526" w:rsidRPr="00A6051D" w:rsidRDefault="007C7526" w:rsidP="007C7526">
            <w:pPr>
              <w:jc w:val="center"/>
              <w:rPr>
                <w:b/>
                <w:sz w:val="20"/>
                <w:szCs w:val="20"/>
              </w:rPr>
            </w:pPr>
          </w:p>
          <w:p w14:paraId="4D315C03" w14:textId="77777777" w:rsidR="007C7526" w:rsidRPr="00A6051D" w:rsidRDefault="007C7526" w:rsidP="007C7526">
            <w:pPr>
              <w:jc w:val="center"/>
              <w:rPr>
                <w:b/>
                <w:sz w:val="20"/>
                <w:szCs w:val="20"/>
              </w:rPr>
            </w:pPr>
          </w:p>
          <w:p w14:paraId="79A3C404" w14:textId="77777777" w:rsidR="007C7526" w:rsidRPr="00A6051D" w:rsidRDefault="007C7526" w:rsidP="007C7526">
            <w:pPr>
              <w:jc w:val="center"/>
              <w:rPr>
                <w:b/>
                <w:sz w:val="20"/>
                <w:szCs w:val="20"/>
              </w:rPr>
            </w:pPr>
          </w:p>
          <w:p w14:paraId="1AA3C0FF" w14:textId="77777777" w:rsidR="007C7526" w:rsidRPr="00A6051D" w:rsidRDefault="007C7526" w:rsidP="007C7526">
            <w:pPr>
              <w:jc w:val="center"/>
              <w:rPr>
                <w:b/>
                <w:sz w:val="20"/>
                <w:szCs w:val="20"/>
              </w:rPr>
            </w:pPr>
          </w:p>
          <w:p w14:paraId="172FADB6" w14:textId="77777777" w:rsidR="007C7526" w:rsidRPr="00A6051D" w:rsidRDefault="007C7526" w:rsidP="007C7526">
            <w:pPr>
              <w:jc w:val="center"/>
              <w:rPr>
                <w:b/>
                <w:sz w:val="20"/>
                <w:szCs w:val="20"/>
              </w:rPr>
            </w:pPr>
          </w:p>
          <w:p w14:paraId="1B27E600" w14:textId="77777777" w:rsidR="007C7526" w:rsidRPr="00A6051D" w:rsidRDefault="007C7526" w:rsidP="007C7526">
            <w:pPr>
              <w:jc w:val="center"/>
              <w:rPr>
                <w:b/>
                <w:sz w:val="20"/>
                <w:szCs w:val="20"/>
              </w:rPr>
            </w:pPr>
            <w:r w:rsidRPr="00A6051D">
              <w:rPr>
                <w:b/>
                <w:sz w:val="20"/>
                <w:szCs w:val="20"/>
              </w:rPr>
              <w:t>Sub 25%</w:t>
            </w:r>
          </w:p>
          <w:p w14:paraId="64AF6165"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730D4EF5" w14:textId="77777777" w:rsidTr="00D90312">
        <w:trPr>
          <w:jc w:val="center"/>
        </w:trPr>
        <w:tc>
          <w:tcPr>
            <w:tcW w:w="8942" w:type="dxa"/>
          </w:tcPr>
          <w:p w14:paraId="03F83D17" w14:textId="77777777" w:rsidR="007C7526" w:rsidRPr="00A6051D" w:rsidRDefault="007C7526" w:rsidP="007C7526">
            <w:pPr>
              <w:autoSpaceDE w:val="0"/>
              <w:autoSpaceDN w:val="0"/>
              <w:adjustRightInd w:val="0"/>
              <w:jc w:val="both"/>
              <w:rPr>
                <w:bCs/>
                <w:sz w:val="20"/>
                <w:szCs w:val="20"/>
              </w:rPr>
            </w:pPr>
            <w:r w:rsidRPr="00A6051D">
              <w:rPr>
                <w:b/>
                <w:bCs/>
                <w:sz w:val="20"/>
                <w:szCs w:val="20"/>
              </w:rPr>
              <w:lastRenderedPageBreak/>
              <w:t>4.</w:t>
            </w:r>
            <w:r w:rsidRPr="00A6051D">
              <w:rPr>
                <w:bCs/>
                <w:sz w:val="20"/>
                <w:szCs w:val="20"/>
              </w:rPr>
              <w:t xml:space="preserve"> Existenta la nivelul Casei de Asigurări de Sănătate a rapoartelor de evaluare şi altor sesizări întocmite de Agenţia Naţională de Integritate pentru încălcarea regimului incompatibilităţilor/conflictului de interese pentru personalul Casei de Asigurări de Sănătate în sarcina Directorului General. </w:t>
            </w:r>
          </w:p>
          <w:p w14:paraId="654C495C" w14:textId="77777777" w:rsidR="007C7526" w:rsidRPr="00A6051D" w:rsidRDefault="007C7526" w:rsidP="007C7526">
            <w:pPr>
              <w:autoSpaceDE w:val="0"/>
              <w:autoSpaceDN w:val="0"/>
              <w:adjustRightInd w:val="0"/>
              <w:jc w:val="both"/>
              <w:rPr>
                <w:bCs/>
                <w:sz w:val="20"/>
                <w:szCs w:val="20"/>
              </w:rPr>
            </w:pPr>
            <w:r w:rsidRPr="00A6051D">
              <w:rPr>
                <w:bCs/>
                <w:sz w:val="20"/>
                <w:szCs w:val="20"/>
              </w:rPr>
              <w:t>In perioada evaluata nu au existat rapoarte intocmite de Agenţia Naţională de Integritate</w:t>
            </w:r>
          </w:p>
        </w:tc>
        <w:tc>
          <w:tcPr>
            <w:tcW w:w="1701" w:type="dxa"/>
            <w:vAlign w:val="center"/>
          </w:tcPr>
          <w:p w14:paraId="3AA73C7E" w14:textId="77777777" w:rsidR="007C7526" w:rsidRPr="00A6051D" w:rsidRDefault="007C7526" w:rsidP="007C7526">
            <w:pPr>
              <w:jc w:val="center"/>
              <w:rPr>
                <w:b/>
                <w:sz w:val="20"/>
                <w:szCs w:val="20"/>
              </w:rPr>
            </w:pPr>
            <w:r w:rsidRPr="00A6051D">
              <w:rPr>
                <w:b/>
                <w:sz w:val="20"/>
                <w:szCs w:val="20"/>
              </w:rPr>
              <w:t>nici un/o raport/sesizare</w:t>
            </w:r>
          </w:p>
          <w:p w14:paraId="3CC88118"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4CB4298B" w14:textId="77777777" w:rsidTr="00D90312">
        <w:trPr>
          <w:jc w:val="center"/>
        </w:trPr>
        <w:tc>
          <w:tcPr>
            <w:tcW w:w="8942" w:type="dxa"/>
          </w:tcPr>
          <w:p w14:paraId="609AF3A7" w14:textId="77777777" w:rsidR="007C7526" w:rsidRPr="00A6051D" w:rsidRDefault="007C7526" w:rsidP="007C7526">
            <w:pPr>
              <w:autoSpaceDE w:val="0"/>
              <w:autoSpaceDN w:val="0"/>
              <w:adjustRightInd w:val="0"/>
              <w:jc w:val="both"/>
              <w:rPr>
                <w:bCs/>
                <w:sz w:val="20"/>
                <w:szCs w:val="20"/>
              </w:rPr>
            </w:pPr>
            <w:r w:rsidRPr="00A6051D">
              <w:rPr>
                <w:b/>
                <w:bCs/>
                <w:sz w:val="20"/>
                <w:szCs w:val="20"/>
              </w:rPr>
              <w:t>5</w:t>
            </w:r>
            <w:r w:rsidRPr="00A6051D">
              <w:rPr>
                <w:bCs/>
                <w:sz w:val="20"/>
                <w:szCs w:val="20"/>
              </w:rPr>
              <w:t>. Existenta măsurilor de prevenire a incidentelor de integritate adoptate/dispuse la nivelul Casei de Asigurări de Sănătate</w:t>
            </w:r>
          </w:p>
          <w:p w14:paraId="3382482D" w14:textId="77777777" w:rsidR="007C7526" w:rsidRPr="00A6051D" w:rsidRDefault="007C7526" w:rsidP="007C7526">
            <w:pPr>
              <w:autoSpaceDE w:val="0"/>
              <w:autoSpaceDN w:val="0"/>
              <w:adjustRightInd w:val="0"/>
              <w:jc w:val="both"/>
              <w:rPr>
                <w:bCs/>
                <w:sz w:val="20"/>
                <w:szCs w:val="20"/>
              </w:rPr>
            </w:pPr>
            <w:r w:rsidRPr="00A6051D">
              <w:rPr>
                <w:sz w:val="20"/>
                <w:szCs w:val="20"/>
              </w:rPr>
              <w:t xml:space="preserve">Prin aplicarea prevederilor din procedurile documentate, prin informarile constante referitoare la reglementarile privind Codul etic, s-a reusit </w:t>
            </w:r>
            <w:r w:rsidRPr="00A6051D">
              <w:rPr>
                <w:bCs/>
                <w:sz w:val="20"/>
                <w:szCs w:val="20"/>
              </w:rPr>
              <w:t>prevenirea incidentelor de integritate.</w:t>
            </w:r>
          </w:p>
        </w:tc>
        <w:tc>
          <w:tcPr>
            <w:tcW w:w="1701" w:type="dxa"/>
            <w:vAlign w:val="center"/>
          </w:tcPr>
          <w:p w14:paraId="2817BF84" w14:textId="77777777" w:rsidR="007C7526" w:rsidRPr="00A6051D" w:rsidRDefault="007C7526" w:rsidP="007C7526">
            <w:pPr>
              <w:jc w:val="center"/>
              <w:rPr>
                <w:b/>
                <w:sz w:val="20"/>
                <w:szCs w:val="20"/>
              </w:rPr>
            </w:pPr>
            <w:r w:rsidRPr="00A6051D">
              <w:rPr>
                <w:b/>
                <w:sz w:val="20"/>
                <w:szCs w:val="20"/>
              </w:rPr>
              <w:t>măsuri adoptate/dispuse</w:t>
            </w:r>
          </w:p>
          <w:p w14:paraId="321AE446"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2F297BD6" w14:textId="77777777" w:rsidTr="00D90312">
        <w:trPr>
          <w:jc w:val="center"/>
        </w:trPr>
        <w:tc>
          <w:tcPr>
            <w:tcW w:w="8942" w:type="dxa"/>
          </w:tcPr>
          <w:p w14:paraId="36AAAAB7" w14:textId="77777777" w:rsidR="007C7526" w:rsidRPr="00A6051D" w:rsidRDefault="007C7526" w:rsidP="007C7526">
            <w:pPr>
              <w:autoSpaceDE w:val="0"/>
              <w:autoSpaceDN w:val="0"/>
              <w:adjustRightInd w:val="0"/>
              <w:jc w:val="both"/>
              <w:rPr>
                <w:bCs/>
                <w:sz w:val="20"/>
                <w:szCs w:val="20"/>
              </w:rPr>
            </w:pPr>
            <w:r w:rsidRPr="00A6051D">
              <w:rPr>
                <w:b/>
                <w:bCs/>
                <w:sz w:val="20"/>
                <w:szCs w:val="20"/>
              </w:rPr>
              <w:t>6.</w:t>
            </w:r>
            <w:r w:rsidRPr="00A6051D">
              <w:rPr>
                <w:bCs/>
                <w:sz w:val="20"/>
                <w:szCs w:val="20"/>
              </w:rPr>
              <w:t xml:space="preserve">Respectarea cerinţelor formulate în machetele de raportare periodică şi ocazională privind datele aferente implementării Strategiei naţionale anticorupţie (SNA) la nivelul Casei de Asigurări de Sănătate:    </w:t>
            </w:r>
          </w:p>
          <w:p w14:paraId="4C63F390" w14:textId="77777777" w:rsidR="007C7526" w:rsidRPr="00A6051D" w:rsidRDefault="007C7526" w:rsidP="007C7526">
            <w:pPr>
              <w:autoSpaceDE w:val="0"/>
              <w:autoSpaceDN w:val="0"/>
              <w:adjustRightInd w:val="0"/>
              <w:jc w:val="both"/>
              <w:rPr>
                <w:bCs/>
                <w:sz w:val="20"/>
                <w:szCs w:val="20"/>
              </w:rPr>
            </w:pPr>
            <w:r w:rsidRPr="00A6051D">
              <w:rPr>
                <w:b/>
                <w:bCs/>
                <w:sz w:val="20"/>
                <w:szCs w:val="20"/>
              </w:rPr>
              <w:t xml:space="preserve"> a)</w:t>
            </w:r>
            <w:r w:rsidRPr="00A6051D">
              <w:rPr>
                <w:bCs/>
                <w:sz w:val="20"/>
                <w:szCs w:val="20"/>
              </w:rPr>
              <w:t xml:space="preserve"> corectitudinea conţinutului (respectarea formatului, cerinţelor formulate prin note/precizări)</w:t>
            </w:r>
          </w:p>
          <w:p w14:paraId="3183C749" w14:textId="77777777" w:rsidR="007C7526" w:rsidRPr="00A6051D" w:rsidRDefault="007C7526" w:rsidP="007C7526">
            <w:pPr>
              <w:autoSpaceDE w:val="0"/>
              <w:autoSpaceDN w:val="0"/>
              <w:adjustRightInd w:val="0"/>
              <w:jc w:val="both"/>
              <w:rPr>
                <w:bCs/>
                <w:sz w:val="20"/>
                <w:szCs w:val="20"/>
              </w:rPr>
            </w:pPr>
            <w:r w:rsidRPr="00A6051D">
              <w:rPr>
                <w:bCs/>
                <w:sz w:val="20"/>
                <w:szCs w:val="20"/>
              </w:rPr>
              <w:t>Datele aferente implementării Strategiei naţionale anticorupţie (SNA) la nivelul Casei de Asigurări de Sănătate Mehedinți au fost transmise in formatul solicitat de CNAS si au respectat cerintele formulate in note/precizari</w:t>
            </w:r>
          </w:p>
          <w:p w14:paraId="27810B8B" w14:textId="77777777" w:rsidR="007C7526" w:rsidRPr="00A6051D" w:rsidRDefault="007C7526" w:rsidP="007C7526">
            <w:pPr>
              <w:autoSpaceDE w:val="0"/>
              <w:autoSpaceDN w:val="0"/>
              <w:adjustRightInd w:val="0"/>
              <w:jc w:val="both"/>
              <w:rPr>
                <w:bCs/>
                <w:sz w:val="20"/>
                <w:szCs w:val="20"/>
              </w:rPr>
            </w:pPr>
            <w:r w:rsidRPr="00A6051D">
              <w:rPr>
                <w:b/>
                <w:bCs/>
                <w:sz w:val="20"/>
                <w:szCs w:val="20"/>
              </w:rPr>
              <w:t xml:space="preserve">  b)</w:t>
            </w:r>
            <w:r w:rsidRPr="00A6051D">
              <w:rPr>
                <w:bCs/>
                <w:sz w:val="20"/>
                <w:szCs w:val="20"/>
              </w:rPr>
              <w:t xml:space="preserve"> respectarea termenelor de raportare privind situaţiile solicitate periodic sau ocazional</w:t>
            </w:r>
          </w:p>
          <w:p w14:paraId="1CA4AD0A" w14:textId="77777777" w:rsidR="007C7526" w:rsidRPr="00A6051D" w:rsidRDefault="007C7526" w:rsidP="007C7526">
            <w:pPr>
              <w:autoSpaceDE w:val="0"/>
              <w:autoSpaceDN w:val="0"/>
              <w:adjustRightInd w:val="0"/>
              <w:jc w:val="both"/>
              <w:rPr>
                <w:bCs/>
                <w:i/>
                <w:sz w:val="20"/>
                <w:szCs w:val="20"/>
              </w:rPr>
            </w:pPr>
            <w:r w:rsidRPr="00A6051D">
              <w:rPr>
                <w:b/>
                <w:bCs/>
                <w:sz w:val="20"/>
                <w:szCs w:val="20"/>
              </w:rPr>
              <w:t xml:space="preserve">       </w:t>
            </w:r>
            <w:r w:rsidRPr="00A6051D">
              <w:rPr>
                <w:bCs/>
                <w:i/>
                <w:sz w:val="20"/>
                <w:szCs w:val="20"/>
              </w:rPr>
              <w:t xml:space="preserve">NOTĂ: Indicator cu evaluare </w:t>
            </w:r>
            <w:r w:rsidRPr="00A6051D">
              <w:rPr>
                <w:b/>
                <w:i/>
                <w:sz w:val="20"/>
                <w:szCs w:val="20"/>
              </w:rPr>
              <w:t>anuală</w:t>
            </w:r>
          </w:p>
        </w:tc>
        <w:tc>
          <w:tcPr>
            <w:tcW w:w="1701" w:type="dxa"/>
            <w:vAlign w:val="center"/>
          </w:tcPr>
          <w:p w14:paraId="748F0E6E" w14:textId="77777777" w:rsidR="007C7526" w:rsidRPr="00A6051D" w:rsidRDefault="003443CC" w:rsidP="007C7526">
            <w:pPr>
              <w:jc w:val="center"/>
              <w:rPr>
                <w:b/>
                <w:sz w:val="20"/>
                <w:szCs w:val="20"/>
              </w:rPr>
            </w:pPr>
            <w:r w:rsidRPr="00A6051D">
              <w:rPr>
                <w:b/>
                <w:sz w:val="20"/>
                <w:szCs w:val="20"/>
              </w:rPr>
              <w:t>da</w:t>
            </w:r>
          </w:p>
        </w:tc>
      </w:tr>
      <w:tr w:rsidR="007C7526" w:rsidRPr="00A6051D" w14:paraId="77B5034C" w14:textId="77777777" w:rsidTr="00D90312">
        <w:trPr>
          <w:jc w:val="center"/>
        </w:trPr>
        <w:tc>
          <w:tcPr>
            <w:tcW w:w="8942" w:type="dxa"/>
          </w:tcPr>
          <w:p w14:paraId="65808D8B" w14:textId="77777777" w:rsidR="007C7526" w:rsidRPr="00A6051D" w:rsidRDefault="007C7526" w:rsidP="007C7526">
            <w:pPr>
              <w:autoSpaceDE w:val="0"/>
              <w:autoSpaceDN w:val="0"/>
              <w:adjustRightInd w:val="0"/>
              <w:jc w:val="both"/>
              <w:rPr>
                <w:bCs/>
                <w:sz w:val="20"/>
                <w:szCs w:val="20"/>
              </w:rPr>
            </w:pPr>
            <w:r w:rsidRPr="00A6051D">
              <w:rPr>
                <w:b/>
                <w:bCs/>
                <w:sz w:val="20"/>
                <w:szCs w:val="20"/>
              </w:rPr>
              <w:t xml:space="preserve">7. </w:t>
            </w:r>
            <w:r w:rsidRPr="00A6051D">
              <w:rPr>
                <w:bCs/>
                <w:sz w:val="20"/>
                <w:szCs w:val="20"/>
              </w:rPr>
              <w:t>Utilizarea de chestionare de evaluare în vederea aprecierii gradului de cunoaştere de către salariaţii Casei de Asigurări de Sănătate a normelor privind Codul etic/deontologic/de conduită, Consilierul de etică, Declararea averilor, Conflictul de interese şi Incompatibilităţile</w:t>
            </w:r>
          </w:p>
          <w:p w14:paraId="0FC2EE4F" w14:textId="77777777" w:rsidR="00EE2804" w:rsidRPr="00A6051D" w:rsidRDefault="00EE2804" w:rsidP="007C7526">
            <w:pPr>
              <w:autoSpaceDE w:val="0"/>
              <w:autoSpaceDN w:val="0"/>
              <w:adjustRightInd w:val="0"/>
              <w:jc w:val="both"/>
              <w:rPr>
                <w:bCs/>
                <w:sz w:val="20"/>
                <w:szCs w:val="20"/>
              </w:rPr>
            </w:pPr>
          </w:p>
          <w:p w14:paraId="443CF3E3" w14:textId="77777777" w:rsidR="007C7526" w:rsidRPr="00A6051D" w:rsidRDefault="007C7526" w:rsidP="007C7526">
            <w:pPr>
              <w:autoSpaceDE w:val="0"/>
              <w:autoSpaceDN w:val="0"/>
              <w:adjustRightInd w:val="0"/>
              <w:jc w:val="both"/>
              <w:rPr>
                <w:bCs/>
                <w:i/>
                <w:sz w:val="20"/>
                <w:szCs w:val="20"/>
              </w:rPr>
            </w:pPr>
            <w:r w:rsidRPr="00A6051D">
              <w:rPr>
                <w:b/>
                <w:bCs/>
                <w:sz w:val="20"/>
                <w:szCs w:val="20"/>
              </w:rPr>
              <w:t xml:space="preserve"> </w:t>
            </w:r>
            <w:r w:rsidRPr="00A6051D">
              <w:rPr>
                <w:bCs/>
                <w:sz w:val="20"/>
                <w:szCs w:val="20"/>
              </w:rPr>
              <w:t xml:space="preserve"> </w:t>
            </w:r>
            <w:r w:rsidR="00EE2804" w:rsidRPr="00A6051D">
              <w:rPr>
                <w:bCs/>
                <w:sz w:val="20"/>
                <w:szCs w:val="20"/>
              </w:rPr>
              <w:t>A fost aplicat chestionarul de evaluare. Datele urmează a fi centralizate și analizate iar raportul va fi publicat pe pagina web a CAS Mehedinti</w:t>
            </w:r>
          </w:p>
        </w:tc>
        <w:tc>
          <w:tcPr>
            <w:tcW w:w="1701" w:type="dxa"/>
            <w:vAlign w:val="center"/>
          </w:tcPr>
          <w:p w14:paraId="7165253A" w14:textId="77777777" w:rsidR="007C7526" w:rsidRPr="00A6051D" w:rsidRDefault="007B274D" w:rsidP="007C7526">
            <w:pPr>
              <w:jc w:val="center"/>
              <w:rPr>
                <w:b/>
                <w:sz w:val="20"/>
                <w:szCs w:val="20"/>
              </w:rPr>
            </w:pPr>
            <w:r w:rsidRPr="00A6051D">
              <w:rPr>
                <w:b/>
                <w:sz w:val="20"/>
                <w:szCs w:val="20"/>
              </w:rPr>
              <w:t>1 chestionar aplicat</w:t>
            </w:r>
          </w:p>
          <w:p w14:paraId="50521323" w14:textId="77777777" w:rsidR="007B274D" w:rsidRPr="00A6051D" w:rsidRDefault="007B274D" w:rsidP="007C7526">
            <w:pPr>
              <w:jc w:val="center"/>
              <w:rPr>
                <w:b/>
                <w:sz w:val="20"/>
                <w:szCs w:val="20"/>
              </w:rPr>
            </w:pPr>
            <w:r w:rsidRPr="00A6051D">
              <w:rPr>
                <w:b/>
                <w:sz w:val="20"/>
                <w:szCs w:val="20"/>
              </w:rPr>
              <w:t>5 puncte</w:t>
            </w:r>
          </w:p>
        </w:tc>
      </w:tr>
      <w:tr w:rsidR="007C7526" w:rsidRPr="00A6051D" w14:paraId="6E5F2E8C" w14:textId="77777777" w:rsidTr="00D90312">
        <w:trPr>
          <w:jc w:val="center"/>
        </w:trPr>
        <w:tc>
          <w:tcPr>
            <w:tcW w:w="8942" w:type="dxa"/>
          </w:tcPr>
          <w:p w14:paraId="764C75CA" w14:textId="77777777" w:rsidR="007C7526" w:rsidRPr="00A6051D" w:rsidRDefault="007C7526" w:rsidP="007C7526">
            <w:pPr>
              <w:autoSpaceDE w:val="0"/>
              <w:autoSpaceDN w:val="0"/>
              <w:adjustRightInd w:val="0"/>
              <w:jc w:val="both"/>
              <w:rPr>
                <w:bCs/>
                <w:sz w:val="20"/>
                <w:szCs w:val="20"/>
              </w:rPr>
            </w:pPr>
            <w:r w:rsidRPr="00A6051D">
              <w:rPr>
                <w:b/>
                <w:bCs/>
                <w:sz w:val="20"/>
                <w:szCs w:val="20"/>
              </w:rPr>
              <w:t>8.</w:t>
            </w:r>
            <w:r w:rsidRPr="00A6051D">
              <w:rPr>
                <w:bCs/>
                <w:sz w:val="20"/>
                <w:szCs w:val="20"/>
              </w:rPr>
              <w:t xml:space="preserve"> Sunt organizate  întâlniri de lucru şi alte acţiuni motivaţionale şi de dezvoltare profesională</w:t>
            </w:r>
          </w:p>
          <w:p w14:paraId="6E4FB7E6" w14:textId="77777777" w:rsidR="007C7526" w:rsidRPr="00A6051D" w:rsidRDefault="007C7526" w:rsidP="007C7526">
            <w:pPr>
              <w:autoSpaceDE w:val="0"/>
              <w:autoSpaceDN w:val="0"/>
              <w:adjustRightInd w:val="0"/>
              <w:jc w:val="both"/>
              <w:rPr>
                <w:bCs/>
                <w:sz w:val="20"/>
                <w:szCs w:val="20"/>
              </w:rPr>
            </w:pPr>
            <w:r w:rsidRPr="00A6051D">
              <w:rPr>
                <w:sz w:val="20"/>
                <w:szCs w:val="20"/>
              </w:rPr>
              <w:t>Intalnirile de lucru au fost permanente si au vizat aplicarea legislatiei in toate domeniile de activitate ale CAS Mehedinți.</w:t>
            </w:r>
          </w:p>
        </w:tc>
        <w:tc>
          <w:tcPr>
            <w:tcW w:w="1701" w:type="dxa"/>
            <w:vAlign w:val="center"/>
          </w:tcPr>
          <w:p w14:paraId="034ED397" w14:textId="77777777" w:rsidR="007C7526" w:rsidRPr="00A6051D" w:rsidRDefault="007C7526" w:rsidP="007C7526">
            <w:pPr>
              <w:jc w:val="center"/>
              <w:rPr>
                <w:b/>
                <w:sz w:val="20"/>
                <w:szCs w:val="20"/>
              </w:rPr>
            </w:pPr>
            <w:r w:rsidRPr="00A6051D">
              <w:rPr>
                <w:b/>
                <w:sz w:val="20"/>
                <w:szCs w:val="20"/>
              </w:rPr>
              <w:t>Realizat</w:t>
            </w:r>
          </w:p>
          <w:p w14:paraId="02180407" w14:textId="77777777" w:rsidR="007C7526" w:rsidRPr="00A6051D" w:rsidRDefault="00086FAB" w:rsidP="007C7526">
            <w:pPr>
              <w:jc w:val="center"/>
              <w:rPr>
                <w:b/>
                <w:sz w:val="20"/>
                <w:szCs w:val="20"/>
              </w:rPr>
            </w:pPr>
            <w:r w:rsidRPr="00A6051D">
              <w:rPr>
                <w:b/>
                <w:sz w:val="20"/>
                <w:szCs w:val="20"/>
              </w:rPr>
              <w:t>5 puncte</w:t>
            </w:r>
          </w:p>
        </w:tc>
      </w:tr>
      <w:tr w:rsidR="007C7526" w:rsidRPr="00A6051D" w14:paraId="01623FA8" w14:textId="77777777" w:rsidTr="00D90312">
        <w:trPr>
          <w:jc w:val="center"/>
        </w:trPr>
        <w:tc>
          <w:tcPr>
            <w:tcW w:w="8942" w:type="dxa"/>
          </w:tcPr>
          <w:p w14:paraId="5489B5ED" w14:textId="77777777" w:rsidR="007C7526" w:rsidRPr="00A6051D" w:rsidRDefault="007C7526" w:rsidP="007C7526">
            <w:pPr>
              <w:autoSpaceDE w:val="0"/>
              <w:autoSpaceDN w:val="0"/>
              <w:adjustRightInd w:val="0"/>
              <w:jc w:val="both"/>
              <w:rPr>
                <w:bCs/>
                <w:sz w:val="20"/>
                <w:szCs w:val="20"/>
              </w:rPr>
            </w:pPr>
            <w:r w:rsidRPr="00A6051D">
              <w:rPr>
                <w:b/>
                <w:bCs/>
                <w:sz w:val="20"/>
                <w:szCs w:val="20"/>
              </w:rPr>
              <w:t>9.</w:t>
            </w:r>
            <w:r w:rsidRPr="00A6051D">
              <w:rPr>
                <w:bCs/>
                <w:sz w:val="20"/>
                <w:szCs w:val="20"/>
              </w:rPr>
              <w:t xml:space="preserve"> Capacitatea de motivare şi fidelizare a personalului reflectată în: nr. demisii din totalul numărului de personal angajat în perioada de referinţă</w:t>
            </w:r>
          </w:p>
          <w:p w14:paraId="42152E39" w14:textId="77777777" w:rsidR="007C7526" w:rsidRPr="00A6051D" w:rsidRDefault="007C7526" w:rsidP="007C7526">
            <w:pPr>
              <w:autoSpaceDE w:val="0"/>
              <w:autoSpaceDN w:val="0"/>
              <w:adjustRightInd w:val="0"/>
              <w:jc w:val="both"/>
              <w:rPr>
                <w:bCs/>
                <w:sz w:val="20"/>
                <w:szCs w:val="20"/>
              </w:rPr>
            </w:pPr>
            <w:r w:rsidRPr="00A6051D">
              <w:rPr>
                <w:bCs/>
                <w:sz w:val="20"/>
                <w:szCs w:val="20"/>
              </w:rPr>
              <w:t>La nivelul CAS Mehedinți nu au fost situatii in care un functionar public sau contractual sa-si intrerupa raportul de serviciu prin inaintarea demisiei.</w:t>
            </w:r>
          </w:p>
        </w:tc>
        <w:tc>
          <w:tcPr>
            <w:tcW w:w="1701" w:type="dxa"/>
            <w:vAlign w:val="center"/>
          </w:tcPr>
          <w:p w14:paraId="419B147A" w14:textId="77777777" w:rsidR="007C7526" w:rsidRPr="00A6051D" w:rsidRDefault="007C7526" w:rsidP="007C7526">
            <w:pPr>
              <w:jc w:val="center"/>
              <w:rPr>
                <w:b/>
                <w:sz w:val="20"/>
                <w:szCs w:val="20"/>
              </w:rPr>
            </w:pPr>
            <w:r w:rsidRPr="00A6051D">
              <w:rPr>
                <w:b/>
                <w:sz w:val="20"/>
                <w:szCs w:val="20"/>
              </w:rPr>
              <w:t>0 situa</w:t>
            </w:r>
            <w:r w:rsidR="00086FAB" w:rsidRPr="00A6051D">
              <w:rPr>
                <w:b/>
                <w:sz w:val="20"/>
                <w:szCs w:val="20"/>
              </w:rPr>
              <w:t>ț</w:t>
            </w:r>
            <w:r w:rsidRPr="00A6051D">
              <w:rPr>
                <w:b/>
                <w:sz w:val="20"/>
                <w:szCs w:val="20"/>
              </w:rPr>
              <w:t>ii</w:t>
            </w:r>
          </w:p>
          <w:p w14:paraId="756D6901" w14:textId="77777777" w:rsidR="007C7526" w:rsidRPr="00A6051D" w:rsidRDefault="00086FAB" w:rsidP="007C7526">
            <w:pPr>
              <w:jc w:val="center"/>
              <w:rPr>
                <w:b/>
                <w:sz w:val="20"/>
                <w:szCs w:val="20"/>
              </w:rPr>
            </w:pPr>
            <w:r w:rsidRPr="00A6051D">
              <w:rPr>
                <w:b/>
                <w:sz w:val="20"/>
                <w:szCs w:val="20"/>
              </w:rPr>
              <w:t>5 puncte</w:t>
            </w:r>
          </w:p>
        </w:tc>
      </w:tr>
      <w:tr w:rsidR="007C7526" w:rsidRPr="00A6051D" w14:paraId="2A1EC646" w14:textId="77777777" w:rsidTr="00D90312">
        <w:trPr>
          <w:jc w:val="center"/>
        </w:trPr>
        <w:tc>
          <w:tcPr>
            <w:tcW w:w="8942" w:type="dxa"/>
          </w:tcPr>
          <w:p w14:paraId="3130BFE9" w14:textId="77777777" w:rsidR="007C7526" w:rsidRPr="00A6051D" w:rsidRDefault="007C7526" w:rsidP="007C7526">
            <w:pPr>
              <w:autoSpaceDE w:val="0"/>
              <w:autoSpaceDN w:val="0"/>
              <w:adjustRightInd w:val="0"/>
              <w:jc w:val="both"/>
              <w:rPr>
                <w:bCs/>
                <w:sz w:val="20"/>
                <w:szCs w:val="20"/>
              </w:rPr>
            </w:pPr>
            <w:r w:rsidRPr="00A6051D">
              <w:rPr>
                <w:b/>
                <w:bCs/>
                <w:sz w:val="20"/>
                <w:szCs w:val="20"/>
              </w:rPr>
              <w:t>10.</w:t>
            </w:r>
            <w:r w:rsidRPr="00A6051D">
              <w:rPr>
                <w:bCs/>
                <w:sz w:val="20"/>
                <w:szCs w:val="20"/>
              </w:rPr>
              <w:t xml:space="preserve"> Implementarea tuturor măsurilor pentru asigurarea protecţiei la nivelul Casei de Asigurări de Sănătate pentru limitarea răspândirii infectării cu virusul SARS CoV2** </w:t>
            </w:r>
          </w:p>
          <w:p w14:paraId="363F2A1C" w14:textId="77777777" w:rsidR="007C7526" w:rsidRPr="00A6051D" w:rsidRDefault="007C7526" w:rsidP="00086FAB">
            <w:pPr>
              <w:autoSpaceDE w:val="0"/>
              <w:autoSpaceDN w:val="0"/>
              <w:adjustRightInd w:val="0"/>
              <w:jc w:val="both"/>
              <w:rPr>
                <w:bCs/>
                <w:sz w:val="20"/>
                <w:szCs w:val="20"/>
              </w:rPr>
            </w:pPr>
            <w:r w:rsidRPr="00A6051D">
              <w:rPr>
                <w:bCs/>
                <w:sz w:val="20"/>
                <w:szCs w:val="20"/>
              </w:rPr>
              <w:t xml:space="preserve">La nivelul CAS Mehedinți sunt implementate si respectate masuri de asigurare a protectiei pentru limitarea răspândirii infectării cu virusul SARS CoV2** si ca urmare in intervalul 1 </w:t>
            </w:r>
            <w:r w:rsidR="00464D7E" w:rsidRPr="00A6051D">
              <w:rPr>
                <w:bCs/>
                <w:sz w:val="20"/>
                <w:szCs w:val="20"/>
              </w:rPr>
              <w:t>ianuarie</w:t>
            </w:r>
            <w:r w:rsidRPr="00A6051D">
              <w:rPr>
                <w:bCs/>
                <w:sz w:val="20"/>
                <w:szCs w:val="20"/>
              </w:rPr>
              <w:t xml:space="preserve"> 202</w:t>
            </w:r>
            <w:r w:rsidR="00464D7E" w:rsidRPr="00A6051D">
              <w:rPr>
                <w:bCs/>
                <w:sz w:val="20"/>
                <w:szCs w:val="20"/>
              </w:rPr>
              <w:t>2</w:t>
            </w:r>
            <w:r w:rsidRPr="00A6051D">
              <w:rPr>
                <w:bCs/>
                <w:sz w:val="20"/>
                <w:szCs w:val="20"/>
              </w:rPr>
              <w:t>- 3</w:t>
            </w:r>
            <w:r w:rsidR="00464D7E" w:rsidRPr="00A6051D">
              <w:rPr>
                <w:bCs/>
                <w:sz w:val="20"/>
                <w:szCs w:val="20"/>
              </w:rPr>
              <w:t>0</w:t>
            </w:r>
            <w:r w:rsidRPr="00A6051D">
              <w:rPr>
                <w:bCs/>
                <w:sz w:val="20"/>
                <w:szCs w:val="20"/>
              </w:rPr>
              <w:t xml:space="preserve"> </w:t>
            </w:r>
            <w:r w:rsidR="00464D7E" w:rsidRPr="00A6051D">
              <w:rPr>
                <w:bCs/>
                <w:sz w:val="20"/>
                <w:szCs w:val="20"/>
              </w:rPr>
              <w:t>iunie</w:t>
            </w:r>
            <w:r w:rsidR="00086FAB" w:rsidRPr="00A6051D">
              <w:rPr>
                <w:bCs/>
                <w:sz w:val="20"/>
                <w:szCs w:val="20"/>
              </w:rPr>
              <w:t xml:space="preserve"> 202</w:t>
            </w:r>
            <w:r w:rsidR="00464D7E" w:rsidRPr="00A6051D">
              <w:rPr>
                <w:bCs/>
                <w:sz w:val="20"/>
                <w:szCs w:val="20"/>
              </w:rPr>
              <w:t>2</w:t>
            </w:r>
            <w:r w:rsidR="00086FAB" w:rsidRPr="00A6051D">
              <w:rPr>
                <w:bCs/>
                <w:sz w:val="20"/>
                <w:szCs w:val="20"/>
              </w:rPr>
              <w:t>, fiind asigurate condițiile de prevenire a infecției cu cu virusul SARS CoV2, respectiv au fost achiziționate materiale sanitare specifice – măști sanitare, mănuși și dezinfectante.</w:t>
            </w:r>
          </w:p>
        </w:tc>
        <w:tc>
          <w:tcPr>
            <w:tcW w:w="1701" w:type="dxa"/>
            <w:vAlign w:val="center"/>
          </w:tcPr>
          <w:p w14:paraId="303F38B2" w14:textId="77777777" w:rsidR="007C7526" w:rsidRPr="00A6051D" w:rsidRDefault="007C7526" w:rsidP="007C7526">
            <w:pPr>
              <w:jc w:val="center"/>
              <w:rPr>
                <w:b/>
                <w:sz w:val="20"/>
                <w:szCs w:val="20"/>
              </w:rPr>
            </w:pPr>
            <w:r w:rsidRPr="00A6051D">
              <w:rPr>
                <w:b/>
                <w:sz w:val="20"/>
                <w:szCs w:val="20"/>
              </w:rPr>
              <w:t>Realizat</w:t>
            </w:r>
          </w:p>
          <w:p w14:paraId="046ECF99" w14:textId="77777777" w:rsidR="007C7526" w:rsidRPr="00A6051D" w:rsidRDefault="00086FAB" w:rsidP="007C7526">
            <w:pPr>
              <w:jc w:val="center"/>
              <w:rPr>
                <w:b/>
                <w:sz w:val="20"/>
                <w:szCs w:val="20"/>
              </w:rPr>
            </w:pPr>
            <w:r w:rsidRPr="00A6051D">
              <w:rPr>
                <w:b/>
                <w:sz w:val="20"/>
                <w:szCs w:val="20"/>
              </w:rPr>
              <w:t>5 puncte</w:t>
            </w:r>
          </w:p>
        </w:tc>
      </w:tr>
      <w:tr w:rsidR="007C7526" w:rsidRPr="00A6051D" w14:paraId="5BF672A8" w14:textId="77777777" w:rsidTr="00D90312">
        <w:trPr>
          <w:jc w:val="center"/>
        </w:trPr>
        <w:tc>
          <w:tcPr>
            <w:tcW w:w="8942" w:type="dxa"/>
          </w:tcPr>
          <w:p w14:paraId="79A92CEA" w14:textId="77777777" w:rsidR="007C7526" w:rsidRPr="00A6051D" w:rsidRDefault="007C7526" w:rsidP="007C7526">
            <w:pPr>
              <w:rPr>
                <w:b/>
                <w:sz w:val="20"/>
                <w:szCs w:val="20"/>
              </w:rPr>
            </w:pPr>
            <w:r w:rsidRPr="00A6051D">
              <w:rPr>
                <w:b/>
                <w:sz w:val="20"/>
                <w:szCs w:val="20"/>
              </w:rPr>
              <w:t>9.  STANDARDUL : COMPETENŢĂ, PERFORMANŢĂ</w:t>
            </w:r>
          </w:p>
        </w:tc>
        <w:tc>
          <w:tcPr>
            <w:tcW w:w="1701" w:type="dxa"/>
            <w:vAlign w:val="center"/>
          </w:tcPr>
          <w:p w14:paraId="6A2D03C4" w14:textId="77777777" w:rsidR="007C7526" w:rsidRPr="00A6051D" w:rsidRDefault="007C7526" w:rsidP="007C7526">
            <w:pPr>
              <w:jc w:val="center"/>
              <w:rPr>
                <w:b/>
                <w:sz w:val="20"/>
                <w:szCs w:val="20"/>
              </w:rPr>
            </w:pPr>
          </w:p>
        </w:tc>
      </w:tr>
      <w:tr w:rsidR="007C7526" w:rsidRPr="00A6051D" w14:paraId="014F217F" w14:textId="77777777" w:rsidTr="00D90312">
        <w:trPr>
          <w:jc w:val="center"/>
        </w:trPr>
        <w:tc>
          <w:tcPr>
            <w:tcW w:w="8942" w:type="dxa"/>
          </w:tcPr>
          <w:p w14:paraId="18998BEC" w14:textId="77777777" w:rsidR="007C7526" w:rsidRPr="00A6051D" w:rsidRDefault="007C7526" w:rsidP="007C7526">
            <w:pPr>
              <w:autoSpaceDE w:val="0"/>
              <w:autoSpaceDN w:val="0"/>
              <w:adjustRightInd w:val="0"/>
              <w:jc w:val="both"/>
              <w:rPr>
                <w:b/>
                <w:bCs/>
                <w:sz w:val="20"/>
                <w:szCs w:val="20"/>
              </w:rPr>
            </w:pPr>
            <w:r w:rsidRPr="00A6051D">
              <w:rPr>
                <w:b/>
                <w:bCs/>
                <w:sz w:val="20"/>
                <w:szCs w:val="20"/>
              </w:rPr>
              <w:t>Indicatori de referință</w:t>
            </w:r>
          </w:p>
        </w:tc>
        <w:tc>
          <w:tcPr>
            <w:tcW w:w="1701" w:type="dxa"/>
            <w:vAlign w:val="center"/>
          </w:tcPr>
          <w:p w14:paraId="55999DFF" w14:textId="77777777" w:rsidR="007C7526" w:rsidRPr="00A6051D" w:rsidRDefault="007C7526" w:rsidP="007C7526">
            <w:pPr>
              <w:jc w:val="center"/>
              <w:rPr>
                <w:b/>
                <w:sz w:val="20"/>
                <w:szCs w:val="20"/>
              </w:rPr>
            </w:pPr>
          </w:p>
        </w:tc>
      </w:tr>
      <w:tr w:rsidR="007C7526" w:rsidRPr="00A6051D" w14:paraId="285A01FF" w14:textId="77777777" w:rsidTr="00D90312">
        <w:trPr>
          <w:jc w:val="center"/>
        </w:trPr>
        <w:tc>
          <w:tcPr>
            <w:tcW w:w="8942" w:type="dxa"/>
          </w:tcPr>
          <w:p w14:paraId="53C4C127" w14:textId="77777777" w:rsidR="007C7526" w:rsidRPr="00A6051D" w:rsidRDefault="007C7526" w:rsidP="007C7526">
            <w:pPr>
              <w:autoSpaceDE w:val="0"/>
              <w:autoSpaceDN w:val="0"/>
              <w:adjustRightInd w:val="0"/>
              <w:jc w:val="both"/>
              <w:rPr>
                <w:bCs/>
                <w:sz w:val="20"/>
                <w:szCs w:val="20"/>
              </w:rPr>
            </w:pPr>
            <w:r w:rsidRPr="00A6051D">
              <w:rPr>
                <w:b/>
                <w:bCs/>
                <w:sz w:val="20"/>
                <w:szCs w:val="20"/>
              </w:rPr>
              <w:t>1.</w:t>
            </w:r>
            <w:r w:rsidRPr="00A6051D">
              <w:rPr>
                <w:bCs/>
                <w:sz w:val="20"/>
                <w:szCs w:val="20"/>
              </w:rPr>
              <w:t xml:space="preserve"> Este asigurată repartizarea/distribuirea chestionarelor de identificare a nevoilor de formare profesională elaborate de Casa Naţională de Asigurări de Sănătate către personalul din subordine şi propunerea de teme de instruire adecvate/adaptate cerinţelor de dezvoltare profesională a acestora</w:t>
            </w:r>
          </w:p>
          <w:p w14:paraId="3E32E1F7" w14:textId="77777777" w:rsidR="007C7526" w:rsidRPr="00A6051D" w:rsidRDefault="007C7526" w:rsidP="007C7526">
            <w:pPr>
              <w:autoSpaceDE w:val="0"/>
              <w:autoSpaceDN w:val="0"/>
              <w:adjustRightInd w:val="0"/>
              <w:jc w:val="both"/>
              <w:rPr>
                <w:bCs/>
                <w:sz w:val="20"/>
                <w:szCs w:val="20"/>
              </w:rPr>
            </w:pPr>
            <w:r w:rsidRPr="00A6051D">
              <w:rPr>
                <w:bCs/>
                <w:i/>
                <w:sz w:val="20"/>
                <w:szCs w:val="20"/>
                <w:vertAlign w:val="superscript"/>
              </w:rPr>
              <w:t>4</w:t>
            </w:r>
            <w:r w:rsidRPr="00A6051D">
              <w:rPr>
                <w:bCs/>
                <w:i/>
                <w:sz w:val="20"/>
                <w:szCs w:val="20"/>
              </w:rPr>
              <w:t xml:space="preserve">Notă:indicator cu raportare </w:t>
            </w:r>
            <w:r w:rsidRPr="00A6051D">
              <w:rPr>
                <w:b/>
                <w:i/>
                <w:sz w:val="20"/>
                <w:szCs w:val="20"/>
              </w:rPr>
              <w:t>anuală</w:t>
            </w:r>
          </w:p>
        </w:tc>
        <w:tc>
          <w:tcPr>
            <w:tcW w:w="1701" w:type="dxa"/>
            <w:vAlign w:val="center"/>
          </w:tcPr>
          <w:p w14:paraId="41139C25" w14:textId="77777777" w:rsidR="007C7526" w:rsidRPr="00A6051D" w:rsidRDefault="003443CC" w:rsidP="007C7526">
            <w:pPr>
              <w:jc w:val="center"/>
              <w:rPr>
                <w:b/>
                <w:sz w:val="20"/>
                <w:szCs w:val="20"/>
              </w:rPr>
            </w:pPr>
            <w:r w:rsidRPr="00A6051D">
              <w:rPr>
                <w:b/>
                <w:sz w:val="20"/>
                <w:szCs w:val="20"/>
              </w:rPr>
              <w:t>da</w:t>
            </w:r>
          </w:p>
        </w:tc>
      </w:tr>
      <w:tr w:rsidR="007C7526" w:rsidRPr="00A6051D" w14:paraId="13A4C335" w14:textId="77777777" w:rsidTr="00D90312">
        <w:trPr>
          <w:jc w:val="center"/>
        </w:trPr>
        <w:tc>
          <w:tcPr>
            <w:tcW w:w="8942" w:type="dxa"/>
          </w:tcPr>
          <w:p w14:paraId="200B6336" w14:textId="77777777" w:rsidR="007C7526" w:rsidRPr="00A6051D" w:rsidRDefault="007C7526" w:rsidP="007C7526">
            <w:pPr>
              <w:autoSpaceDE w:val="0"/>
              <w:autoSpaceDN w:val="0"/>
              <w:adjustRightInd w:val="0"/>
              <w:jc w:val="both"/>
              <w:rPr>
                <w:bCs/>
                <w:sz w:val="20"/>
                <w:szCs w:val="20"/>
              </w:rPr>
            </w:pPr>
            <w:r w:rsidRPr="00A6051D">
              <w:rPr>
                <w:b/>
                <w:bCs/>
                <w:sz w:val="20"/>
                <w:szCs w:val="20"/>
              </w:rPr>
              <w:t>2.</w:t>
            </w:r>
            <w:r w:rsidRPr="00A6051D">
              <w:rPr>
                <w:bCs/>
                <w:sz w:val="20"/>
                <w:szCs w:val="20"/>
              </w:rPr>
              <w:t xml:space="preserve">Rapoartele de evaluare cuprind propuneri de teme concrete, adaptate nevoilor instituţionale şi de dezvoltare profesională a funcţionarilor publici în raport cu performantele individuale  </w:t>
            </w:r>
          </w:p>
          <w:p w14:paraId="6FE9E4B5" w14:textId="77777777" w:rsidR="007C7526" w:rsidRPr="00A6051D" w:rsidRDefault="007C7526" w:rsidP="007C7526">
            <w:pPr>
              <w:autoSpaceDE w:val="0"/>
              <w:autoSpaceDN w:val="0"/>
              <w:adjustRightInd w:val="0"/>
              <w:jc w:val="both"/>
              <w:rPr>
                <w:bCs/>
                <w:sz w:val="20"/>
                <w:szCs w:val="20"/>
              </w:rPr>
            </w:pPr>
            <w:r w:rsidRPr="00A6051D">
              <w:rPr>
                <w:bCs/>
                <w:i/>
                <w:sz w:val="20"/>
                <w:szCs w:val="20"/>
                <w:vertAlign w:val="superscript"/>
              </w:rPr>
              <w:t>4</w:t>
            </w:r>
            <w:r w:rsidRPr="00A6051D">
              <w:rPr>
                <w:bCs/>
                <w:i/>
                <w:sz w:val="20"/>
                <w:szCs w:val="20"/>
              </w:rPr>
              <w:t xml:space="preserve">Notă:indicator cu raportare </w:t>
            </w:r>
            <w:r w:rsidRPr="00A6051D">
              <w:rPr>
                <w:b/>
                <w:i/>
                <w:sz w:val="20"/>
                <w:szCs w:val="20"/>
              </w:rPr>
              <w:t>anuală</w:t>
            </w:r>
            <w:r w:rsidRPr="00A6051D">
              <w:rPr>
                <w:bCs/>
                <w:i/>
                <w:sz w:val="20"/>
                <w:szCs w:val="20"/>
              </w:rPr>
              <w:t>, obligatoriu prevăzut în chestionarul de identificare a nevoilor de formare</w:t>
            </w:r>
          </w:p>
        </w:tc>
        <w:tc>
          <w:tcPr>
            <w:tcW w:w="1701" w:type="dxa"/>
            <w:vAlign w:val="center"/>
          </w:tcPr>
          <w:p w14:paraId="7AF7E8A4" w14:textId="77777777" w:rsidR="007C7526" w:rsidRPr="00A6051D" w:rsidRDefault="003443CC" w:rsidP="007C7526">
            <w:pPr>
              <w:jc w:val="center"/>
              <w:rPr>
                <w:b/>
                <w:sz w:val="20"/>
                <w:szCs w:val="20"/>
              </w:rPr>
            </w:pPr>
            <w:r w:rsidRPr="00A6051D">
              <w:rPr>
                <w:b/>
                <w:sz w:val="20"/>
                <w:szCs w:val="20"/>
              </w:rPr>
              <w:t>da</w:t>
            </w:r>
          </w:p>
        </w:tc>
      </w:tr>
      <w:tr w:rsidR="007C7526" w:rsidRPr="00A6051D" w14:paraId="20919427" w14:textId="77777777" w:rsidTr="00D90312">
        <w:trPr>
          <w:jc w:val="center"/>
        </w:trPr>
        <w:tc>
          <w:tcPr>
            <w:tcW w:w="8942" w:type="dxa"/>
          </w:tcPr>
          <w:p w14:paraId="32E183D3" w14:textId="77777777" w:rsidR="007C7526" w:rsidRPr="00A6051D" w:rsidRDefault="007C7526" w:rsidP="007C7526">
            <w:pPr>
              <w:autoSpaceDE w:val="0"/>
              <w:autoSpaceDN w:val="0"/>
              <w:adjustRightInd w:val="0"/>
              <w:jc w:val="both"/>
              <w:rPr>
                <w:bCs/>
                <w:sz w:val="20"/>
                <w:szCs w:val="20"/>
                <w:vertAlign w:val="superscript"/>
              </w:rPr>
            </w:pPr>
            <w:r w:rsidRPr="00A6051D">
              <w:rPr>
                <w:b/>
                <w:bCs/>
                <w:sz w:val="20"/>
                <w:szCs w:val="20"/>
              </w:rPr>
              <w:t>3.</w:t>
            </w:r>
            <w:r w:rsidRPr="00A6051D">
              <w:rPr>
                <w:bCs/>
                <w:sz w:val="20"/>
                <w:szCs w:val="20"/>
              </w:rPr>
              <w:t xml:space="preserve">Transmiterea la Casa Naţională de Asigurări de Sănătate a rezultatelor procesului de evaluare a performantelor profesionale individuale la termenele stabilite de Casa Naţională de Asigurări de Sănătate </w:t>
            </w:r>
          </w:p>
          <w:p w14:paraId="108AF8A4" w14:textId="77777777" w:rsidR="007C7526" w:rsidRPr="00A6051D" w:rsidRDefault="007C7526" w:rsidP="007C7526">
            <w:pPr>
              <w:autoSpaceDE w:val="0"/>
              <w:autoSpaceDN w:val="0"/>
              <w:adjustRightInd w:val="0"/>
              <w:jc w:val="both"/>
              <w:rPr>
                <w:bCs/>
                <w:i/>
                <w:sz w:val="20"/>
                <w:szCs w:val="20"/>
              </w:rPr>
            </w:pPr>
            <w:r w:rsidRPr="00A6051D">
              <w:rPr>
                <w:bCs/>
                <w:sz w:val="20"/>
                <w:szCs w:val="20"/>
              </w:rPr>
              <w:t xml:space="preserve">  </w:t>
            </w:r>
            <w:r w:rsidRPr="00A6051D">
              <w:rPr>
                <w:bCs/>
                <w:i/>
                <w:sz w:val="20"/>
                <w:szCs w:val="20"/>
                <w:vertAlign w:val="superscript"/>
              </w:rPr>
              <w:t>5</w:t>
            </w:r>
            <w:r w:rsidRPr="00A6051D">
              <w:rPr>
                <w:bCs/>
                <w:i/>
                <w:sz w:val="20"/>
                <w:szCs w:val="20"/>
              </w:rPr>
              <w:t xml:space="preserve">Notă:indicator cu raportare </w:t>
            </w:r>
            <w:r w:rsidRPr="00A6051D">
              <w:rPr>
                <w:b/>
                <w:i/>
                <w:sz w:val="20"/>
                <w:szCs w:val="20"/>
              </w:rPr>
              <w:t>anuală</w:t>
            </w:r>
          </w:p>
        </w:tc>
        <w:tc>
          <w:tcPr>
            <w:tcW w:w="1701" w:type="dxa"/>
            <w:vAlign w:val="center"/>
          </w:tcPr>
          <w:p w14:paraId="3E716DE4" w14:textId="77777777" w:rsidR="007C7526" w:rsidRPr="00A6051D" w:rsidRDefault="003443CC" w:rsidP="007C7526">
            <w:pPr>
              <w:jc w:val="center"/>
              <w:rPr>
                <w:b/>
                <w:sz w:val="20"/>
                <w:szCs w:val="20"/>
              </w:rPr>
            </w:pPr>
            <w:r w:rsidRPr="00A6051D">
              <w:rPr>
                <w:b/>
                <w:sz w:val="20"/>
                <w:szCs w:val="20"/>
              </w:rPr>
              <w:t>da</w:t>
            </w:r>
          </w:p>
        </w:tc>
      </w:tr>
      <w:tr w:rsidR="007C7526" w:rsidRPr="00A6051D" w14:paraId="1E734F33" w14:textId="77777777" w:rsidTr="00D90312">
        <w:trPr>
          <w:jc w:val="center"/>
        </w:trPr>
        <w:tc>
          <w:tcPr>
            <w:tcW w:w="8942" w:type="dxa"/>
          </w:tcPr>
          <w:p w14:paraId="0BED6B39" w14:textId="77777777" w:rsidR="007C7526" w:rsidRPr="00A6051D" w:rsidRDefault="007C7526" w:rsidP="007C7526">
            <w:pPr>
              <w:autoSpaceDE w:val="0"/>
              <w:autoSpaceDN w:val="0"/>
              <w:adjustRightInd w:val="0"/>
              <w:jc w:val="both"/>
              <w:rPr>
                <w:bCs/>
                <w:sz w:val="20"/>
                <w:szCs w:val="20"/>
              </w:rPr>
            </w:pPr>
            <w:r w:rsidRPr="00A6051D">
              <w:rPr>
                <w:b/>
                <w:bCs/>
                <w:sz w:val="20"/>
                <w:szCs w:val="20"/>
              </w:rPr>
              <w:t>4.</w:t>
            </w:r>
            <w:r w:rsidRPr="00A6051D">
              <w:rPr>
                <w:bCs/>
                <w:sz w:val="20"/>
                <w:szCs w:val="20"/>
              </w:rPr>
              <w:t xml:space="preserve"> Existenta incidentelor negative înregistrate/raportate, generate de aplicarea defectuoasă a măsurilor de securitate a sistemelor informatice gestionate:</w:t>
            </w:r>
          </w:p>
          <w:p w14:paraId="2E370F06" w14:textId="49BF17E0" w:rsidR="007C7526" w:rsidRPr="00A6051D" w:rsidRDefault="007C7526" w:rsidP="007C7526">
            <w:pPr>
              <w:autoSpaceDE w:val="0"/>
              <w:autoSpaceDN w:val="0"/>
              <w:adjustRightInd w:val="0"/>
              <w:jc w:val="both"/>
              <w:rPr>
                <w:bCs/>
                <w:sz w:val="20"/>
                <w:szCs w:val="20"/>
              </w:rPr>
            </w:pPr>
            <w:r w:rsidRPr="00A6051D">
              <w:rPr>
                <w:bCs/>
                <w:sz w:val="20"/>
                <w:szCs w:val="20"/>
              </w:rPr>
              <w:t>In perioada evaluat</w:t>
            </w:r>
            <w:r w:rsidR="008672A2">
              <w:rPr>
                <w:bCs/>
                <w:sz w:val="20"/>
                <w:szCs w:val="20"/>
              </w:rPr>
              <w:t>ă</w:t>
            </w:r>
            <w:r w:rsidRPr="00A6051D">
              <w:rPr>
                <w:bCs/>
                <w:sz w:val="20"/>
                <w:szCs w:val="20"/>
              </w:rPr>
              <w:t xml:space="preserve"> nu au existat incidente negative asupra sistemelor informatice gestionate de CAS Mehedinți</w:t>
            </w:r>
            <w:r w:rsidR="008672A2">
              <w:rPr>
                <w:bCs/>
                <w:sz w:val="20"/>
                <w:szCs w:val="20"/>
              </w:rPr>
              <w:t>.</w:t>
            </w:r>
          </w:p>
        </w:tc>
        <w:tc>
          <w:tcPr>
            <w:tcW w:w="1701" w:type="dxa"/>
            <w:vAlign w:val="center"/>
          </w:tcPr>
          <w:p w14:paraId="11481E31" w14:textId="77777777" w:rsidR="007C7526" w:rsidRPr="00A6051D" w:rsidRDefault="007C7526" w:rsidP="007C7526">
            <w:pPr>
              <w:jc w:val="center"/>
              <w:rPr>
                <w:b/>
                <w:sz w:val="20"/>
                <w:szCs w:val="20"/>
              </w:rPr>
            </w:pPr>
            <w:r w:rsidRPr="00A6051D">
              <w:rPr>
                <w:b/>
                <w:sz w:val="20"/>
                <w:szCs w:val="20"/>
              </w:rPr>
              <w:t>0 incidente</w:t>
            </w:r>
          </w:p>
          <w:p w14:paraId="16BAFC72"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360434A5" w14:textId="77777777" w:rsidTr="00D90312">
        <w:trPr>
          <w:jc w:val="center"/>
        </w:trPr>
        <w:tc>
          <w:tcPr>
            <w:tcW w:w="8942" w:type="dxa"/>
          </w:tcPr>
          <w:p w14:paraId="48B20A54" w14:textId="77777777" w:rsidR="007C7526" w:rsidRPr="00A6051D" w:rsidRDefault="007C7526" w:rsidP="007C7526">
            <w:pPr>
              <w:rPr>
                <w:sz w:val="20"/>
                <w:szCs w:val="20"/>
              </w:rPr>
            </w:pPr>
            <w:r w:rsidRPr="00A6051D">
              <w:rPr>
                <w:b/>
                <w:bCs/>
                <w:sz w:val="20"/>
                <w:szCs w:val="20"/>
              </w:rPr>
              <w:t>10. STANDARDUL: SUPRAVEGHERE, MONITORIZARE</w:t>
            </w:r>
          </w:p>
        </w:tc>
        <w:tc>
          <w:tcPr>
            <w:tcW w:w="1701" w:type="dxa"/>
            <w:vAlign w:val="center"/>
          </w:tcPr>
          <w:p w14:paraId="71431832" w14:textId="77777777" w:rsidR="007C7526" w:rsidRPr="00A6051D" w:rsidRDefault="007C7526" w:rsidP="007C7526">
            <w:pPr>
              <w:jc w:val="center"/>
              <w:rPr>
                <w:b/>
                <w:sz w:val="20"/>
                <w:szCs w:val="20"/>
                <w:highlight w:val="green"/>
              </w:rPr>
            </w:pPr>
          </w:p>
        </w:tc>
      </w:tr>
      <w:tr w:rsidR="007C7526" w:rsidRPr="00A6051D" w14:paraId="1A5A86C6" w14:textId="77777777" w:rsidTr="00D90312">
        <w:trPr>
          <w:jc w:val="center"/>
        </w:trPr>
        <w:tc>
          <w:tcPr>
            <w:tcW w:w="8942" w:type="dxa"/>
          </w:tcPr>
          <w:p w14:paraId="5A6468CB" w14:textId="77777777" w:rsidR="007C7526" w:rsidRPr="00A6051D" w:rsidRDefault="007C7526" w:rsidP="007C7526">
            <w:pPr>
              <w:autoSpaceDE w:val="0"/>
              <w:autoSpaceDN w:val="0"/>
              <w:adjustRightInd w:val="0"/>
              <w:jc w:val="both"/>
              <w:rPr>
                <w:b/>
                <w:bCs/>
                <w:sz w:val="20"/>
                <w:szCs w:val="20"/>
              </w:rPr>
            </w:pPr>
            <w:r w:rsidRPr="00A6051D">
              <w:rPr>
                <w:b/>
                <w:bCs/>
                <w:sz w:val="20"/>
                <w:szCs w:val="20"/>
              </w:rPr>
              <w:t>Indicatori de referință</w:t>
            </w:r>
          </w:p>
        </w:tc>
        <w:tc>
          <w:tcPr>
            <w:tcW w:w="1701" w:type="dxa"/>
            <w:vAlign w:val="center"/>
          </w:tcPr>
          <w:p w14:paraId="59151F31" w14:textId="77777777" w:rsidR="007C7526" w:rsidRPr="00A6051D" w:rsidRDefault="007C7526" w:rsidP="007C7526">
            <w:pPr>
              <w:jc w:val="center"/>
              <w:rPr>
                <w:b/>
                <w:sz w:val="20"/>
                <w:szCs w:val="20"/>
                <w:highlight w:val="green"/>
              </w:rPr>
            </w:pPr>
          </w:p>
        </w:tc>
      </w:tr>
      <w:tr w:rsidR="007C7526" w:rsidRPr="00A6051D" w14:paraId="13A71BE3" w14:textId="77777777" w:rsidTr="00D90312">
        <w:trPr>
          <w:jc w:val="center"/>
        </w:trPr>
        <w:tc>
          <w:tcPr>
            <w:tcW w:w="8942" w:type="dxa"/>
          </w:tcPr>
          <w:p w14:paraId="1DF129F5" w14:textId="77777777" w:rsidR="007C7526" w:rsidRPr="00A6051D" w:rsidRDefault="007C7526" w:rsidP="007C7526">
            <w:pPr>
              <w:autoSpaceDE w:val="0"/>
              <w:autoSpaceDN w:val="0"/>
              <w:adjustRightInd w:val="0"/>
              <w:jc w:val="both"/>
              <w:rPr>
                <w:bCs/>
                <w:sz w:val="20"/>
                <w:szCs w:val="20"/>
              </w:rPr>
            </w:pPr>
            <w:r w:rsidRPr="00A6051D">
              <w:rPr>
                <w:b/>
                <w:bCs/>
                <w:sz w:val="20"/>
                <w:szCs w:val="20"/>
              </w:rPr>
              <w:lastRenderedPageBreak/>
              <w:t>1.</w:t>
            </w:r>
            <w:r w:rsidRPr="00A6051D">
              <w:rPr>
                <w:bCs/>
                <w:sz w:val="20"/>
                <w:szCs w:val="20"/>
              </w:rPr>
              <w:t xml:space="preserve"> Gradul de implementare a recomandărilor formulate în rapoartele de audit intern, cu termene de implementare în perioada de raportare  </w:t>
            </w:r>
          </w:p>
          <w:p w14:paraId="47E34F2E" w14:textId="02FD5BFA" w:rsidR="007C7526" w:rsidRPr="00A6051D" w:rsidRDefault="008672A2" w:rsidP="007C7526">
            <w:pPr>
              <w:autoSpaceDE w:val="0"/>
              <w:autoSpaceDN w:val="0"/>
              <w:adjustRightInd w:val="0"/>
              <w:jc w:val="both"/>
              <w:rPr>
                <w:bCs/>
                <w:sz w:val="20"/>
                <w:szCs w:val="20"/>
              </w:rPr>
            </w:pPr>
            <w:r>
              <w:rPr>
                <w:bCs/>
                <w:sz w:val="20"/>
                <w:szCs w:val="20"/>
              </w:rPr>
              <w:t>Î</w:t>
            </w:r>
            <w:r w:rsidR="007C7526" w:rsidRPr="00A6051D">
              <w:rPr>
                <w:bCs/>
                <w:sz w:val="20"/>
                <w:szCs w:val="20"/>
              </w:rPr>
              <w:t>n perioada evaluat</w:t>
            </w:r>
            <w:r w:rsidR="00A43763" w:rsidRPr="00A6051D">
              <w:rPr>
                <w:bCs/>
                <w:sz w:val="20"/>
                <w:szCs w:val="20"/>
              </w:rPr>
              <w:t xml:space="preserve">ă,  </w:t>
            </w:r>
            <w:r w:rsidR="007C7526" w:rsidRPr="00A6051D">
              <w:rPr>
                <w:bCs/>
                <w:sz w:val="20"/>
                <w:szCs w:val="20"/>
              </w:rPr>
              <w:t>la nivelul CAS Mehedinți nu s-a desf</w:t>
            </w:r>
            <w:r w:rsidR="00A43763" w:rsidRPr="00A6051D">
              <w:rPr>
                <w:bCs/>
                <w:sz w:val="20"/>
                <w:szCs w:val="20"/>
              </w:rPr>
              <w:t>ăș</w:t>
            </w:r>
            <w:r w:rsidR="007C7526" w:rsidRPr="00A6051D">
              <w:rPr>
                <w:bCs/>
                <w:sz w:val="20"/>
                <w:szCs w:val="20"/>
              </w:rPr>
              <w:t>urat misiune de audit public intern in urma c</w:t>
            </w:r>
            <w:r w:rsidR="00A43763" w:rsidRPr="00A6051D">
              <w:rPr>
                <w:bCs/>
                <w:sz w:val="20"/>
                <w:szCs w:val="20"/>
              </w:rPr>
              <w:t>ă</w:t>
            </w:r>
            <w:r w:rsidR="007C7526" w:rsidRPr="00A6051D">
              <w:rPr>
                <w:bCs/>
                <w:sz w:val="20"/>
                <w:szCs w:val="20"/>
              </w:rPr>
              <w:t>reia s</w:t>
            </w:r>
            <w:r w:rsidR="00A43763" w:rsidRPr="00A6051D">
              <w:rPr>
                <w:bCs/>
                <w:sz w:val="20"/>
                <w:szCs w:val="20"/>
              </w:rPr>
              <w:t>ă</w:t>
            </w:r>
            <w:r w:rsidR="007C7526" w:rsidRPr="00A6051D">
              <w:rPr>
                <w:bCs/>
                <w:sz w:val="20"/>
                <w:szCs w:val="20"/>
              </w:rPr>
              <w:t xml:space="preserve"> se </w:t>
            </w:r>
            <w:r w:rsidR="00A43763" w:rsidRPr="00A6051D">
              <w:rPr>
                <w:bCs/>
                <w:sz w:val="20"/>
                <w:szCs w:val="20"/>
              </w:rPr>
              <w:t>î</w:t>
            </w:r>
            <w:r w:rsidR="007C7526" w:rsidRPr="00A6051D">
              <w:rPr>
                <w:bCs/>
                <w:sz w:val="20"/>
                <w:szCs w:val="20"/>
              </w:rPr>
              <w:t xml:space="preserve">ncheie Raport de audit public intern.  </w:t>
            </w:r>
          </w:p>
        </w:tc>
        <w:tc>
          <w:tcPr>
            <w:tcW w:w="1701" w:type="dxa"/>
            <w:vAlign w:val="center"/>
          </w:tcPr>
          <w:p w14:paraId="766173DF" w14:textId="77777777" w:rsidR="007C7526" w:rsidRPr="00AC6A5B" w:rsidRDefault="007C7526" w:rsidP="007C7526">
            <w:pPr>
              <w:jc w:val="center"/>
              <w:rPr>
                <w:b/>
                <w:sz w:val="20"/>
                <w:szCs w:val="20"/>
              </w:rPr>
            </w:pPr>
            <w:r w:rsidRPr="00AC6A5B">
              <w:rPr>
                <w:b/>
                <w:sz w:val="20"/>
                <w:szCs w:val="20"/>
              </w:rPr>
              <w:t>-</w:t>
            </w:r>
          </w:p>
        </w:tc>
      </w:tr>
      <w:tr w:rsidR="007C7526" w:rsidRPr="00A6051D" w14:paraId="66723C23" w14:textId="77777777" w:rsidTr="00D90312">
        <w:trPr>
          <w:jc w:val="center"/>
        </w:trPr>
        <w:tc>
          <w:tcPr>
            <w:tcW w:w="8942" w:type="dxa"/>
          </w:tcPr>
          <w:p w14:paraId="0CE5A045" w14:textId="77777777" w:rsidR="007C7526" w:rsidRPr="00A6051D" w:rsidRDefault="007C7526" w:rsidP="007C7526">
            <w:pPr>
              <w:autoSpaceDE w:val="0"/>
              <w:autoSpaceDN w:val="0"/>
              <w:adjustRightInd w:val="0"/>
              <w:jc w:val="both"/>
              <w:rPr>
                <w:bCs/>
                <w:sz w:val="20"/>
                <w:szCs w:val="20"/>
              </w:rPr>
            </w:pPr>
            <w:r w:rsidRPr="00A6051D">
              <w:rPr>
                <w:b/>
                <w:bCs/>
                <w:sz w:val="20"/>
                <w:szCs w:val="20"/>
              </w:rPr>
              <w:t>2.</w:t>
            </w:r>
            <w:r w:rsidRPr="00A6051D">
              <w:rPr>
                <w:bCs/>
                <w:sz w:val="20"/>
                <w:szCs w:val="20"/>
              </w:rPr>
              <w:t>Tipul de calificativ acordat, ca urmare a misiunii de audit desfăşurate de Direcţia audit public intern, pentru fiecare din obiectivele urmărite, conform raportului de audit intern finalizat în perioada de raportare*)</w:t>
            </w:r>
          </w:p>
        </w:tc>
        <w:tc>
          <w:tcPr>
            <w:tcW w:w="1701" w:type="dxa"/>
            <w:vAlign w:val="center"/>
          </w:tcPr>
          <w:p w14:paraId="60423182" w14:textId="77777777" w:rsidR="007C7526" w:rsidRPr="00AC6A5B" w:rsidRDefault="007C7526" w:rsidP="007C7526">
            <w:pPr>
              <w:jc w:val="center"/>
              <w:rPr>
                <w:b/>
                <w:sz w:val="20"/>
                <w:szCs w:val="20"/>
              </w:rPr>
            </w:pPr>
            <w:r w:rsidRPr="00AC6A5B">
              <w:rPr>
                <w:b/>
                <w:sz w:val="20"/>
                <w:szCs w:val="20"/>
              </w:rPr>
              <w:t>-</w:t>
            </w:r>
          </w:p>
        </w:tc>
      </w:tr>
      <w:tr w:rsidR="007C7526" w:rsidRPr="00A6051D" w14:paraId="5CC5347E" w14:textId="77777777" w:rsidTr="00D90312">
        <w:trPr>
          <w:jc w:val="center"/>
        </w:trPr>
        <w:tc>
          <w:tcPr>
            <w:tcW w:w="8942" w:type="dxa"/>
          </w:tcPr>
          <w:p w14:paraId="477A0AD8" w14:textId="77777777" w:rsidR="007C7526" w:rsidRPr="00A6051D" w:rsidRDefault="007C7526" w:rsidP="007C7526">
            <w:pPr>
              <w:autoSpaceDE w:val="0"/>
              <w:autoSpaceDN w:val="0"/>
              <w:adjustRightInd w:val="0"/>
              <w:jc w:val="both"/>
              <w:rPr>
                <w:bCs/>
                <w:sz w:val="20"/>
                <w:szCs w:val="20"/>
              </w:rPr>
            </w:pPr>
            <w:r w:rsidRPr="00A6051D">
              <w:rPr>
                <w:b/>
                <w:bCs/>
                <w:sz w:val="20"/>
                <w:szCs w:val="20"/>
              </w:rPr>
              <w:t>3.</w:t>
            </w:r>
            <w:r w:rsidRPr="00A6051D">
              <w:rPr>
                <w:bCs/>
                <w:sz w:val="20"/>
                <w:szCs w:val="20"/>
              </w:rPr>
              <w:t xml:space="preserve"> Calificativul acordat activității de organizare, implementare, funcționare și dezvoltare privind Standardele de control intern/managerial, urmare a evaluării prin misiunile de audit public intern</w:t>
            </w:r>
          </w:p>
        </w:tc>
        <w:tc>
          <w:tcPr>
            <w:tcW w:w="1701" w:type="dxa"/>
            <w:vAlign w:val="center"/>
          </w:tcPr>
          <w:p w14:paraId="2FFECB2C" w14:textId="77777777" w:rsidR="007C7526" w:rsidRPr="00AC6A5B" w:rsidRDefault="007C7526" w:rsidP="007C7526">
            <w:pPr>
              <w:jc w:val="center"/>
              <w:rPr>
                <w:b/>
                <w:sz w:val="20"/>
                <w:szCs w:val="20"/>
              </w:rPr>
            </w:pPr>
            <w:r w:rsidRPr="00AC6A5B">
              <w:rPr>
                <w:b/>
                <w:sz w:val="20"/>
                <w:szCs w:val="20"/>
              </w:rPr>
              <w:t>-</w:t>
            </w:r>
          </w:p>
        </w:tc>
      </w:tr>
      <w:tr w:rsidR="007C7526" w:rsidRPr="00A6051D" w14:paraId="77B061A7" w14:textId="77777777" w:rsidTr="00D90312">
        <w:trPr>
          <w:jc w:val="center"/>
        </w:trPr>
        <w:tc>
          <w:tcPr>
            <w:tcW w:w="8942" w:type="dxa"/>
          </w:tcPr>
          <w:p w14:paraId="147BB9FD" w14:textId="77777777" w:rsidR="007C7526" w:rsidRPr="00A6051D" w:rsidRDefault="007C7526" w:rsidP="007C7526">
            <w:pPr>
              <w:autoSpaceDE w:val="0"/>
              <w:autoSpaceDN w:val="0"/>
              <w:adjustRightInd w:val="0"/>
              <w:jc w:val="both"/>
              <w:rPr>
                <w:bCs/>
                <w:sz w:val="20"/>
                <w:szCs w:val="20"/>
              </w:rPr>
            </w:pPr>
            <w:r w:rsidRPr="00A6051D">
              <w:rPr>
                <w:b/>
                <w:bCs/>
                <w:sz w:val="20"/>
                <w:szCs w:val="20"/>
              </w:rPr>
              <w:t>4.</w:t>
            </w:r>
            <w:r w:rsidRPr="00A6051D">
              <w:rPr>
                <w:bCs/>
                <w:sz w:val="20"/>
                <w:szCs w:val="20"/>
              </w:rPr>
              <w:t xml:space="preserve"> Aprecierea funcționalității activităților auditate conform obiectivelor misiunilor de audit  public intern   </w:t>
            </w:r>
          </w:p>
        </w:tc>
        <w:tc>
          <w:tcPr>
            <w:tcW w:w="1701" w:type="dxa"/>
            <w:vAlign w:val="center"/>
          </w:tcPr>
          <w:p w14:paraId="699AEE2F" w14:textId="77777777" w:rsidR="007C7526" w:rsidRPr="00AC6A5B" w:rsidRDefault="007C7526" w:rsidP="007C7526">
            <w:pPr>
              <w:jc w:val="center"/>
              <w:rPr>
                <w:b/>
                <w:sz w:val="20"/>
                <w:szCs w:val="20"/>
              </w:rPr>
            </w:pPr>
            <w:r w:rsidRPr="00AC6A5B">
              <w:rPr>
                <w:b/>
                <w:sz w:val="20"/>
                <w:szCs w:val="20"/>
              </w:rPr>
              <w:t>-</w:t>
            </w:r>
          </w:p>
        </w:tc>
      </w:tr>
      <w:tr w:rsidR="007C7526" w:rsidRPr="00A6051D" w14:paraId="0358046C" w14:textId="77777777" w:rsidTr="00D90312">
        <w:trPr>
          <w:jc w:val="center"/>
        </w:trPr>
        <w:tc>
          <w:tcPr>
            <w:tcW w:w="8942" w:type="dxa"/>
          </w:tcPr>
          <w:p w14:paraId="449F490A" w14:textId="77777777" w:rsidR="007C7526" w:rsidRPr="00A6051D" w:rsidRDefault="007C7526" w:rsidP="007C7526">
            <w:pPr>
              <w:autoSpaceDE w:val="0"/>
              <w:autoSpaceDN w:val="0"/>
              <w:adjustRightInd w:val="0"/>
              <w:jc w:val="both"/>
              <w:rPr>
                <w:bCs/>
                <w:sz w:val="20"/>
                <w:szCs w:val="20"/>
              </w:rPr>
            </w:pPr>
            <w:r w:rsidRPr="00A6051D">
              <w:rPr>
                <w:b/>
                <w:bCs/>
                <w:sz w:val="20"/>
                <w:szCs w:val="20"/>
              </w:rPr>
              <w:t>5.</w:t>
            </w:r>
            <w:r w:rsidRPr="00A6051D">
              <w:rPr>
                <w:bCs/>
                <w:sz w:val="20"/>
                <w:szCs w:val="20"/>
              </w:rPr>
              <w:t xml:space="preserve"> Respectarea termenelor de transmitere a punctului de vedere la proiectul Raportului de audit public intern     </w:t>
            </w:r>
          </w:p>
        </w:tc>
        <w:tc>
          <w:tcPr>
            <w:tcW w:w="1701" w:type="dxa"/>
            <w:vAlign w:val="center"/>
          </w:tcPr>
          <w:p w14:paraId="2DC1EAC3" w14:textId="77777777" w:rsidR="007C7526" w:rsidRPr="00AC6A5B" w:rsidRDefault="007C7526" w:rsidP="007C7526">
            <w:pPr>
              <w:jc w:val="center"/>
              <w:rPr>
                <w:b/>
                <w:sz w:val="20"/>
                <w:szCs w:val="20"/>
              </w:rPr>
            </w:pPr>
            <w:r w:rsidRPr="00AC6A5B">
              <w:rPr>
                <w:b/>
                <w:sz w:val="20"/>
                <w:szCs w:val="20"/>
              </w:rPr>
              <w:t>-</w:t>
            </w:r>
          </w:p>
        </w:tc>
      </w:tr>
      <w:tr w:rsidR="007C7526" w:rsidRPr="00A6051D" w14:paraId="1EC79700" w14:textId="77777777" w:rsidTr="00D90312">
        <w:trPr>
          <w:jc w:val="center"/>
        </w:trPr>
        <w:tc>
          <w:tcPr>
            <w:tcW w:w="8942" w:type="dxa"/>
          </w:tcPr>
          <w:p w14:paraId="62AE64F2" w14:textId="77777777" w:rsidR="007C7526" w:rsidRPr="00A6051D" w:rsidRDefault="007C7526" w:rsidP="007C7526">
            <w:pPr>
              <w:autoSpaceDE w:val="0"/>
              <w:autoSpaceDN w:val="0"/>
              <w:adjustRightInd w:val="0"/>
              <w:jc w:val="both"/>
              <w:rPr>
                <w:bCs/>
                <w:sz w:val="20"/>
                <w:szCs w:val="20"/>
              </w:rPr>
            </w:pPr>
            <w:r w:rsidRPr="00A6051D">
              <w:rPr>
                <w:b/>
                <w:bCs/>
                <w:sz w:val="20"/>
                <w:szCs w:val="20"/>
              </w:rPr>
              <w:t>6</w:t>
            </w:r>
            <w:r w:rsidRPr="00A6051D">
              <w:rPr>
                <w:bCs/>
                <w:sz w:val="20"/>
                <w:szCs w:val="20"/>
              </w:rPr>
              <w:t xml:space="preserve">. Respectarea termenelor de transmitere a Planului de acțiune și a Calendarului de implementare a recomandărilor din Raportul de audit public intern aprobat   </w:t>
            </w:r>
          </w:p>
        </w:tc>
        <w:tc>
          <w:tcPr>
            <w:tcW w:w="1701" w:type="dxa"/>
            <w:vAlign w:val="center"/>
          </w:tcPr>
          <w:p w14:paraId="57637D37" w14:textId="77777777" w:rsidR="007C7526" w:rsidRPr="00AC6A5B" w:rsidRDefault="007C7526" w:rsidP="007C7526">
            <w:pPr>
              <w:jc w:val="center"/>
              <w:rPr>
                <w:b/>
                <w:sz w:val="20"/>
                <w:szCs w:val="20"/>
              </w:rPr>
            </w:pPr>
            <w:r w:rsidRPr="00AC6A5B">
              <w:rPr>
                <w:b/>
                <w:sz w:val="20"/>
                <w:szCs w:val="20"/>
              </w:rPr>
              <w:t>-</w:t>
            </w:r>
          </w:p>
        </w:tc>
      </w:tr>
      <w:tr w:rsidR="007C7526" w:rsidRPr="00A6051D" w14:paraId="6341FD5E" w14:textId="77777777" w:rsidTr="00D90312">
        <w:trPr>
          <w:jc w:val="center"/>
        </w:trPr>
        <w:tc>
          <w:tcPr>
            <w:tcW w:w="8942" w:type="dxa"/>
          </w:tcPr>
          <w:p w14:paraId="69F8A3AE" w14:textId="77777777" w:rsidR="007C7526" w:rsidRPr="00A6051D" w:rsidRDefault="007C7526" w:rsidP="007C7526">
            <w:pPr>
              <w:autoSpaceDE w:val="0"/>
              <w:autoSpaceDN w:val="0"/>
              <w:adjustRightInd w:val="0"/>
              <w:jc w:val="both"/>
              <w:rPr>
                <w:bCs/>
                <w:sz w:val="20"/>
                <w:szCs w:val="20"/>
              </w:rPr>
            </w:pPr>
            <w:r w:rsidRPr="00A6051D">
              <w:rPr>
                <w:b/>
                <w:bCs/>
                <w:sz w:val="20"/>
                <w:szCs w:val="20"/>
              </w:rPr>
              <w:t>7.</w:t>
            </w:r>
            <w:r w:rsidRPr="00A6051D">
              <w:rPr>
                <w:bCs/>
                <w:sz w:val="20"/>
                <w:szCs w:val="20"/>
              </w:rPr>
              <w:t xml:space="preserve"> Respectarea termenelor de comunicare a stadiului progresului înregistrat în procesul de implementare a recomandărilor din Raportul de audit public intern aprobat, conform calendarului asumat     </w:t>
            </w:r>
          </w:p>
          <w:p w14:paraId="02AC2B66" w14:textId="77777777" w:rsidR="007C7526" w:rsidRPr="00A6051D" w:rsidRDefault="007C7526" w:rsidP="007C7526">
            <w:pPr>
              <w:autoSpaceDE w:val="0"/>
              <w:autoSpaceDN w:val="0"/>
              <w:adjustRightInd w:val="0"/>
              <w:jc w:val="both"/>
              <w:rPr>
                <w:bCs/>
                <w:sz w:val="20"/>
                <w:szCs w:val="20"/>
              </w:rPr>
            </w:pPr>
            <w:r w:rsidRPr="00A6051D">
              <w:rPr>
                <w:bCs/>
                <w:i/>
                <w:sz w:val="20"/>
                <w:szCs w:val="20"/>
              </w:rPr>
              <w:t>*) Acești indicatori de referință se aplică pentru misiunile de audit public intern efectuate în perioada de raportare la structurile organizatorice aflate în subordinea directă a Directorului General al Casei Naţionale de Asigurări de Sănătate, respectiv la Casele de Asigurări de Sănătate, în cazul Directorilor Generali ai Caselor de Asigurări de Sănătate</w:t>
            </w:r>
          </w:p>
        </w:tc>
        <w:tc>
          <w:tcPr>
            <w:tcW w:w="1701" w:type="dxa"/>
            <w:vAlign w:val="center"/>
          </w:tcPr>
          <w:p w14:paraId="22098BB9" w14:textId="77777777" w:rsidR="007C7526" w:rsidRPr="00AC6A5B" w:rsidRDefault="007C7526" w:rsidP="007C7526">
            <w:pPr>
              <w:jc w:val="center"/>
              <w:rPr>
                <w:b/>
                <w:sz w:val="20"/>
                <w:szCs w:val="20"/>
              </w:rPr>
            </w:pPr>
            <w:r w:rsidRPr="00AC6A5B">
              <w:rPr>
                <w:b/>
                <w:sz w:val="20"/>
                <w:szCs w:val="20"/>
              </w:rPr>
              <w:t>-</w:t>
            </w:r>
          </w:p>
        </w:tc>
      </w:tr>
      <w:tr w:rsidR="007C7526" w:rsidRPr="00A6051D" w14:paraId="7B919E37" w14:textId="77777777" w:rsidTr="00D90312">
        <w:trPr>
          <w:jc w:val="center"/>
        </w:trPr>
        <w:tc>
          <w:tcPr>
            <w:tcW w:w="8942" w:type="dxa"/>
          </w:tcPr>
          <w:p w14:paraId="75A1E2BA" w14:textId="77777777" w:rsidR="007C7526" w:rsidRPr="00A6051D" w:rsidRDefault="007C7526" w:rsidP="007C7526">
            <w:pPr>
              <w:autoSpaceDE w:val="0"/>
              <w:autoSpaceDN w:val="0"/>
              <w:adjustRightInd w:val="0"/>
              <w:jc w:val="both"/>
              <w:rPr>
                <w:bCs/>
                <w:sz w:val="20"/>
                <w:szCs w:val="20"/>
              </w:rPr>
            </w:pPr>
            <w:r w:rsidRPr="00A6051D">
              <w:rPr>
                <w:b/>
                <w:bCs/>
                <w:sz w:val="20"/>
                <w:szCs w:val="20"/>
              </w:rPr>
              <w:t>8.</w:t>
            </w:r>
            <w:r w:rsidRPr="00A6051D">
              <w:rPr>
                <w:bCs/>
                <w:sz w:val="20"/>
                <w:szCs w:val="20"/>
              </w:rPr>
              <w:t xml:space="preserve">Introducerea şi actualizarea informaţiilor privind implementarea măsurilor din rapoartele de control în  modulul „Corpul de control” (SIUI) </w:t>
            </w:r>
            <w:r w:rsidR="0002488F" w:rsidRPr="00A6051D">
              <w:rPr>
                <w:bCs/>
                <w:sz w:val="20"/>
                <w:szCs w:val="20"/>
              </w:rPr>
              <w:t>.</w:t>
            </w:r>
            <w:r w:rsidRPr="00A6051D">
              <w:rPr>
                <w:bCs/>
                <w:sz w:val="20"/>
                <w:szCs w:val="20"/>
              </w:rPr>
              <w:t xml:space="preserve"> </w:t>
            </w:r>
          </w:p>
          <w:p w14:paraId="5E83E2C5" w14:textId="77777777" w:rsidR="007C7526" w:rsidRPr="00A6051D" w:rsidRDefault="007C7526" w:rsidP="00086FAB">
            <w:pPr>
              <w:autoSpaceDE w:val="0"/>
              <w:autoSpaceDN w:val="0"/>
              <w:adjustRightInd w:val="0"/>
              <w:jc w:val="both"/>
              <w:rPr>
                <w:bCs/>
                <w:sz w:val="20"/>
                <w:szCs w:val="20"/>
              </w:rPr>
            </w:pPr>
            <w:r w:rsidRPr="00A6051D">
              <w:rPr>
                <w:iCs/>
                <w:sz w:val="20"/>
                <w:szCs w:val="20"/>
              </w:rPr>
              <w:t xml:space="preserve">Acţiunile de control realizate şi finalizate în </w:t>
            </w:r>
            <w:r w:rsidR="00822656" w:rsidRPr="00A6051D">
              <w:rPr>
                <w:iCs/>
                <w:sz w:val="20"/>
                <w:szCs w:val="20"/>
              </w:rPr>
              <w:t>perioada 01.01.2022-3</w:t>
            </w:r>
            <w:r w:rsidR="00BE146A" w:rsidRPr="00A6051D">
              <w:rPr>
                <w:iCs/>
                <w:sz w:val="20"/>
                <w:szCs w:val="20"/>
              </w:rPr>
              <w:t>1</w:t>
            </w:r>
            <w:r w:rsidR="00822656" w:rsidRPr="00A6051D">
              <w:rPr>
                <w:iCs/>
                <w:sz w:val="20"/>
                <w:szCs w:val="20"/>
              </w:rPr>
              <w:t>.</w:t>
            </w:r>
            <w:r w:rsidR="00BE146A" w:rsidRPr="00A6051D">
              <w:rPr>
                <w:iCs/>
                <w:sz w:val="20"/>
                <w:szCs w:val="20"/>
              </w:rPr>
              <w:t>12</w:t>
            </w:r>
            <w:r w:rsidR="00822656" w:rsidRPr="00A6051D">
              <w:rPr>
                <w:iCs/>
                <w:sz w:val="20"/>
                <w:szCs w:val="20"/>
              </w:rPr>
              <w:t>.2022</w:t>
            </w:r>
            <w:r w:rsidRPr="00A6051D">
              <w:rPr>
                <w:iCs/>
                <w:sz w:val="20"/>
                <w:szCs w:val="20"/>
              </w:rPr>
              <w:t xml:space="preserve"> au fost introduse şi actualizate în modulul „Corpul de Control” din SIUI, în proporţie de 100%.</w:t>
            </w:r>
          </w:p>
        </w:tc>
        <w:tc>
          <w:tcPr>
            <w:tcW w:w="1701" w:type="dxa"/>
            <w:vAlign w:val="center"/>
          </w:tcPr>
          <w:p w14:paraId="049F7A4F" w14:textId="77777777" w:rsidR="007C7526" w:rsidRPr="00A6051D" w:rsidRDefault="007C7526" w:rsidP="007C7526">
            <w:pPr>
              <w:jc w:val="center"/>
              <w:rPr>
                <w:b/>
                <w:sz w:val="20"/>
                <w:szCs w:val="20"/>
              </w:rPr>
            </w:pPr>
            <w:r w:rsidRPr="00A6051D">
              <w:rPr>
                <w:b/>
                <w:sz w:val="20"/>
                <w:szCs w:val="20"/>
              </w:rPr>
              <w:t>100%</w:t>
            </w:r>
          </w:p>
          <w:p w14:paraId="7523DAE6"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5C258915" w14:textId="77777777" w:rsidTr="00D90312">
        <w:trPr>
          <w:jc w:val="center"/>
        </w:trPr>
        <w:tc>
          <w:tcPr>
            <w:tcW w:w="8942" w:type="dxa"/>
          </w:tcPr>
          <w:p w14:paraId="1C6F9D24" w14:textId="77777777" w:rsidR="007C7526" w:rsidRPr="00A6051D" w:rsidRDefault="007C7526" w:rsidP="007C7526">
            <w:pPr>
              <w:autoSpaceDE w:val="0"/>
              <w:autoSpaceDN w:val="0"/>
              <w:adjustRightInd w:val="0"/>
              <w:jc w:val="both"/>
              <w:rPr>
                <w:bCs/>
                <w:sz w:val="20"/>
                <w:szCs w:val="20"/>
              </w:rPr>
            </w:pPr>
            <w:r w:rsidRPr="00A6051D">
              <w:rPr>
                <w:b/>
                <w:bCs/>
                <w:sz w:val="20"/>
                <w:szCs w:val="20"/>
              </w:rPr>
              <w:t>9.</w:t>
            </w:r>
            <w:r w:rsidRPr="00A6051D">
              <w:rPr>
                <w:bCs/>
                <w:sz w:val="20"/>
                <w:szCs w:val="20"/>
              </w:rPr>
              <w:t xml:space="preserve"> Ponderea valorii măsurilor anulate din valoarea totală a măsurilor cu impact financiar asupra fondurilor publice administrate de Casa de Asigurări de Sănătate </w:t>
            </w:r>
            <w:r w:rsidR="00842D91" w:rsidRPr="00A6051D">
              <w:rPr>
                <w:bCs/>
                <w:sz w:val="20"/>
                <w:szCs w:val="20"/>
              </w:rPr>
              <w:t xml:space="preserve">Mehedinți </w:t>
            </w:r>
            <w:r w:rsidRPr="00A6051D">
              <w:rPr>
                <w:bCs/>
                <w:sz w:val="20"/>
                <w:szCs w:val="20"/>
              </w:rPr>
              <w:t xml:space="preserve">rezultate ca urmare a acţiunilor de control. </w:t>
            </w:r>
          </w:p>
          <w:p w14:paraId="00EC3CFB" w14:textId="77777777" w:rsidR="007C7526" w:rsidRPr="00A6051D" w:rsidRDefault="007C7526" w:rsidP="007C7526">
            <w:pPr>
              <w:autoSpaceDE w:val="0"/>
              <w:autoSpaceDN w:val="0"/>
              <w:adjustRightInd w:val="0"/>
              <w:jc w:val="both"/>
              <w:rPr>
                <w:iCs/>
                <w:sz w:val="20"/>
                <w:szCs w:val="20"/>
              </w:rPr>
            </w:pPr>
            <w:r w:rsidRPr="00A6051D">
              <w:rPr>
                <w:iCs/>
                <w:sz w:val="20"/>
                <w:szCs w:val="20"/>
              </w:rPr>
              <w:t>În perioada de referinţă nu au existat măsuri anulate</w:t>
            </w:r>
            <w:r w:rsidR="00842D91" w:rsidRPr="00A6051D">
              <w:rPr>
                <w:iCs/>
                <w:sz w:val="20"/>
                <w:szCs w:val="20"/>
              </w:rPr>
              <w:t>.</w:t>
            </w:r>
          </w:p>
        </w:tc>
        <w:tc>
          <w:tcPr>
            <w:tcW w:w="1701" w:type="dxa"/>
            <w:vAlign w:val="center"/>
          </w:tcPr>
          <w:p w14:paraId="01EC26EE" w14:textId="77777777" w:rsidR="007C7526" w:rsidRPr="00A6051D" w:rsidRDefault="007C7526" w:rsidP="007C7526">
            <w:pPr>
              <w:jc w:val="center"/>
              <w:rPr>
                <w:b/>
                <w:sz w:val="20"/>
                <w:szCs w:val="20"/>
              </w:rPr>
            </w:pPr>
            <w:r w:rsidRPr="00A6051D">
              <w:rPr>
                <w:b/>
                <w:sz w:val="20"/>
                <w:szCs w:val="20"/>
              </w:rPr>
              <w:t>Nu au existat m</w:t>
            </w:r>
            <w:r w:rsidR="00086FAB" w:rsidRPr="00A6051D">
              <w:rPr>
                <w:b/>
                <w:sz w:val="20"/>
                <w:szCs w:val="20"/>
              </w:rPr>
              <w:t>ă</w:t>
            </w:r>
            <w:r w:rsidRPr="00A6051D">
              <w:rPr>
                <w:b/>
                <w:sz w:val="20"/>
                <w:szCs w:val="20"/>
              </w:rPr>
              <w:t>suri anulate</w:t>
            </w:r>
          </w:p>
          <w:p w14:paraId="5B9E1F59"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5F8AB747" w14:textId="77777777" w:rsidTr="00D90312">
        <w:trPr>
          <w:jc w:val="center"/>
        </w:trPr>
        <w:tc>
          <w:tcPr>
            <w:tcW w:w="8942" w:type="dxa"/>
          </w:tcPr>
          <w:p w14:paraId="2708E3DD" w14:textId="77777777" w:rsidR="007C7526" w:rsidRPr="00A6051D" w:rsidRDefault="007C7526" w:rsidP="007C7526">
            <w:pPr>
              <w:rPr>
                <w:sz w:val="20"/>
                <w:szCs w:val="20"/>
              </w:rPr>
            </w:pPr>
            <w:r w:rsidRPr="00A6051D">
              <w:rPr>
                <w:b/>
                <w:bCs/>
                <w:sz w:val="20"/>
                <w:szCs w:val="20"/>
              </w:rPr>
              <w:t>11. STANDARDUL: PROCEDURI</w:t>
            </w:r>
          </w:p>
        </w:tc>
        <w:tc>
          <w:tcPr>
            <w:tcW w:w="1701" w:type="dxa"/>
            <w:vAlign w:val="center"/>
          </w:tcPr>
          <w:p w14:paraId="1B1A6B15" w14:textId="77777777" w:rsidR="007C7526" w:rsidRPr="00A6051D" w:rsidRDefault="007C7526" w:rsidP="007C7526">
            <w:pPr>
              <w:jc w:val="center"/>
              <w:rPr>
                <w:b/>
                <w:sz w:val="20"/>
                <w:szCs w:val="20"/>
              </w:rPr>
            </w:pPr>
          </w:p>
        </w:tc>
      </w:tr>
      <w:tr w:rsidR="007C7526" w:rsidRPr="00A6051D" w14:paraId="71B179E5" w14:textId="77777777" w:rsidTr="00D90312">
        <w:trPr>
          <w:jc w:val="center"/>
        </w:trPr>
        <w:tc>
          <w:tcPr>
            <w:tcW w:w="8942" w:type="dxa"/>
          </w:tcPr>
          <w:p w14:paraId="67A616E7" w14:textId="77777777" w:rsidR="007C7526" w:rsidRPr="00A6051D" w:rsidRDefault="007C7526" w:rsidP="007C7526">
            <w:pPr>
              <w:autoSpaceDE w:val="0"/>
              <w:autoSpaceDN w:val="0"/>
              <w:adjustRightInd w:val="0"/>
              <w:jc w:val="both"/>
              <w:rPr>
                <w:b/>
                <w:bCs/>
                <w:sz w:val="20"/>
                <w:szCs w:val="20"/>
              </w:rPr>
            </w:pPr>
            <w:r w:rsidRPr="00A6051D">
              <w:rPr>
                <w:b/>
                <w:bCs/>
                <w:sz w:val="20"/>
                <w:szCs w:val="20"/>
              </w:rPr>
              <w:t>Indicatori de referință</w:t>
            </w:r>
          </w:p>
        </w:tc>
        <w:tc>
          <w:tcPr>
            <w:tcW w:w="1701" w:type="dxa"/>
            <w:vAlign w:val="center"/>
          </w:tcPr>
          <w:p w14:paraId="69C97C46" w14:textId="77777777" w:rsidR="007C7526" w:rsidRPr="00A6051D" w:rsidRDefault="007C7526" w:rsidP="007C7526">
            <w:pPr>
              <w:jc w:val="center"/>
              <w:rPr>
                <w:b/>
                <w:sz w:val="20"/>
                <w:szCs w:val="20"/>
              </w:rPr>
            </w:pPr>
          </w:p>
        </w:tc>
      </w:tr>
      <w:tr w:rsidR="007C7526" w:rsidRPr="00A6051D" w14:paraId="66AEFCF0" w14:textId="77777777" w:rsidTr="00D90312">
        <w:trPr>
          <w:jc w:val="center"/>
        </w:trPr>
        <w:tc>
          <w:tcPr>
            <w:tcW w:w="8942" w:type="dxa"/>
          </w:tcPr>
          <w:p w14:paraId="409E38AF" w14:textId="77777777" w:rsidR="007C7526" w:rsidRPr="00A6051D" w:rsidRDefault="007C7526" w:rsidP="007C7526">
            <w:pPr>
              <w:autoSpaceDE w:val="0"/>
              <w:autoSpaceDN w:val="0"/>
              <w:adjustRightInd w:val="0"/>
              <w:jc w:val="both"/>
              <w:rPr>
                <w:bCs/>
                <w:sz w:val="20"/>
                <w:szCs w:val="20"/>
              </w:rPr>
            </w:pPr>
            <w:r w:rsidRPr="00A6051D">
              <w:rPr>
                <w:b/>
                <w:bCs/>
                <w:sz w:val="20"/>
                <w:szCs w:val="20"/>
              </w:rPr>
              <w:t>1.</w:t>
            </w:r>
            <w:r w:rsidRPr="00A6051D">
              <w:rPr>
                <w:bCs/>
                <w:sz w:val="20"/>
                <w:szCs w:val="20"/>
              </w:rPr>
              <w:t>Proceduri documentate elaborate, în raport cu activităţile procedurale identificate</w:t>
            </w:r>
          </w:p>
          <w:p w14:paraId="10F15A08" w14:textId="77777777" w:rsidR="007C7526" w:rsidRPr="00A6051D" w:rsidRDefault="007C7526" w:rsidP="007C7526">
            <w:pPr>
              <w:autoSpaceDE w:val="0"/>
              <w:autoSpaceDN w:val="0"/>
              <w:adjustRightInd w:val="0"/>
              <w:jc w:val="both"/>
              <w:rPr>
                <w:bCs/>
                <w:sz w:val="20"/>
                <w:szCs w:val="20"/>
              </w:rPr>
            </w:pPr>
          </w:p>
          <w:p w14:paraId="1617B130" w14:textId="77777777" w:rsidR="007C7526" w:rsidRPr="00A6051D" w:rsidRDefault="007C7526" w:rsidP="007C7526">
            <w:pPr>
              <w:autoSpaceDE w:val="0"/>
              <w:autoSpaceDN w:val="0"/>
              <w:adjustRightInd w:val="0"/>
              <w:jc w:val="both"/>
              <w:rPr>
                <w:bCs/>
                <w:sz w:val="20"/>
                <w:szCs w:val="20"/>
              </w:rPr>
            </w:pPr>
          </w:p>
          <w:p w14:paraId="25F52E78" w14:textId="77777777" w:rsidR="007C7526" w:rsidRPr="00A6051D" w:rsidRDefault="007C7526" w:rsidP="007C7526">
            <w:pPr>
              <w:autoSpaceDE w:val="0"/>
              <w:autoSpaceDN w:val="0"/>
              <w:adjustRightInd w:val="0"/>
              <w:jc w:val="both"/>
              <w:rPr>
                <w:bCs/>
                <w:sz w:val="20"/>
                <w:szCs w:val="20"/>
              </w:rPr>
            </w:pPr>
          </w:p>
          <w:p w14:paraId="4A0475A1" w14:textId="77777777" w:rsidR="007C7526" w:rsidRPr="00A6051D" w:rsidRDefault="007C7526" w:rsidP="007C7526">
            <w:pPr>
              <w:autoSpaceDE w:val="0"/>
              <w:autoSpaceDN w:val="0"/>
              <w:adjustRightInd w:val="0"/>
              <w:jc w:val="both"/>
              <w:rPr>
                <w:bCs/>
                <w:sz w:val="20"/>
                <w:szCs w:val="20"/>
              </w:rPr>
            </w:pPr>
          </w:p>
          <w:p w14:paraId="282178A2" w14:textId="60F94E25" w:rsidR="007C7526" w:rsidRPr="00A6051D" w:rsidRDefault="007C7526" w:rsidP="007C7526">
            <w:pPr>
              <w:autoSpaceDE w:val="0"/>
              <w:autoSpaceDN w:val="0"/>
              <w:adjustRightInd w:val="0"/>
              <w:jc w:val="both"/>
              <w:rPr>
                <w:bCs/>
                <w:sz w:val="20"/>
                <w:szCs w:val="20"/>
              </w:rPr>
            </w:pPr>
            <w:r w:rsidRPr="00A6051D">
              <w:rPr>
                <w:sz w:val="20"/>
                <w:szCs w:val="20"/>
              </w:rPr>
              <w:t>Exist</w:t>
            </w:r>
            <w:r w:rsidR="00842D91" w:rsidRPr="00A6051D">
              <w:rPr>
                <w:sz w:val="20"/>
                <w:szCs w:val="20"/>
              </w:rPr>
              <w:t>ă</w:t>
            </w:r>
            <w:r w:rsidRPr="00A6051D">
              <w:rPr>
                <w:sz w:val="20"/>
                <w:szCs w:val="20"/>
              </w:rPr>
              <w:t xml:space="preserve"> </w:t>
            </w:r>
            <w:r w:rsidRPr="00A6051D">
              <w:rPr>
                <w:bCs/>
                <w:sz w:val="20"/>
                <w:szCs w:val="20"/>
              </w:rPr>
              <w:t>procedur</w:t>
            </w:r>
            <w:r w:rsidR="00842D91" w:rsidRPr="00A6051D">
              <w:rPr>
                <w:bCs/>
                <w:sz w:val="20"/>
                <w:szCs w:val="20"/>
              </w:rPr>
              <w:t>i</w:t>
            </w:r>
            <w:r w:rsidRPr="00A6051D">
              <w:rPr>
                <w:bCs/>
                <w:sz w:val="20"/>
                <w:szCs w:val="20"/>
              </w:rPr>
              <w:t xml:space="preserve"> opera</w:t>
            </w:r>
            <w:r w:rsidR="00842D91" w:rsidRPr="00A6051D">
              <w:rPr>
                <w:bCs/>
                <w:sz w:val="20"/>
                <w:szCs w:val="20"/>
              </w:rPr>
              <w:t>ț</w:t>
            </w:r>
            <w:r w:rsidRPr="00A6051D">
              <w:rPr>
                <w:bCs/>
                <w:sz w:val="20"/>
                <w:szCs w:val="20"/>
              </w:rPr>
              <w:t xml:space="preserve">ionale </w:t>
            </w:r>
            <w:r w:rsidR="00842D91" w:rsidRPr="00A6051D">
              <w:rPr>
                <w:bCs/>
                <w:sz w:val="20"/>
                <w:szCs w:val="20"/>
              </w:rPr>
              <w:t>î</w:t>
            </w:r>
            <w:r w:rsidRPr="00A6051D">
              <w:rPr>
                <w:bCs/>
                <w:sz w:val="20"/>
                <w:szCs w:val="20"/>
              </w:rPr>
              <w:t>ntocmite pentru fiecare activitate procedura</w:t>
            </w:r>
            <w:r w:rsidR="008672A2">
              <w:rPr>
                <w:bCs/>
                <w:sz w:val="20"/>
                <w:szCs w:val="20"/>
              </w:rPr>
              <w:t>bilă.</w:t>
            </w:r>
            <w:r w:rsidRPr="00A6051D">
              <w:rPr>
                <w:bCs/>
                <w:sz w:val="20"/>
                <w:szCs w:val="20"/>
              </w:rPr>
              <w:t xml:space="preserve"> </w:t>
            </w:r>
          </w:p>
        </w:tc>
        <w:tc>
          <w:tcPr>
            <w:tcW w:w="1701" w:type="dxa"/>
            <w:vAlign w:val="center"/>
          </w:tcPr>
          <w:p w14:paraId="271D9BD8" w14:textId="77777777" w:rsidR="007C7526" w:rsidRPr="00A6051D" w:rsidRDefault="007C7526" w:rsidP="007C7526">
            <w:pPr>
              <w:jc w:val="center"/>
              <w:rPr>
                <w:b/>
                <w:sz w:val="20"/>
                <w:szCs w:val="20"/>
              </w:rPr>
            </w:pPr>
            <w:r w:rsidRPr="00A6051D">
              <w:rPr>
                <w:b/>
                <w:sz w:val="20"/>
                <w:szCs w:val="20"/>
              </w:rPr>
              <w:t>91 - 100% activităţi procedurale pentru care au fost elaborate proceduri documentate</w:t>
            </w:r>
          </w:p>
          <w:p w14:paraId="35F081C4"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0A4BE389" w14:textId="77777777" w:rsidTr="00D90312">
        <w:trPr>
          <w:jc w:val="center"/>
        </w:trPr>
        <w:tc>
          <w:tcPr>
            <w:tcW w:w="8942" w:type="dxa"/>
          </w:tcPr>
          <w:p w14:paraId="622A80FE" w14:textId="77777777" w:rsidR="007C7526" w:rsidRPr="00A6051D" w:rsidRDefault="007C7526" w:rsidP="007C7526">
            <w:pPr>
              <w:autoSpaceDE w:val="0"/>
              <w:autoSpaceDN w:val="0"/>
              <w:adjustRightInd w:val="0"/>
              <w:jc w:val="both"/>
              <w:rPr>
                <w:bCs/>
                <w:sz w:val="20"/>
                <w:szCs w:val="20"/>
              </w:rPr>
            </w:pPr>
            <w:r w:rsidRPr="00A6051D">
              <w:rPr>
                <w:b/>
                <w:bCs/>
                <w:sz w:val="20"/>
                <w:szCs w:val="20"/>
              </w:rPr>
              <w:t>2.</w:t>
            </w:r>
            <w:r w:rsidRPr="00A6051D">
              <w:rPr>
                <w:bCs/>
                <w:sz w:val="20"/>
                <w:szCs w:val="20"/>
              </w:rPr>
              <w:t xml:space="preserve">Transmiterea în termen a situaţiei centralizatoare anuale privind stadiul implementării şi dezvoltării sistemului de control intern managerial, a stadiului implementării standardelor de control intern managerial şi a situaţiei sintetice a rezultatelor evaluării; </w:t>
            </w:r>
          </w:p>
          <w:p w14:paraId="13A36924" w14:textId="77777777" w:rsidR="007C7526" w:rsidRPr="00A6051D" w:rsidRDefault="007C7526" w:rsidP="00086FAB">
            <w:pPr>
              <w:autoSpaceDE w:val="0"/>
              <w:autoSpaceDN w:val="0"/>
              <w:adjustRightInd w:val="0"/>
              <w:jc w:val="both"/>
              <w:rPr>
                <w:bCs/>
                <w:sz w:val="20"/>
                <w:szCs w:val="20"/>
              </w:rPr>
            </w:pPr>
            <w:r w:rsidRPr="00A6051D">
              <w:rPr>
                <w:sz w:val="20"/>
                <w:szCs w:val="20"/>
              </w:rPr>
              <w:t xml:space="preserve">CAS Mehedinți </w:t>
            </w:r>
            <w:r w:rsidR="00086FAB" w:rsidRPr="00A6051D">
              <w:rPr>
                <w:sz w:val="20"/>
                <w:szCs w:val="20"/>
              </w:rPr>
              <w:t xml:space="preserve">a transmis prin </w:t>
            </w:r>
            <w:r w:rsidR="00CE378B" w:rsidRPr="00A6051D">
              <w:rPr>
                <w:sz w:val="20"/>
                <w:szCs w:val="20"/>
              </w:rPr>
              <w:t xml:space="preserve">adresa </w:t>
            </w:r>
            <w:r w:rsidR="000E6F91" w:rsidRPr="00A6051D">
              <w:rPr>
                <w:sz w:val="20"/>
                <w:szCs w:val="20"/>
              </w:rPr>
              <w:t xml:space="preserve">nr. </w:t>
            </w:r>
            <w:r w:rsidR="000E6F91" w:rsidRPr="00A6051D">
              <w:rPr>
                <w:bCs/>
                <w:sz w:val="20"/>
                <w:szCs w:val="20"/>
              </w:rPr>
              <w:t>1765/31.01.2022 pentru anul 2021</w:t>
            </w:r>
            <w:r w:rsidRPr="00A6051D">
              <w:rPr>
                <w:sz w:val="20"/>
                <w:szCs w:val="20"/>
              </w:rPr>
              <w:t>.</w:t>
            </w:r>
          </w:p>
        </w:tc>
        <w:tc>
          <w:tcPr>
            <w:tcW w:w="1701" w:type="dxa"/>
            <w:vAlign w:val="center"/>
          </w:tcPr>
          <w:p w14:paraId="7F054DE2" w14:textId="77777777" w:rsidR="007C7526" w:rsidRPr="00A6051D" w:rsidRDefault="007C7526" w:rsidP="007C7526">
            <w:pPr>
              <w:jc w:val="center"/>
              <w:rPr>
                <w:b/>
                <w:sz w:val="20"/>
                <w:szCs w:val="20"/>
              </w:rPr>
            </w:pPr>
            <w:r w:rsidRPr="00A6051D">
              <w:rPr>
                <w:b/>
                <w:sz w:val="20"/>
                <w:szCs w:val="20"/>
              </w:rPr>
              <w:t>respectarea termenului de raportare</w:t>
            </w:r>
          </w:p>
          <w:p w14:paraId="0989E612"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53B64D4A" w14:textId="77777777" w:rsidTr="00D90312">
        <w:trPr>
          <w:jc w:val="center"/>
        </w:trPr>
        <w:tc>
          <w:tcPr>
            <w:tcW w:w="8942" w:type="dxa"/>
          </w:tcPr>
          <w:p w14:paraId="1C64AB94" w14:textId="77777777" w:rsidR="007C7526" w:rsidRPr="00A6051D" w:rsidRDefault="007C7526" w:rsidP="007C7526">
            <w:pPr>
              <w:autoSpaceDE w:val="0"/>
              <w:autoSpaceDN w:val="0"/>
              <w:adjustRightInd w:val="0"/>
              <w:jc w:val="both"/>
              <w:rPr>
                <w:bCs/>
                <w:sz w:val="20"/>
                <w:szCs w:val="20"/>
              </w:rPr>
            </w:pPr>
            <w:r w:rsidRPr="00A6051D">
              <w:rPr>
                <w:b/>
                <w:bCs/>
                <w:sz w:val="20"/>
                <w:szCs w:val="20"/>
              </w:rPr>
              <w:t>3</w:t>
            </w:r>
            <w:r w:rsidRPr="00A6051D">
              <w:rPr>
                <w:bCs/>
                <w:sz w:val="20"/>
                <w:szCs w:val="20"/>
              </w:rPr>
              <w:t>. Nivelul de implementare a standardelor de control intern/managerial la nivelul Casei de Asigurări de Sănătate</w:t>
            </w:r>
          </w:p>
          <w:p w14:paraId="5D171811" w14:textId="77777777" w:rsidR="007C7526" w:rsidRPr="00A6051D" w:rsidRDefault="007C7526" w:rsidP="007C7526">
            <w:pPr>
              <w:autoSpaceDE w:val="0"/>
              <w:autoSpaceDN w:val="0"/>
              <w:adjustRightInd w:val="0"/>
              <w:jc w:val="both"/>
              <w:rPr>
                <w:bCs/>
                <w:sz w:val="20"/>
                <w:szCs w:val="20"/>
              </w:rPr>
            </w:pPr>
            <w:r w:rsidRPr="00A6051D">
              <w:rPr>
                <w:bCs/>
                <w:sz w:val="20"/>
                <w:szCs w:val="20"/>
              </w:rPr>
              <w:t>La nivelul CAS Mehedinți standardele de control intern managerial sunt implementate 100%</w:t>
            </w:r>
          </w:p>
        </w:tc>
        <w:tc>
          <w:tcPr>
            <w:tcW w:w="1701" w:type="dxa"/>
            <w:vAlign w:val="center"/>
          </w:tcPr>
          <w:p w14:paraId="5A033312" w14:textId="77777777" w:rsidR="007C7526" w:rsidRPr="00A6051D" w:rsidRDefault="007C7526" w:rsidP="007C7526">
            <w:pPr>
              <w:jc w:val="center"/>
              <w:rPr>
                <w:b/>
                <w:sz w:val="20"/>
                <w:szCs w:val="20"/>
              </w:rPr>
            </w:pPr>
            <w:r w:rsidRPr="00A6051D">
              <w:rPr>
                <w:b/>
                <w:sz w:val="20"/>
                <w:szCs w:val="20"/>
              </w:rPr>
              <w:t>100%</w:t>
            </w:r>
          </w:p>
          <w:p w14:paraId="47CB0CC9" w14:textId="77777777" w:rsidR="007C7526" w:rsidRPr="00A6051D" w:rsidRDefault="007C7526" w:rsidP="007C7526">
            <w:pPr>
              <w:jc w:val="center"/>
              <w:rPr>
                <w:b/>
                <w:sz w:val="20"/>
                <w:szCs w:val="20"/>
              </w:rPr>
            </w:pPr>
            <w:r w:rsidRPr="00A6051D">
              <w:rPr>
                <w:b/>
                <w:sz w:val="20"/>
                <w:szCs w:val="20"/>
              </w:rPr>
              <w:t>5</w:t>
            </w:r>
            <w:r w:rsidR="00086FAB" w:rsidRPr="00A6051D">
              <w:rPr>
                <w:b/>
                <w:sz w:val="20"/>
                <w:szCs w:val="20"/>
              </w:rPr>
              <w:t xml:space="preserve"> puncte</w:t>
            </w:r>
          </w:p>
        </w:tc>
      </w:tr>
      <w:tr w:rsidR="007C7526" w:rsidRPr="00A6051D" w14:paraId="5F411F6B" w14:textId="77777777" w:rsidTr="00D90312">
        <w:trPr>
          <w:jc w:val="center"/>
        </w:trPr>
        <w:tc>
          <w:tcPr>
            <w:tcW w:w="8942" w:type="dxa"/>
          </w:tcPr>
          <w:p w14:paraId="13BFFAA9" w14:textId="77777777" w:rsidR="007C7526" w:rsidRPr="00A6051D" w:rsidRDefault="007C7526" w:rsidP="007C7526">
            <w:pPr>
              <w:rPr>
                <w:sz w:val="20"/>
                <w:szCs w:val="20"/>
              </w:rPr>
            </w:pPr>
            <w:r w:rsidRPr="00A6051D">
              <w:rPr>
                <w:b/>
                <w:bCs/>
                <w:sz w:val="20"/>
                <w:szCs w:val="20"/>
              </w:rPr>
              <w:t>12. STANDARD : EVALUARE, CONTROL</w:t>
            </w:r>
          </w:p>
        </w:tc>
        <w:tc>
          <w:tcPr>
            <w:tcW w:w="1701" w:type="dxa"/>
            <w:vAlign w:val="center"/>
          </w:tcPr>
          <w:p w14:paraId="46FFD2A7" w14:textId="77777777" w:rsidR="007C7526" w:rsidRPr="00A6051D" w:rsidRDefault="007C7526" w:rsidP="007C7526">
            <w:pPr>
              <w:jc w:val="center"/>
              <w:rPr>
                <w:b/>
                <w:sz w:val="20"/>
                <w:szCs w:val="20"/>
              </w:rPr>
            </w:pPr>
          </w:p>
        </w:tc>
      </w:tr>
      <w:tr w:rsidR="007C7526" w:rsidRPr="00A6051D" w14:paraId="54B04221" w14:textId="77777777" w:rsidTr="00D90312">
        <w:trPr>
          <w:jc w:val="center"/>
        </w:trPr>
        <w:tc>
          <w:tcPr>
            <w:tcW w:w="8942" w:type="dxa"/>
          </w:tcPr>
          <w:p w14:paraId="605F2209" w14:textId="77777777" w:rsidR="007C7526" w:rsidRPr="00A6051D" w:rsidRDefault="007C7526" w:rsidP="007C7526">
            <w:pPr>
              <w:autoSpaceDE w:val="0"/>
              <w:autoSpaceDN w:val="0"/>
              <w:adjustRightInd w:val="0"/>
              <w:jc w:val="both"/>
              <w:rPr>
                <w:b/>
                <w:bCs/>
                <w:sz w:val="20"/>
                <w:szCs w:val="20"/>
              </w:rPr>
            </w:pPr>
            <w:r w:rsidRPr="00A6051D">
              <w:rPr>
                <w:b/>
                <w:bCs/>
                <w:sz w:val="20"/>
                <w:szCs w:val="20"/>
              </w:rPr>
              <w:t>Indicatori de referință</w:t>
            </w:r>
          </w:p>
        </w:tc>
        <w:tc>
          <w:tcPr>
            <w:tcW w:w="1701" w:type="dxa"/>
            <w:vAlign w:val="center"/>
          </w:tcPr>
          <w:p w14:paraId="3CA9AF20" w14:textId="77777777" w:rsidR="007C7526" w:rsidRPr="00A6051D" w:rsidRDefault="007C7526" w:rsidP="007C7526">
            <w:pPr>
              <w:jc w:val="center"/>
              <w:rPr>
                <w:b/>
                <w:sz w:val="20"/>
                <w:szCs w:val="20"/>
              </w:rPr>
            </w:pPr>
          </w:p>
        </w:tc>
      </w:tr>
      <w:tr w:rsidR="00A20158" w:rsidRPr="00A6051D" w14:paraId="4164360D" w14:textId="77777777" w:rsidTr="00D90312">
        <w:trPr>
          <w:jc w:val="center"/>
        </w:trPr>
        <w:tc>
          <w:tcPr>
            <w:tcW w:w="8942" w:type="dxa"/>
          </w:tcPr>
          <w:p w14:paraId="08E5CE39" w14:textId="77777777" w:rsidR="00A20158" w:rsidRPr="00A6051D" w:rsidRDefault="00A20158" w:rsidP="00A20158">
            <w:pPr>
              <w:autoSpaceDE w:val="0"/>
              <w:autoSpaceDN w:val="0"/>
              <w:adjustRightInd w:val="0"/>
              <w:jc w:val="both"/>
              <w:rPr>
                <w:bCs/>
                <w:sz w:val="20"/>
                <w:szCs w:val="20"/>
              </w:rPr>
            </w:pPr>
            <w:r w:rsidRPr="00A6051D">
              <w:rPr>
                <w:b/>
                <w:bCs/>
                <w:sz w:val="20"/>
                <w:szCs w:val="20"/>
              </w:rPr>
              <w:t>1.</w:t>
            </w:r>
            <w:r w:rsidRPr="00A6051D">
              <w:rPr>
                <w:bCs/>
                <w:sz w:val="20"/>
                <w:szCs w:val="20"/>
              </w:rPr>
              <w:t>Gradul de recuperare a sumelor aferente acţiunilor de control.</w:t>
            </w:r>
          </w:p>
          <w:p w14:paraId="73251933" w14:textId="77777777" w:rsidR="00A20158" w:rsidRPr="00A6051D" w:rsidRDefault="00A20158" w:rsidP="00A20158">
            <w:pPr>
              <w:autoSpaceDE w:val="0"/>
              <w:autoSpaceDN w:val="0"/>
              <w:adjustRightInd w:val="0"/>
              <w:jc w:val="both"/>
              <w:rPr>
                <w:bCs/>
                <w:sz w:val="20"/>
                <w:szCs w:val="20"/>
              </w:rPr>
            </w:pPr>
            <w:r w:rsidRPr="00A6051D">
              <w:rPr>
                <w:iCs/>
                <w:sz w:val="20"/>
                <w:szCs w:val="20"/>
              </w:rPr>
              <w:t xml:space="preserve">La calculul acestui indicator s-a ţinut cont de cuantumul sumelor (total </w:t>
            </w:r>
            <w:r w:rsidR="008E33E7" w:rsidRPr="00A6051D">
              <w:rPr>
                <w:iCs/>
                <w:sz w:val="20"/>
                <w:szCs w:val="20"/>
              </w:rPr>
              <w:t>121.981</w:t>
            </w:r>
            <w:r w:rsidRPr="00A6051D">
              <w:rPr>
                <w:iCs/>
                <w:sz w:val="20"/>
                <w:szCs w:val="20"/>
              </w:rPr>
              <w:t>,</w:t>
            </w:r>
            <w:r w:rsidR="008E33E7" w:rsidRPr="00A6051D">
              <w:rPr>
                <w:iCs/>
                <w:sz w:val="20"/>
                <w:szCs w:val="20"/>
              </w:rPr>
              <w:t>43</w:t>
            </w:r>
            <w:r w:rsidRPr="00A6051D">
              <w:rPr>
                <w:iCs/>
                <w:sz w:val="20"/>
                <w:szCs w:val="20"/>
              </w:rPr>
              <w:t xml:space="preserve"> lei) imputate în urma controalelor efectuate şi finalizate în </w:t>
            </w:r>
            <w:r w:rsidR="008E33E7" w:rsidRPr="00A6051D">
              <w:rPr>
                <w:iCs/>
                <w:sz w:val="20"/>
                <w:szCs w:val="20"/>
              </w:rPr>
              <w:t>anul</w:t>
            </w:r>
            <w:r w:rsidRPr="00A6051D">
              <w:rPr>
                <w:iCs/>
                <w:sz w:val="20"/>
                <w:szCs w:val="20"/>
              </w:rPr>
              <w:t xml:space="preserve"> 2022 şi care până la data prezentei au fost integral recuperate.</w:t>
            </w:r>
          </w:p>
        </w:tc>
        <w:tc>
          <w:tcPr>
            <w:tcW w:w="1701" w:type="dxa"/>
            <w:vAlign w:val="center"/>
          </w:tcPr>
          <w:p w14:paraId="7144B814" w14:textId="77777777" w:rsidR="00A20158" w:rsidRPr="00A6051D" w:rsidRDefault="00A20158" w:rsidP="00A20158">
            <w:pPr>
              <w:jc w:val="center"/>
              <w:rPr>
                <w:b/>
                <w:sz w:val="20"/>
                <w:szCs w:val="20"/>
              </w:rPr>
            </w:pPr>
            <w:r w:rsidRPr="00A6051D">
              <w:rPr>
                <w:b/>
                <w:sz w:val="20"/>
                <w:szCs w:val="20"/>
              </w:rPr>
              <w:t>100% recuperate</w:t>
            </w:r>
          </w:p>
          <w:p w14:paraId="7456CF86" w14:textId="77777777" w:rsidR="00A20158" w:rsidRPr="00A6051D" w:rsidRDefault="00A20158" w:rsidP="00A20158">
            <w:pPr>
              <w:jc w:val="center"/>
              <w:rPr>
                <w:b/>
                <w:sz w:val="20"/>
                <w:szCs w:val="20"/>
              </w:rPr>
            </w:pPr>
            <w:r w:rsidRPr="00A6051D">
              <w:rPr>
                <w:b/>
                <w:sz w:val="20"/>
                <w:szCs w:val="20"/>
              </w:rPr>
              <w:t>5 puncte</w:t>
            </w:r>
          </w:p>
        </w:tc>
      </w:tr>
      <w:tr w:rsidR="00A20158" w:rsidRPr="00A6051D" w14:paraId="01271CDF" w14:textId="77777777" w:rsidTr="00D90312">
        <w:trPr>
          <w:jc w:val="center"/>
        </w:trPr>
        <w:tc>
          <w:tcPr>
            <w:tcW w:w="8942" w:type="dxa"/>
          </w:tcPr>
          <w:p w14:paraId="3C7A59A1" w14:textId="77777777" w:rsidR="00A20158" w:rsidRPr="00A6051D" w:rsidRDefault="00A20158" w:rsidP="00A20158">
            <w:pPr>
              <w:autoSpaceDE w:val="0"/>
              <w:autoSpaceDN w:val="0"/>
              <w:adjustRightInd w:val="0"/>
              <w:jc w:val="both"/>
              <w:rPr>
                <w:bCs/>
                <w:sz w:val="20"/>
                <w:szCs w:val="20"/>
              </w:rPr>
            </w:pPr>
            <w:r w:rsidRPr="00A6051D">
              <w:rPr>
                <w:b/>
                <w:bCs/>
                <w:sz w:val="20"/>
                <w:szCs w:val="20"/>
              </w:rPr>
              <w:t>2.</w:t>
            </w:r>
            <w:r w:rsidRPr="00A6051D">
              <w:rPr>
                <w:bCs/>
                <w:sz w:val="20"/>
                <w:szCs w:val="20"/>
              </w:rPr>
              <w:t>Urmărirea implementării măsurilor dispuse prin rapoartele de control încheiate ca urmare a acţiunilor de control derulate de structurile de control din cadrul Casei de Asigurări de Sănătate</w:t>
            </w:r>
          </w:p>
          <w:p w14:paraId="3CCD4536" w14:textId="77777777" w:rsidR="00A20158" w:rsidRPr="00A6051D" w:rsidRDefault="00A20158" w:rsidP="00A20158">
            <w:pPr>
              <w:autoSpaceDE w:val="0"/>
              <w:autoSpaceDN w:val="0"/>
              <w:adjustRightInd w:val="0"/>
              <w:jc w:val="both"/>
              <w:rPr>
                <w:bCs/>
                <w:sz w:val="20"/>
                <w:szCs w:val="20"/>
              </w:rPr>
            </w:pPr>
            <w:r w:rsidRPr="00A6051D">
              <w:rPr>
                <w:iCs/>
                <w:sz w:val="20"/>
                <w:szCs w:val="20"/>
              </w:rPr>
              <w:t xml:space="preserve">La calculul acestui indicator s-a ţinut cont de cele </w:t>
            </w:r>
            <w:r w:rsidR="008E33E7" w:rsidRPr="00A6051D">
              <w:rPr>
                <w:iCs/>
                <w:sz w:val="20"/>
                <w:szCs w:val="20"/>
              </w:rPr>
              <w:t>401</w:t>
            </w:r>
            <w:r w:rsidRPr="00A6051D">
              <w:rPr>
                <w:iCs/>
                <w:sz w:val="20"/>
                <w:szCs w:val="20"/>
              </w:rPr>
              <w:t xml:space="preserve"> măsuri dispuse în urma controalelor efectuate şi finalizate în </w:t>
            </w:r>
            <w:r w:rsidR="008E33E7" w:rsidRPr="00A6051D">
              <w:rPr>
                <w:iCs/>
                <w:sz w:val="20"/>
                <w:szCs w:val="20"/>
              </w:rPr>
              <w:t>anul</w:t>
            </w:r>
            <w:r w:rsidRPr="00A6051D">
              <w:rPr>
                <w:iCs/>
                <w:sz w:val="20"/>
                <w:szCs w:val="20"/>
              </w:rPr>
              <w:t xml:space="preserve"> 2022 şi care până la data prezentei au fost integral implementate.</w:t>
            </w:r>
          </w:p>
        </w:tc>
        <w:tc>
          <w:tcPr>
            <w:tcW w:w="1701" w:type="dxa"/>
            <w:vAlign w:val="center"/>
          </w:tcPr>
          <w:p w14:paraId="29E50CA6" w14:textId="77777777" w:rsidR="00A20158" w:rsidRPr="00A6051D" w:rsidRDefault="00A20158" w:rsidP="00A20158">
            <w:pPr>
              <w:jc w:val="center"/>
              <w:rPr>
                <w:b/>
                <w:sz w:val="20"/>
                <w:szCs w:val="20"/>
              </w:rPr>
            </w:pPr>
            <w:r w:rsidRPr="00A6051D">
              <w:rPr>
                <w:b/>
                <w:sz w:val="20"/>
                <w:szCs w:val="20"/>
              </w:rPr>
              <w:t>100% implementate</w:t>
            </w:r>
          </w:p>
          <w:p w14:paraId="53230296" w14:textId="77777777" w:rsidR="00A20158" w:rsidRPr="00A6051D" w:rsidRDefault="00A20158" w:rsidP="00A20158">
            <w:pPr>
              <w:jc w:val="center"/>
              <w:rPr>
                <w:b/>
                <w:sz w:val="20"/>
                <w:szCs w:val="20"/>
              </w:rPr>
            </w:pPr>
            <w:r w:rsidRPr="00A6051D">
              <w:rPr>
                <w:b/>
                <w:sz w:val="20"/>
                <w:szCs w:val="20"/>
              </w:rPr>
              <w:t>5 puncte</w:t>
            </w:r>
          </w:p>
        </w:tc>
      </w:tr>
      <w:tr w:rsidR="00A20158" w:rsidRPr="00A6051D" w14:paraId="2B06BE10" w14:textId="77777777" w:rsidTr="00D90312">
        <w:trPr>
          <w:jc w:val="center"/>
        </w:trPr>
        <w:tc>
          <w:tcPr>
            <w:tcW w:w="8942" w:type="dxa"/>
          </w:tcPr>
          <w:p w14:paraId="548B4B76" w14:textId="77777777" w:rsidR="00A20158" w:rsidRPr="00A6051D" w:rsidRDefault="00A20158" w:rsidP="00A20158">
            <w:pPr>
              <w:rPr>
                <w:sz w:val="20"/>
                <w:szCs w:val="20"/>
              </w:rPr>
            </w:pPr>
            <w:r w:rsidRPr="00A6051D">
              <w:rPr>
                <w:b/>
                <w:bCs/>
                <w:sz w:val="20"/>
                <w:szCs w:val="20"/>
              </w:rPr>
              <w:t>13. STANDARD: EFICIENȚĂ ȘI EFICACITATE</w:t>
            </w:r>
          </w:p>
        </w:tc>
        <w:tc>
          <w:tcPr>
            <w:tcW w:w="1701" w:type="dxa"/>
            <w:vAlign w:val="center"/>
          </w:tcPr>
          <w:p w14:paraId="7EDACD66" w14:textId="77777777" w:rsidR="00A20158" w:rsidRPr="00A6051D" w:rsidRDefault="00A20158" w:rsidP="00A20158">
            <w:pPr>
              <w:jc w:val="center"/>
              <w:rPr>
                <w:b/>
                <w:sz w:val="20"/>
                <w:szCs w:val="20"/>
                <w:highlight w:val="green"/>
              </w:rPr>
            </w:pPr>
          </w:p>
        </w:tc>
      </w:tr>
      <w:tr w:rsidR="00A20158" w:rsidRPr="00A6051D" w14:paraId="5F0D756C" w14:textId="77777777" w:rsidTr="00D90312">
        <w:trPr>
          <w:jc w:val="center"/>
        </w:trPr>
        <w:tc>
          <w:tcPr>
            <w:tcW w:w="8942" w:type="dxa"/>
          </w:tcPr>
          <w:p w14:paraId="3CB636F7" w14:textId="77777777" w:rsidR="00A20158" w:rsidRPr="00A6051D" w:rsidRDefault="00A20158" w:rsidP="00A20158">
            <w:pPr>
              <w:autoSpaceDE w:val="0"/>
              <w:autoSpaceDN w:val="0"/>
              <w:adjustRightInd w:val="0"/>
              <w:jc w:val="both"/>
              <w:rPr>
                <w:b/>
                <w:bCs/>
                <w:sz w:val="20"/>
                <w:szCs w:val="20"/>
              </w:rPr>
            </w:pPr>
            <w:r w:rsidRPr="00A6051D">
              <w:rPr>
                <w:b/>
                <w:bCs/>
                <w:sz w:val="20"/>
                <w:szCs w:val="20"/>
              </w:rPr>
              <w:t xml:space="preserve">Indicatori de referință </w:t>
            </w:r>
            <w:r w:rsidRPr="00A6051D">
              <w:rPr>
                <w:b/>
                <w:bCs/>
                <w:sz w:val="20"/>
                <w:szCs w:val="20"/>
                <w:vertAlign w:val="superscript"/>
              </w:rPr>
              <w:t>7</w:t>
            </w:r>
          </w:p>
        </w:tc>
        <w:tc>
          <w:tcPr>
            <w:tcW w:w="1701" w:type="dxa"/>
            <w:vAlign w:val="center"/>
          </w:tcPr>
          <w:p w14:paraId="356782B0" w14:textId="77777777" w:rsidR="00A20158" w:rsidRPr="00A6051D" w:rsidRDefault="00A20158" w:rsidP="00A20158">
            <w:pPr>
              <w:jc w:val="center"/>
              <w:rPr>
                <w:b/>
                <w:sz w:val="20"/>
                <w:szCs w:val="20"/>
                <w:highlight w:val="green"/>
              </w:rPr>
            </w:pPr>
          </w:p>
        </w:tc>
      </w:tr>
      <w:tr w:rsidR="00A20158" w:rsidRPr="00A6051D" w14:paraId="2EE2082E" w14:textId="77777777" w:rsidTr="00D90312">
        <w:trPr>
          <w:jc w:val="center"/>
        </w:trPr>
        <w:tc>
          <w:tcPr>
            <w:tcW w:w="8942" w:type="dxa"/>
          </w:tcPr>
          <w:p w14:paraId="225EA81F" w14:textId="77777777" w:rsidR="00A20158" w:rsidRPr="00A6051D" w:rsidRDefault="00A20158" w:rsidP="00A20158">
            <w:pPr>
              <w:autoSpaceDE w:val="0"/>
              <w:autoSpaceDN w:val="0"/>
              <w:adjustRightInd w:val="0"/>
              <w:jc w:val="both"/>
              <w:rPr>
                <w:b/>
                <w:bCs/>
                <w:sz w:val="20"/>
                <w:szCs w:val="20"/>
              </w:rPr>
            </w:pPr>
            <w:r w:rsidRPr="00A6051D">
              <w:rPr>
                <w:b/>
                <w:bCs/>
                <w:sz w:val="20"/>
                <w:szCs w:val="20"/>
              </w:rPr>
              <w:t xml:space="preserve">1. Capacitatea de a organiza </w:t>
            </w:r>
          </w:p>
          <w:p w14:paraId="246478B7" w14:textId="7600C368" w:rsidR="00A20158" w:rsidRPr="00A6051D" w:rsidRDefault="00A20158" w:rsidP="00A20158">
            <w:pPr>
              <w:autoSpaceDE w:val="0"/>
              <w:autoSpaceDN w:val="0"/>
              <w:adjustRightInd w:val="0"/>
              <w:jc w:val="both"/>
              <w:rPr>
                <w:bCs/>
                <w:sz w:val="20"/>
                <w:szCs w:val="20"/>
              </w:rPr>
            </w:pPr>
            <w:r w:rsidRPr="00A6051D">
              <w:rPr>
                <w:bCs/>
                <w:sz w:val="20"/>
                <w:szCs w:val="20"/>
              </w:rPr>
              <w:t xml:space="preserve"> Directorul General al Casei de Asigurări de Sănătate identific</w:t>
            </w:r>
            <w:r w:rsidR="00FA0A88">
              <w:rPr>
                <w:bCs/>
                <w:sz w:val="20"/>
                <w:szCs w:val="20"/>
              </w:rPr>
              <w:t>ă</w:t>
            </w:r>
            <w:r w:rsidRPr="00A6051D">
              <w:rPr>
                <w:bCs/>
                <w:sz w:val="20"/>
                <w:szCs w:val="20"/>
              </w:rPr>
              <w:t xml:space="preserve"> activitățile care trebuie desfășurate de Casa de Asigurări de Sănătate, delimitarea lor în atribuții, stabilirea pe baza acestora a obiectivelor; repartizarea echilibrată și echitabilă a atribuțiilor și a obiectivelor în funcție de nivelul  personalului din subordine</w:t>
            </w:r>
          </w:p>
          <w:p w14:paraId="3D77DAF3" w14:textId="77777777" w:rsidR="00A20158" w:rsidRPr="00A6051D" w:rsidRDefault="00A20158" w:rsidP="00A20158">
            <w:pPr>
              <w:autoSpaceDE w:val="0"/>
              <w:autoSpaceDN w:val="0"/>
              <w:adjustRightInd w:val="0"/>
              <w:jc w:val="both"/>
              <w:rPr>
                <w:bCs/>
                <w:sz w:val="20"/>
                <w:szCs w:val="20"/>
              </w:rPr>
            </w:pPr>
          </w:p>
        </w:tc>
        <w:tc>
          <w:tcPr>
            <w:tcW w:w="1701" w:type="dxa"/>
            <w:vAlign w:val="center"/>
          </w:tcPr>
          <w:p w14:paraId="3A176748" w14:textId="77777777" w:rsidR="00A20158" w:rsidRPr="00A6051D" w:rsidRDefault="00A20158" w:rsidP="00A20158">
            <w:pPr>
              <w:jc w:val="center"/>
              <w:rPr>
                <w:b/>
                <w:sz w:val="20"/>
                <w:szCs w:val="20"/>
              </w:rPr>
            </w:pPr>
            <w:r w:rsidRPr="00A6051D">
              <w:rPr>
                <w:b/>
                <w:sz w:val="20"/>
                <w:szCs w:val="20"/>
              </w:rPr>
              <w:t>Evaluare CNAS</w:t>
            </w:r>
          </w:p>
        </w:tc>
      </w:tr>
      <w:tr w:rsidR="00A20158" w:rsidRPr="00A6051D" w14:paraId="471E974E" w14:textId="77777777" w:rsidTr="00D90312">
        <w:trPr>
          <w:jc w:val="center"/>
        </w:trPr>
        <w:tc>
          <w:tcPr>
            <w:tcW w:w="8942" w:type="dxa"/>
          </w:tcPr>
          <w:p w14:paraId="30608A14" w14:textId="77777777" w:rsidR="00A20158" w:rsidRPr="00A6051D" w:rsidRDefault="00A20158" w:rsidP="00A20158">
            <w:pPr>
              <w:autoSpaceDE w:val="0"/>
              <w:autoSpaceDN w:val="0"/>
              <w:adjustRightInd w:val="0"/>
              <w:jc w:val="both"/>
              <w:rPr>
                <w:b/>
                <w:bCs/>
                <w:sz w:val="20"/>
                <w:szCs w:val="20"/>
              </w:rPr>
            </w:pPr>
            <w:r w:rsidRPr="00A6051D">
              <w:rPr>
                <w:b/>
                <w:bCs/>
                <w:sz w:val="20"/>
                <w:szCs w:val="20"/>
              </w:rPr>
              <w:t xml:space="preserve">2. Capacitatea de a conduce </w:t>
            </w:r>
          </w:p>
          <w:p w14:paraId="029DF20B" w14:textId="77777777" w:rsidR="00A20158" w:rsidRPr="00A6051D" w:rsidRDefault="00A20158" w:rsidP="00A20158">
            <w:pPr>
              <w:autoSpaceDE w:val="0"/>
              <w:autoSpaceDN w:val="0"/>
              <w:adjustRightInd w:val="0"/>
              <w:jc w:val="both"/>
              <w:rPr>
                <w:bCs/>
                <w:sz w:val="20"/>
                <w:szCs w:val="20"/>
              </w:rPr>
            </w:pPr>
            <w:r w:rsidRPr="00A6051D">
              <w:rPr>
                <w:bCs/>
                <w:sz w:val="20"/>
                <w:szCs w:val="20"/>
              </w:rPr>
              <w:lastRenderedPageBreak/>
              <w:t>Directorul General al Casei de Asigurări de Sănătate creează o viziune realistă pe care o transpune în practică o susține; administrează activitatea echipei,  capacitatea de a adapta stilul de conducere la situații diferite, precum și de a acționa pentru gestionarea și rezolvarea conflictelor.</w:t>
            </w:r>
          </w:p>
        </w:tc>
        <w:tc>
          <w:tcPr>
            <w:tcW w:w="1701" w:type="dxa"/>
            <w:vAlign w:val="center"/>
          </w:tcPr>
          <w:p w14:paraId="005B3C22" w14:textId="77777777" w:rsidR="00A20158" w:rsidRPr="00A6051D" w:rsidRDefault="00A20158" w:rsidP="00A20158">
            <w:pPr>
              <w:jc w:val="center"/>
              <w:rPr>
                <w:b/>
                <w:sz w:val="20"/>
                <w:szCs w:val="20"/>
              </w:rPr>
            </w:pPr>
            <w:r w:rsidRPr="00A6051D">
              <w:rPr>
                <w:b/>
                <w:sz w:val="20"/>
                <w:szCs w:val="20"/>
              </w:rPr>
              <w:lastRenderedPageBreak/>
              <w:t>Evaluare CNAS</w:t>
            </w:r>
          </w:p>
        </w:tc>
      </w:tr>
      <w:tr w:rsidR="00A20158" w:rsidRPr="00A6051D" w14:paraId="037F4F27" w14:textId="77777777" w:rsidTr="00D90312">
        <w:trPr>
          <w:jc w:val="center"/>
        </w:trPr>
        <w:tc>
          <w:tcPr>
            <w:tcW w:w="8942" w:type="dxa"/>
          </w:tcPr>
          <w:p w14:paraId="7B9F6996" w14:textId="77777777" w:rsidR="00A20158" w:rsidRPr="00A6051D" w:rsidRDefault="00A20158" w:rsidP="00A20158">
            <w:pPr>
              <w:autoSpaceDE w:val="0"/>
              <w:autoSpaceDN w:val="0"/>
              <w:adjustRightInd w:val="0"/>
              <w:jc w:val="both"/>
              <w:rPr>
                <w:b/>
                <w:bCs/>
                <w:sz w:val="20"/>
                <w:szCs w:val="20"/>
              </w:rPr>
            </w:pPr>
            <w:r w:rsidRPr="00A6051D">
              <w:rPr>
                <w:b/>
                <w:bCs/>
                <w:sz w:val="20"/>
                <w:szCs w:val="20"/>
              </w:rPr>
              <w:t xml:space="preserve">3. Capacitatea de coordonare </w:t>
            </w:r>
          </w:p>
          <w:p w14:paraId="2DA2A2C5" w14:textId="77777777" w:rsidR="00A20158" w:rsidRPr="00A6051D" w:rsidRDefault="00A20158" w:rsidP="00A20158">
            <w:pPr>
              <w:autoSpaceDE w:val="0"/>
              <w:autoSpaceDN w:val="0"/>
              <w:adjustRightInd w:val="0"/>
              <w:jc w:val="both"/>
              <w:rPr>
                <w:bCs/>
                <w:sz w:val="20"/>
                <w:szCs w:val="20"/>
              </w:rPr>
            </w:pPr>
            <w:r w:rsidRPr="00A6051D">
              <w:rPr>
                <w:bCs/>
                <w:sz w:val="20"/>
                <w:szCs w:val="20"/>
              </w:rPr>
              <w:t>Directorul General al Casei de Asigurări de Sănătate armonizează deciziile și acțiunile personalului, precum și activitățile din cadrul compartimentelor, în vederea realizării obiectivelor Casei de Asigurări de Sănătate privind gestionarea sistemului de asigurări sociale de sănătate la nivel local.</w:t>
            </w:r>
          </w:p>
        </w:tc>
        <w:tc>
          <w:tcPr>
            <w:tcW w:w="1701" w:type="dxa"/>
            <w:vAlign w:val="center"/>
          </w:tcPr>
          <w:p w14:paraId="534B1C08" w14:textId="77777777" w:rsidR="00A20158" w:rsidRPr="00A6051D" w:rsidRDefault="00A20158" w:rsidP="00A20158">
            <w:pPr>
              <w:jc w:val="center"/>
              <w:rPr>
                <w:b/>
                <w:sz w:val="20"/>
                <w:szCs w:val="20"/>
              </w:rPr>
            </w:pPr>
            <w:r w:rsidRPr="00A6051D">
              <w:rPr>
                <w:b/>
                <w:sz w:val="20"/>
                <w:szCs w:val="20"/>
              </w:rPr>
              <w:t>Evaluare CNAS</w:t>
            </w:r>
          </w:p>
        </w:tc>
      </w:tr>
      <w:tr w:rsidR="00A20158" w:rsidRPr="00A6051D" w14:paraId="484206F6" w14:textId="77777777" w:rsidTr="00D90312">
        <w:trPr>
          <w:jc w:val="center"/>
        </w:trPr>
        <w:tc>
          <w:tcPr>
            <w:tcW w:w="8942" w:type="dxa"/>
          </w:tcPr>
          <w:p w14:paraId="460C4264" w14:textId="77777777" w:rsidR="00A20158" w:rsidRPr="00A6051D" w:rsidRDefault="00A20158" w:rsidP="00A20158">
            <w:pPr>
              <w:autoSpaceDE w:val="0"/>
              <w:autoSpaceDN w:val="0"/>
              <w:adjustRightInd w:val="0"/>
              <w:jc w:val="both"/>
              <w:rPr>
                <w:b/>
                <w:bCs/>
                <w:sz w:val="20"/>
                <w:szCs w:val="20"/>
              </w:rPr>
            </w:pPr>
            <w:r w:rsidRPr="00A6051D">
              <w:rPr>
                <w:b/>
                <w:bCs/>
                <w:sz w:val="20"/>
                <w:szCs w:val="20"/>
              </w:rPr>
              <w:t xml:space="preserve">4.Capacitatea de control </w:t>
            </w:r>
          </w:p>
          <w:p w14:paraId="5F5BCB25" w14:textId="77777777" w:rsidR="00A20158" w:rsidRPr="00A6051D" w:rsidRDefault="00A20158" w:rsidP="00A20158">
            <w:pPr>
              <w:autoSpaceDE w:val="0"/>
              <w:autoSpaceDN w:val="0"/>
              <w:adjustRightInd w:val="0"/>
              <w:jc w:val="both"/>
              <w:rPr>
                <w:bCs/>
                <w:sz w:val="20"/>
                <w:szCs w:val="20"/>
              </w:rPr>
            </w:pPr>
            <w:r w:rsidRPr="00A6051D">
              <w:rPr>
                <w:bCs/>
                <w:sz w:val="20"/>
                <w:szCs w:val="20"/>
              </w:rPr>
              <w:t>Directorul General al Casei de Asigurări de Sănătate are capacitatea de supraveghere a modului de transformare a deciziilor in soluții realiste, depistarea deficiențelor și luarea măsurilor necesare pentru corectarea la timp a acestora</w:t>
            </w:r>
          </w:p>
        </w:tc>
        <w:tc>
          <w:tcPr>
            <w:tcW w:w="1701" w:type="dxa"/>
            <w:vAlign w:val="center"/>
          </w:tcPr>
          <w:p w14:paraId="5F8D3BF5" w14:textId="77777777" w:rsidR="00A20158" w:rsidRPr="00A6051D" w:rsidRDefault="00A20158" w:rsidP="00A20158">
            <w:pPr>
              <w:jc w:val="center"/>
              <w:rPr>
                <w:b/>
                <w:sz w:val="20"/>
                <w:szCs w:val="20"/>
              </w:rPr>
            </w:pPr>
            <w:r w:rsidRPr="00A6051D">
              <w:rPr>
                <w:b/>
                <w:sz w:val="20"/>
                <w:szCs w:val="20"/>
              </w:rPr>
              <w:t>Evaluare CNAS</w:t>
            </w:r>
          </w:p>
        </w:tc>
      </w:tr>
      <w:tr w:rsidR="00A20158" w:rsidRPr="00A6051D" w14:paraId="07B1BE16" w14:textId="77777777" w:rsidTr="00D90312">
        <w:trPr>
          <w:jc w:val="center"/>
        </w:trPr>
        <w:tc>
          <w:tcPr>
            <w:tcW w:w="8942" w:type="dxa"/>
          </w:tcPr>
          <w:p w14:paraId="2811E6DB" w14:textId="77777777" w:rsidR="00A20158" w:rsidRPr="00A6051D" w:rsidRDefault="00A20158" w:rsidP="00A20158">
            <w:pPr>
              <w:autoSpaceDE w:val="0"/>
              <w:autoSpaceDN w:val="0"/>
              <w:adjustRightInd w:val="0"/>
              <w:jc w:val="both"/>
              <w:rPr>
                <w:bCs/>
                <w:sz w:val="20"/>
                <w:szCs w:val="20"/>
              </w:rPr>
            </w:pPr>
            <w:r w:rsidRPr="00A6051D">
              <w:rPr>
                <w:b/>
                <w:bCs/>
                <w:sz w:val="20"/>
                <w:szCs w:val="20"/>
              </w:rPr>
              <w:t>5. Capacitatea de a obține cele mai bune rezultate</w:t>
            </w:r>
            <w:r w:rsidRPr="00A6051D">
              <w:rPr>
                <w:bCs/>
                <w:sz w:val="20"/>
                <w:szCs w:val="20"/>
              </w:rPr>
              <w:t xml:space="preserve"> Directorul General al Casei de Asigurări de Sănătate are capacitatea de a motiva și de a încuraja dezvoltarea performanțelor personalului; aptitudinea de a asculta și de a lua în considerare diferite opinii, precum și de a oferi sprijin pentru obținerea unor rezultate pozitive pentru colectiv; recunoașterea meritelor și cultivarea performanțelor</w:t>
            </w:r>
          </w:p>
        </w:tc>
        <w:tc>
          <w:tcPr>
            <w:tcW w:w="1701" w:type="dxa"/>
            <w:vAlign w:val="center"/>
          </w:tcPr>
          <w:p w14:paraId="51D23114" w14:textId="77777777" w:rsidR="00A20158" w:rsidRPr="00A6051D" w:rsidRDefault="00A20158" w:rsidP="00A20158">
            <w:pPr>
              <w:jc w:val="center"/>
              <w:rPr>
                <w:b/>
                <w:sz w:val="20"/>
                <w:szCs w:val="20"/>
              </w:rPr>
            </w:pPr>
            <w:r w:rsidRPr="00A6051D">
              <w:rPr>
                <w:b/>
                <w:sz w:val="20"/>
                <w:szCs w:val="20"/>
              </w:rPr>
              <w:t>Evaluare CNAS</w:t>
            </w:r>
          </w:p>
        </w:tc>
      </w:tr>
      <w:tr w:rsidR="00A20158" w:rsidRPr="00A6051D" w14:paraId="33FC3210" w14:textId="77777777" w:rsidTr="00D90312">
        <w:trPr>
          <w:jc w:val="center"/>
        </w:trPr>
        <w:tc>
          <w:tcPr>
            <w:tcW w:w="8942" w:type="dxa"/>
          </w:tcPr>
          <w:p w14:paraId="48D60219" w14:textId="77777777" w:rsidR="00A20158" w:rsidRPr="00A6051D" w:rsidRDefault="00A20158" w:rsidP="00A20158">
            <w:pPr>
              <w:autoSpaceDE w:val="0"/>
              <w:autoSpaceDN w:val="0"/>
              <w:adjustRightInd w:val="0"/>
              <w:jc w:val="both"/>
              <w:rPr>
                <w:bCs/>
                <w:sz w:val="20"/>
                <w:szCs w:val="20"/>
              </w:rPr>
            </w:pPr>
            <w:r w:rsidRPr="00A6051D">
              <w:rPr>
                <w:b/>
                <w:bCs/>
                <w:sz w:val="20"/>
                <w:szCs w:val="20"/>
              </w:rPr>
              <w:t>6. Abilități în gestionarea resurselor financiare, umane, informaţionale, de timp</w:t>
            </w:r>
            <w:r w:rsidRPr="00A6051D">
              <w:rPr>
                <w:bCs/>
                <w:sz w:val="20"/>
                <w:szCs w:val="20"/>
              </w:rPr>
              <w:t xml:space="preserve"> </w:t>
            </w:r>
          </w:p>
          <w:p w14:paraId="551B4416" w14:textId="77777777" w:rsidR="00A20158" w:rsidRPr="00A6051D" w:rsidRDefault="00A20158" w:rsidP="00A20158">
            <w:pPr>
              <w:autoSpaceDE w:val="0"/>
              <w:autoSpaceDN w:val="0"/>
              <w:adjustRightInd w:val="0"/>
              <w:jc w:val="both"/>
              <w:rPr>
                <w:bCs/>
                <w:sz w:val="20"/>
                <w:szCs w:val="20"/>
              </w:rPr>
            </w:pPr>
            <w:r w:rsidRPr="00A6051D">
              <w:rPr>
                <w:bCs/>
                <w:sz w:val="20"/>
                <w:szCs w:val="20"/>
              </w:rPr>
              <w:t xml:space="preserve">Directorul General al Casei de Asigurări de Sănătate are capacitatea de a planifica și de a administra eficient activitatea şi de a utiliza resursele, asigurând sprijinul şi motivarea corespunzătoare a personalului din subordine. </w:t>
            </w:r>
          </w:p>
          <w:p w14:paraId="120FD304" w14:textId="77777777" w:rsidR="00A20158" w:rsidRPr="00A6051D" w:rsidRDefault="00A20158" w:rsidP="00A20158">
            <w:pPr>
              <w:autoSpaceDE w:val="0"/>
              <w:autoSpaceDN w:val="0"/>
              <w:adjustRightInd w:val="0"/>
              <w:jc w:val="both"/>
              <w:rPr>
                <w:bCs/>
                <w:i/>
                <w:sz w:val="20"/>
                <w:szCs w:val="20"/>
              </w:rPr>
            </w:pPr>
            <w:r w:rsidRPr="00A6051D">
              <w:rPr>
                <w:bCs/>
                <w:sz w:val="20"/>
                <w:szCs w:val="20"/>
                <w:vertAlign w:val="superscript"/>
              </w:rPr>
              <w:t>7</w:t>
            </w:r>
            <w:r w:rsidRPr="00A6051D">
              <w:rPr>
                <w:bCs/>
                <w:sz w:val="20"/>
                <w:szCs w:val="20"/>
              </w:rPr>
              <w:t xml:space="preserve"> </w:t>
            </w:r>
            <w:r w:rsidRPr="00A6051D">
              <w:rPr>
                <w:bCs/>
                <w:i/>
                <w:sz w:val="20"/>
                <w:szCs w:val="20"/>
              </w:rPr>
              <w:t xml:space="preserve">NOTA se acordă </w:t>
            </w:r>
            <w:r w:rsidRPr="00A6051D">
              <w:rPr>
                <w:b/>
                <w:i/>
                <w:sz w:val="20"/>
                <w:szCs w:val="20"/>
              </w:rPr>
              <w:t>calificative de la 1 la 5</w:t>
            </w:r>
            <w:r w:rsidRPr="00A6051D">
              <w:rPr>
                <w:bCs/>
                <w:i/>
                <w:sz w:val="20"/>
                <w:szCs w:val="20"/>
              </w:rPr>
              <w:t xml:space="preserve"> de către direcţiile de specialitate ale Casei Naţionale de Asigurări de Sănătate pe baza raportului de activitate </w:t>
            </w:r>
            <w:r w:rsidRPr="00A6051D">
              <w:rPr>
                <w:b/>
                <w:bCs/>
                <w:i/>
                <w:sz w:val="20"/>
                <w:szCs w:val="20"/>
              </w:rPr>
              <w:t>semestrial/anual</w:t>
            </w:r>
            <w:r w:rsidRPr="00A6051D">
              <w:rPr>
                <w:bCs/>
                <w:i/>
                <w:sz w:val="20"/>
                <w:szCs w:val="20"/>
              </w:rPr>
              <w:t xml:space="preserve"> al Casei de Asigurări de Sănătate şi al evaluărilor managementului Casei Naţionale de Asigurări de Sănătate.</w:t>
            </w:r>
          </w:p>
        </w:tc>
        <w:tc>
          <w:tcPr>
            <w:tcW w:w="1701" w:type="dxa"/>
            <w:vAlign w:val="center"/>
          </w:tcPr>
          <w:p w14:paraId="041EFDD3" w14:textId="77777777" w:rsidR="00A20158" w:rsidRPr="00A6051D" w:rsidRDefault="00A20158" w:rsidP="00A20158">
            <w:pPr>
              <w:jc w:val="center"/>
              <w:rPr>
                <w:b/>
                <w:sz w:val="20"/>
                <w:szCs w:val="20"/>
              </w:rPr>
            </w:pPr>
            <w:r w:rsidRPr="00A6051D">
              <w:rPr>
                <w:b/>
                <w:sz w:val="20"/>
                <w:szCs w:val="20"/>
              </w:rPr>
              <w:t>Evaluare CNAS</w:t>
            </w:r>
          </w:p>
        </w:tc>
      </w:tr>
      <w:tr w:rsidR="00A20158" w:rsidRPr="00A6051D" w14:paraId="216D42B6" w14:textId="77777777" w:rsidTr="00D90312">
        <w:trPr>
          <w:jc w:val="center"/>
        </w:trPr>
        <w:tc>
          <w:tcPr>
            <w:tcW w:w="8942" w:type="dxa"/>
          </w:tcPr>
          <w:p w14:paraId="6D19624E" w14:textId="77777777" w:rsidR="00A20158" w:rsidRPr="00A6051D" w:rsidRDefault="00A20158" w:rsidP="00A20158">
            <w:pPr>
              <w:rPr>
                <w:sz w:val="20"/>
                <w:szCs w:val="20"/>
              </w:rPr>
            </w:pPr>
            <w:r w:rsidRPr="00A6051D">
              <w:rPr>
                <w:b/>
                <w:bCs/>
                <w:sz w:val="20"/>
                <w:szCs w:val="20"/>
              </w:rPr>
              <w:t>14.STANDARD: CAPACITATE  DECIZIONALĂ</w:t>
            </w:r>
          </w:p>
        </w:tc>
        <w:tc>
          <w:tcPr>
            <w:tcW w:w="1701" w:type="dxa"/>
            <w:vAlign w:val="center"/>
          </w:tcPr>
          <w:p w14:paraId="01DD4A05" w14:textId="77777777" w:rsidR="00A20158" w:rsidRPr="00A6051D" w:rsidRDefault="00A20158" w:rsidP="00A20158">
            <w:pPr>
              <w:jc w:val="center"/>
              <w:rPr>
                <w:b/>
                <w:sz w:val="20"/>
                <w:szCs w:val="20"/>
                <w:highlight w:val="green"/>
              </w:rPr>
            </w:pPr>
          </w:p>
        </w:tc>
      </w:tr>
      <w:tr w:rsidR="00A20158" w:rsidRPr="00A6051D" w14:paraId="0A484414" w14:textId="77777777" w:rsidTr="00D90312">
        <w:trPr>
          <w:jc w:val="center"/>
        </w:trPr>
        <w:tc>
          <w:tcPr>
            <w:tcW w:w="8942" w:type="dxa"/>
          </w:tcPr>
          <w:p w14:paraId="77A50FFD" w14:textId="77777777" w:rsidR="00A20158" w:rsidRPr="00A6051D" w:rsidRDefault="00A20158" w:rsidP="00A20158">
            <w:pPr>
              <w:autoSpaceDE w:val="0"/>
              <w:autoSpaceDN w:val="0"/>
              <w:adjustRightInd w:val="0"/>
              <w:jc w:val="both"/>
              <w:rPr>
                <w:b/>
                <w:bCs/>
                <w:sz w:val="20"/>
                <w:szCs w:val="20"/>
              </w:rPr>
            </w:pPr>
            <w:r w:rsidRPr="00A6051D">
              <w:rPr>
                <w:b/>
                <w:bCs/>
                <w:sz w:val="20"/>
                <w:szCs w:val="20"/>
              </w:rPr>
              <w:t>Indicatori de  referință</w:t>
            </w:r>
          </w:p>
        </w:tc>
        <w:tc>
          <w:tcPr>
            <w:tcW w:w="1701" w:type="dxa"/>
            <w:vAlign w:val="center"/>
          </w:tcPr>
          <w:p w14:paraId="126365E2" w14:textId="77777777" w:rsidR="00A20158" w:rsidRPr="00A6051D" w:rsidRDefault="00A20158" w:rsidP="00A20158">
            <w:pPr>
              <w:jc w:val="center"/>
              <w:rPr>
                <w:b/>
                <w:sz w:val="20"/>
                <w:szCs w:val="20"/>
                <w:highlight w:val="green"/>
              </w:rPr>
            </w:pPr>
          </w:p>
        </w:tc>
      </w:tr>
      <w:tr w:rsidR="00A20158" w:rsidRPr="00A6051D" w14:paraId="077CCBCB" w14:textId="77777777" w:rsidTr="00D90312">
        <w:trPr>
          <w:jc w:val="center"/>
        </w:trPr>
        <w:tc>
          <w:tcPr>
            <w:tcW w:w="8942" w:type="dxa"/>
          </w:tcPr>
          <w:p w14:paraId="116876DB" w14:textId="77777777" w:rsidR="00A20158" w:rsidRPr="00A6051D" w:rsidRDefault="00A20158" w:rsidP="00A20158">
            <w:pPr>
              <w:autoSpaceDE w:val="0"/>
              <w:autoSpaceDN w:val="0"/>
              <w:adjustRightInd w:val="0"/>
              <w:jc w:val="both"/>
              <w:rPr>
                <w:bCs/>
                <w:sz w:val="20"/>
                <w:szCs w:val="20"/>
              </w:rPr>
            </w:pPr>
            <w:r w:rsidRPr="00A6051D">
              <w:rPr>
                <w:b/>
                <w:bCs/>
                <w:sz w:val="20"/>
                <w:szCs w:val="20"/>
              </w:rPr>
              <w:t xml:space="preserve">   1.</w:t>
            </w:r>
            <w:r w:rsidRPr="00A6051D">
              <w:rPr>
                <w:bCs/>
                <w:sz w:val="20"/>
                <w:szCs w:val="20"/>
              </w:rPr>
              <w:t>Planul de dezvoltare a sistemului de control intern managerial este elaborat si actualizat</w:t>
            </w:r>
          </w:p>
          <w:p w14:paraId="6FA45CE3" w14:textId="165550E3" w:rsidR="00A20158" w:rsidRPr="00A6051D" w:rsidRDefault="00A20158" w:rsidP="00A20158">
            <w:pPr>
              <w:autoSpaceDE w:val="0"/>
              <w:autoSpaceDN w:val="0"/>
              <w:adjustRightInd w:val="0"/>
              <w:jc w:val="both"/>
              <w:rPr>
                <w:bCs/>
                <w:sz w:val="20"/>
                <w:szCs w:val="20"/>
              </w:rPr>
            </w:pPr>
            <w:r w:rsidRPr="00A6051D">
              <w:rPr>
                <w:bCs/>
                <w:sz w:val="20"/>
                <w:szCs w:val="20"/>
              </w:rPr>
              <w:t>Da, planul de dezvoltare a   sistemului de control intern managerial este elaborat si actualiza</w:t>
            </w:r>
            <w:r w:rsidR="00FA0A88">
              <w:rPr>
                <w:bCs/>
                <w:sz w:val="20"/>
                <w:szCs w:val="20"/>
              </w:rPr>
              <w:t>.</w:t>
            </w:r>
            <w:r w:rsidRPr="00A6051D">
              <w:rPr>
                <w:bCs/>
                <w:sz w:val="20"/>
                <w:szCs w:val="20"/>
              </w:rPr>
              <w:t xml:space="preserve">t   </w:t>
            </w:r>
          </w:p>
          <w:p w14:paraId="0F8C6C8D" w14:textId="77777777" w:rsidR="00A20158" w:rsidRPr="00A6051D" w:rsidRDefault="00A20158" w:rsidP="00A20158">
            <w:pPr>
              <w:autoSpaceDE w:val="0"/>
              <w:autoSpaceDN w:val="0"/>
              <w:adjustRightInd w:val="0"/>
              <w:jc w:val="both"/>
              <w:rPr>
                <w:bCs/>
                <w:sz w:val="20"/>
                <w:szCs w:val="20"/>
              </w:rPr>
            </w:pPr>
          </w:p>
        </w:tc>
        <w:tc>
          <w:tcPr>
            <w:tcW w:w="1701" w:type="dxa"/>
            <w:vAlign w:val="center"/>
          </w:tcPr>
          <w:p w14:paraId="192D08E9" w14:textId="77777777" w:rsidR="00A20158" w:rsidRPr="00A6051D" w:rsidRDefault="00A20158" w:rsidP="00A20158">
            <w:pPr>
              <w:jc w:val="center"/>
              <w:rPr>
                <w:b/>
                <w:sz w:val="20"/>
                <w:szCs w:val="20"/>
              </w:rPr>
            </w:pPr>
            <w:r w:rsidRPr="00A6051D">
              <w:rPr>
                <w:b/>
                <w:sz w:val="20"/>
                <w:szCs w:val="20"/>
              </w:rPr>
              <w:t>Da</w:t>
            </w:r>
          </w:p>
          <w:p w14:paraId="6FBB8226" w14:textId="77777777" w:rsidR="00A20158" w:rsidRPr="00A6051D" w:rsidRDefault="00A20158" w:rsidP="00A20158">
            <w:pPr>
              <w:jc w:val="center"/>
              <w:rPr>
                <w:b/>
                <w:sz w:val="20"/>
                <w:szCs w:val="20"/>
              </w:rPr>
            </w:pPr>
            <w:r w:rsidRPr="00A6051D">
              <w:rPr>
                <w:b/>
                <w:sz w:val="20"/>
                <w:szCs w:val="20"/>
              </w:rPr>
              <w:t>5 puncte</w:t>
            </w:r>
          </w:p>
        </w:tc>
      </w:tr>
      <w:tr w:rsidR="00A20158" w:rsidRPr="00A6051D" w14:paraId="5F8C6074" w14:textId="77777777" w:rsidTr="00D90312">
        <w:trPr>
          <w:jc w:val="center"/>
        </w:trPr>
        <w:tc>
          <w:tcPr>
            <w:tcW w:w="8942" w:type="dxa"/>
          </w:tcPr>
          <w:p w14:paraId="59A2D215" w14:textId="77777777" w:rsidR="00A20158" w:rsidRPr="00A6051D" w:rsidRDefault="00A20158" w:rsidP="00A20158">
            <w:pPr>
              <w:autoSpaceDE w:val="0"/>
              <w:autoSpaceDN w:val="0"/>
              <w:adjustRightInd w:val="0"/>
              <w:jc w:val="both"/>
              <w:rPr>
                <w:bCs/>
                <w:sz w:val="20"/>
                <w:szCs w:val="20"/>
              </w:rPr>
            </w:pPr>
            <w:r w:rsidRPr="00A6051D">
              <w:rPr>
                <w:b/>
                <w:bCs/>
                <w:sz w:val="20"/>
                <w:szCs w:val="20"/>
              </w:rPr>
              <w:t>2.</w:t>
            </w:r>
            <w:r w:rsidRPr="00A6051D">
              <w:rPr>
                <w:bCs/>
                <w:sz w:val="20"/>
                <w:szCs w:val="20"/>
              </w:rPr>
              <w:t>Comisia de monitorizare a implementării şi dezvoltării sistemului de control managerial a avut cel puţin o întâlnire/şedinţă/ trimestru (conform minutei de şedinţă)</w:t>
            </w:r>
          </w:p>
          <w:p w14:paraId="56625754" w14:textId="77777777" w:rsidR="00A20158" w:rsidRPr="00A6051D" w:rsidRDefault="00A20158" w:rsidP="00A20158">
            <w:pPr>
              <w:autoSpaceDE w:val="0"/>
              <w:autoSpaceDN w:val="0"/>
              <w:adjustRightInd w:val="0"/>
              <w:jc w:val="both"/>
              <w:rPr>
                <w:bCs/>
                <w:sz w:val="20"/>
                <w:szCs w:val="20"/>
              </w:rPr>
            </w:pPr>
            <w:r w:rsidRPr="00A6051D">
              <w:rPr>
                <w:bCs/>
                <w:sz w:val="20"/>
                <w:szCs w:val="20"/>
              </w:rPr>
              <w:t>Da, în perioada evaluată  Comisia de monitorizare s-a întâlnit trimestrial, respectiv în datele de  10.01.2022, 18.05.2022</w:t>
            </w:r>
            <w:r w:rsidR="00026656" w:rsidRPr="00A6051D">
              <w:rPr>
                <w:bCs/>
                <w:sz w:val="20"/>
                <w:szCs w:val="20"/>
              </w:rPr>
              <w:t>,14.07.2022</w:t>
            </w:r>
            <w:r w:rsidR="002B71BC" w:rsidRPr="00A6051D">
              <w:rPr>
                <w:bCs/>
                <w:sz w:val="20"/>
                <w:szCs w:val="20"/>
              </w:rPr>
              <w:t>,</w:t>
            </w:r>
            <w:r w:rsidR="00F73F49" w:rsidRPr="00A6051D">
              <w:rPr>
                <w:bCs/>
                <w:sz w:val="20"/>
                <w:szCs w:val="20"/>
              </w:rPr>
              <w:t>17.10.2022.</w:t>
            </w:r>
          </w:p>
        </w:tc>
        <w:tc>
          <w:tcPr>
            <w:tcW w:w="1701" w:type="dxa"/>
            <w:vAlign w:val="center"/>
          </w:tcPr>
          <w:p w14:paraId="15BD1A58" w14:textId="77777777" w:rsidR="00A20158" w:rsidRPr="00A6051D" w:rsidRDefault="00A20158" w:rsidP="00A20158">
            <w:pPr>
              <w:jc w:val="center"/>
              <w:rPr>
                <w:b/>
                <w:sz w:val="20"/>
                <w:szCs w:val="20"/>
              </w:rPr>
            </w:pPr>
            <w:r w:rsidRPr="00A6051D">
              <w:rPr>
                <w:b/>
                <w:sz w:val="20"/>
                <w:szCs w:val="20"/>
              </w:rPr>
              <w:t>Da</w:t>
            </w:r>
          </w:p>
          <w:p w14:paraId="12A859DE" w14:textId="77777777" w:rsidR="00A20158" w:rsidRPr="00A6051D" w:rsidRDefault="00A20158" w:rsidP="00A20158">
            <w:pPr>
              <w:jc w:val="center"/>
              <w:rPr>
                <w:b/>
                <w:sz w:val="20"/>
                <w:szCs w:val="20"/>
              </w:rPr>
            </w:pPr>
            <w:r w:rsidRPr="00A6051D">
              <w:rPr>
                <w:b/>
                <w:sz w:val="20"/>
                <w:szCs w:val="20"/>
              </w:rPr>
              <w:t>5 puncte</w:t>
            </w:r>
          </w:p>
        </w:tc>
      </w:tr>
      <w:tr w:rsidR="00A20158" w:rsidRPr="00A6051D" w14:paraId="5DB2497D" w14:textId="77777777" w:rsidTr="00D90312">
        <w:trPr>
          <w:jc w:val="center"/>
        </w:trPr>
        <w:tc>
          <w:tcPr>
            <w:tcW w:w="8942" w:type="dxa"/>
          </w:tcPr>
          <w:p w14:paraId="275D34EF" w14:textId="77777777" w:rsidR="00A20158" w:rsidRPr="00A6051D" w:rsidRDefault="00A20158" w:rsidP="00A20158">
            <w:pPr>
              <w:autoSpaceDE w:val="0"/>
              <w:autoSpaceDN w:val="0"/>
              <w:adjustRightInd w:val="0"/>
              <w:jc w:val="both"/>
              <w:rPr>
                <w:bCs/>
                <w:sz w:val="20"/>
                <w:szCs w:val="20"/>
              </w:rPr>
            </w:pPr>
            <w:r w:rsidRPr="00A6051D">
              <w:rPr>
                <w:b/>
                <w:bCs/>
                <w:sz w:val="20"/>
                <w:szCs w:val="20"/>
              </w:rPr>
              <w:t>3</w:t>
            </w:r>
            <w:r w:rsidRPr="00A6051D">
              <w:rPr>
                <w:bCs/>
                <w:sz w:val="20"/>
                <w:szCs w:val="20"/>
              </w:rPr>
              <w:t>.Registrul riscurilor a fost elaborat în conformitate cu ANEXA 1 la OSGG 600/2018 privind aprobarea Codului controlului intern managerial al entităţilor publice, cu modificările şi completările ulterioare</w:t>
            </w:r>
          </w:p>
          <w:p w14:paraId="3DC472CA" w14:textId="77777777" w:rsidR="00A20158" w:rsidRPr="00A6051D" w:rsidRDefault="00A20158" w:rsidP="00A20158">
            <w:pPr>
              <w:autoSpaceDE w:val="0"/>
              <w:autoSpaceDN w:val="0"/>
              <w:adjustRightInd w:val="0"/>
              <w:jc w:val="both"/>
              <w:rPr>
                <w:bCs/>
                <w:sz w:val="20"/>
                <w:szCs w:val="20"/>
              </w:rPr>
            </w:pPr>
            <w:r w:rsidRPr="00A6051D">
              <w:rPr>
                <w:bCs/>
                <w:sz w:val="20"/>
                <w:szCs w:val="20"/>
              </w:rPr>
              <w:t>Da, Registrul de riscuri este elaborat în conformitate cu ANEXA 1 la OSGG 600/2018 privind aprobarea Codului controlului intern managerial al entităţilor publice, cu modificările şi completările ulterioare</w:t>
            </w:r>
          </w:p>
        </w:tc>
        <w:tc>
          <w:tcPr>
            <w:tcW w:w="1701" w:type="dxa"/>
            <w:vAlign w:val="center"/>
          </w:tcPr>
          <w:p w14:paraId="3474918A" w14:textId="77777777" w:rsidR="00A20158" w:rsidRPr="00A6051D" w:rsidRDefault="00A20158" w:rsidP="00A20158">
            <w:pPr>
              <w:jc w:val="center"/>
              <w:rPr>
                <w:b/>
                <w:sz w:val="20"/>
                <w:szCs w:val="20"/>
              </w:rPr>
            </w:pPr>
            <w:r w:rsidRPr="00A6051D">
              <w:rPr>
                <w:b/>
                <w:sz w:val="20"/>
                <w:szCs w:val="20"/>
              </w:rPr>
              <w:t>Da</w:t>
            </w:r>
          </w:p>
          <w:p w14:paraId="77003305" w14:textId="77777777" w:rsidR="00A20158" w:rsidRPr="00A6051D" w:rsidRDefault="00A20158" w:rsidP="00A20158">
            <w:pPr>
              <w:jc w:val="center"/>
              <w:rPr>
                <w:b/>
                <w:sz w:val="20"/>
                <w:szCs w:val="20"/>
              </w:rPr>
            </w:pPr>
            <w:r w:rsidRPr="00A6051D">
              <w:rPr>
                <w:b/>
                <w:sz w:val="20"/>
                <w:szCs w:val="20"/>
              </w:rPr>
              <w:t>5 puncte</w:t>
            </w:r>
          </w:p>
        </w:tc>
      </w:tr>
      <w:tr w:rsidR="00A20158" w:rsidRPr="00A6051D" w14:paraId="6724008B" w14:textId="77777777" w:rsidTr="00D90312">
        <w:trPr>
          <w:jc w:val="center"/>
        </w:trPr>
        <w:tc>
          <w:tcPr>
            <w:tcW w:w="8942" w:type="dxa"/>
          </w:tcPr>
          <w:p w14:paraId="1BBA3839" w14:textId="77777777" w:rsidR="00A20158" w:rsidRPr="00A6051D" w:rsidRDefault="00A20158" w:rsidP="00A20158">
            <w:pPr>
              <w:autoSpaceDE w:val="0"/>
              <w:autoSpaceDN w:val="0"/>
              <w:adjustRightInd w:val="0"/>
              <w:jc w:val="both"/>
              <w:rPr>
                <w:bCs/>
                <w:sz w:val="20"/>
                <w:szCs w:val="20"/>
              </w:rPr>
            </w:pPr>
            <w:r w:rsidRPr="00A6051D">
              <w:rPr>
                <w:b/>
                <w:bCs/>
                <w:sz w:val="20"/>
                <w:szCs w:val="20"/>
              </w:rPr>
              <w:t>4.</w:t>
            </w:r>
            <w:r w:rsidRPr="00A6051D">
              <w:rPr>
                <w:bCs/>
                <w:sz w:val="20"/>
                <w:szCs w:val="20"/>
              </w:rPr>
              <w:t xml:space="preserve"> Nivelul de implementare a standardelor de control intern/managerial la nivelul Casei de Asigurări de Sănătate</w:t>
            </w:r>
          </w:p>
          <w:p w14:paraId="520BA731" w14:textId="77777777" w:rsidR="00A20158" w:rsidRPr="00A6051D" w:rsidRDefault="00A20158" w:rsidP="00A20158">
            <w:pPr>
              <w:autoSpaceDE w:val="0"/>
              <w:autoSpaceDN w:val="0"/>
              <w:adjustRightInd w:val="0"/>
              <w:jc w:val="both"/>
              <w:rPr>
                <w:bCs/>
                <w:sz w:val="20"/>
                <w:szCs w:val="20"/>
              </w:rPr>
            </w:pPr>
            <w:r w:rsidRPr="00A6051D">
              <w:rPr>
                <w:bCs/>
                <w:sz w:val="20"/>
                <w:szCs w:val="20"/>
              </w:rPr>
              <w:t>La nivelul CAS Mehedinți standardele de control intern managerial sunt implementate 100%</w:t>
            </w:r>
          </w:p>
        </w:tc>
        <w:tc>
          <w:tcPr>
            <w:tcW w:w="1701" w:type="dxa"/>
            <w:vAlign w:val="center"/>
          </w:tcPr>
          <w:p w14:paraId="2419DD64" w14:textId="77777777" w:rsidR="00A20158" w:rsidRPr="00A6051D" w:rsidRDefault="00A20158" w:rsidP="00A20158">
            <w:pPr>
              <w:jc w:val="center"/>
              <w:rPr>
                <w:b/>
                <w:sz w:val="20"/>
                <w:szCs w:val="20"/>
              </w:rPr>
            </w:pPr>
            <w:r w:rsidRPr="00A6051D">
              <w:rPr>
                <w:b/>
                <w:sz w:val="20"/>
                <w:szCs w:val="20"/>
              </w:rPr>
              <w:t>Da</w:t>
            </w:r>
          </w:p>
          <w:p w14:paraId="0F4F0FF6" w14:textId="77777777" w:rsidR="00A20158" w:rsidRPr="00A6051D" w:rsidRDefault="00A20158" w:rsidP="00A20158">
            <w:pPr>
              <w:jc w:val="center"/>
              <w:rPr>
                <w:b/>
                <w:sz w:val="20"/>
                <w:szCs w:val="20"/>
              </w:rPr>
            </w:pPr>
            <w:r w:rsidRPr="00A6051D">
              <w:rPr>
                <w:b/>
                <w:sz w:val="20"/>
                <w:szCs w:val="20"/>
              </w:rPr>
              <w:t>5 puncte</w:t>
            </w:r>
          </w:p>
        </w:tc>
      </w:tr>
      <w:tr w:rsidR="00A20158" w:rsidRPr="00A6051D" w14:paraId="36CC45F9" w14:textId="77777777" w:rsidTr="00D90312">
        <w:trPr>
          <w:jc w:val="center"/>
        </w:trPr>
        <w:tc>
          <w:tcPr>
            <w:tcW w:w="8942" w:type="dxa"/>
          </w:tcPr>
          <w:p w14:paraId="6B35CCD4" w14:textId="77777777" w:rsidR="00A20158" w:rsidRPr="00A6051D" w:rsidRDefault="00A20158" w:rsidP="00A20158">
            <w:pPr>
              <w:autoSpaceDE w:val="0"/>
              <w:autoSpaceDN w:val="0"/>
              <w:adjustRightInd w:val="0"/>
              <w:jc w:val="both"/>
              <w:rPr>
                <w:bCs/>
                <w:sz w:val="20"/>
                <w:szCs w:val="20"/>
              </w:rPr>
            </w:pPr>
            <w:r w:rsidRPr="00A6051D">
              <w:rPr>
                <w:b/>
                <w:bCs/>
                <w:sz w:val="20"/>
                <w:szCs w:val="20"/>
              </w:rPr>
              <w:t>5. Competența decizională</w:t>
            </w:r>
            <w:r w:rsidRPr="00A6051D">
              <w:rPr>
                <w:bCs/>
                <w:sz w:val="20"/>
                <w:szCs w:val="20"/>
              </w:rPr>
              <w:t>: Directorul General are capacitatea de a lua hotărâri rapid, cu simț de răspundere și conform competenței legale cu respectarea actelor normative şi a ordinelor Preşedintelui Casei Naţionale de Asigurări de Sănătate, cu privire la desfășurarea activității Casei de Asigurări de Sănătate.</w:t>
            </w:r>
          </w:p>
        </w:tc>
        <w:tc>
          <w:tcPr>
            <w:tcW w:w="1701" w:type="dxa"/>
            <w:vAlign w:val="center"/>
          </w:tcPr>
          <w:p w14:paraId="09FFD648" w14:textId="77777777" w:rsidR="00A20158" w:rsidRPr="00A6051D" w:rsidRDefault="00A20158" w:rsidP="00A20158">
            <w:pPr>
              <w:jc w:val="center"/>
              <w:rPr>
                <w:b/>
                <w:sz w:val="20"/>
                <w:szCs w:val="20"/>
              </w:rPr>
            </w:pPr>
            <w:r w:rsidRPr="00A6051D">
              <w:rPr>
                <w:b/>
                <w:sz w:val="20"/>
                <w:szCs w:val="20"/>
              </w:rPr>
              <w:t>Evaluare CNAS</w:t>
            </w:r>
          </w:p>
        </w:tc>
      </w:tr>
      <w:tr w:rsidR="00A20158" w:rsidRPr="00A6051D" w14:paraId="110344E1" w14:textId="77777777" w:rsidTr="00D90312">
        <w:trPr>
          <w:jc w:val="center"/>
        </w:trPr>
        <w:tc>
          <w:tcPr>
            <w:tcW w:w="8942" w:type="dxa"/>
          </w:tcPr>
          <w:p w14:paraId="55A535AD" w14:textId="77777777" w:rsidR="00A20158" w:rsidRPr="00A6051D" w:rsidRDefault="00A20158" w:rsidP="00A20158">
            <w:pPr>
              <w:autoSpaceDE w:val="0"/>
              <w:autoSpaceDN w:val="0"/>
              <w:adjustRightInd w:val="0"/>
              <w:jc w:val="both"/>
              <w:rPr>
                <w:bCs/>
                <w:sz w:val="20"/>
                <w:szCs w:val="20"/>
              </w:rPr>
            </w:pPr>
            <w:r w:rsidRPr="00A6051D">
              <w:rPr>
                <w:bCs/>
                <w:sz w:val="20"/>
                <w:szCs w:val="20"/>
              </w:rPr>
              <w:t xml:space="preserve"> </w:t>
            </w:r>
            <w:r w:rsidRPr="00A6051D">
              <w:rPr>
                <w:b/>
                <w:bCs/>
                <w:sz w:val="20"/>
                <w:szCs w:val="20"/>
              </w:rPr>
              <w:t>6. Capacitatea de a delega:</w:t>
            </w:r>
            <w:r w:rsidRPr="00A6051D">
              <w:rPr>
                <w:bCs/>
                <w:sz w:val="20"/>
                <w:szCs w:val="20"/>
              </w:rPr>
              <w:t xml:space="preserve">  Capacitatea de a delega atribuții personalului din subordine care corespunde din punct de vedere legal și al competențelor proprii, în scopul realizării la timp și în mod corespunzător a obiectivelor structurii conduse în conformitate cu Codul administrativ. *) </w:t>
            </w:r>
            <w:r w:rsidRPr="00A6051D">
              <w:rPr>
                <w:bCs/>
                <w:i/>
                <w:sz w:val="20"/>
                <w:szCs w:val="20"/>
              </w:rPr>
              <w:t xml:space="preserve">NOTA se acordă calificative </w:t>
            </w:r>
            <w:r w:rsidRPr="00A6051D">
              <w:rPr>
                <w:b/>
                <w:i/>
                <w:sz w:val="20"/>
                <w:szCs w:val="20"/>
              </w:rPr>
              <w:t>de la 1 la 5</w:t>
            </w:r>
            <w:r w:rsidRPr="00A6051D">
              <w:rPr>
                <w:bCs/>
                <w:i/>
                <w:sz w:val="20"/>
                <w:szCs w:val="20"/>
              </w:rPr>
              <w:t xml:space="preserve"> de către direcţiile de specialitate ale Casei Naţionale de Asigurări de Sănătate pe baza raportului de activitate </w:t>
            </w:r>
            <w:r w:rsidRPr="00A6051D">
              <w:rPr>
                <w:b/>
                <w:bCs/>
                <w:i/>
                <w:sz w:val="20"/>
                <w:szCs w:val="20"/>
              </w:rPr>
              <w:t>semestrial/anual</w:t>
            </w:r>
            <w:r w:rsidRPr="00A6051D">
              <w:rPr>
                <w:bCs/>
                <w:i/>
                <w:sz w:val="20"/>
                <w:szCs w:val="20"/>
              </w:rPr>
              <w:t xml:space="preserve"> al Casei de Asigurări de Sănătate şi al evaluărilor managementului Casei Naţionale de Asigurări de Sănătate</w:t>
            </w:r>
            <w:r w:rsidRPr="00A6051D">
              <w:rPr>
                <w:bCs/>
                <w:sz w:val="20"/>
                <w:szCs w:val="20"/>
              </w:rPr>
              <w:t xml:space="preserve">. </w:t>
            </w:r>
          </w:p>
          <w:p w14:paraId="3E090DFB" w14:textId="77777777" w:rsidR="00A20158" w:rsidRPr="00A6051D" w:rsidRDefault="00A20158" w:rsidP="00A20158">
            <w:pPr>
              <w:autoSpaceDE w:val="0"/>
              <w:autoSpaceDN w:val="0"/>
              <w:adjustRightInd w:val="0"/>
              <w:jc w:val="both"/>
              <w:rPr>
                <w:bCs/>
                <w:i/>
                <w:sz w:val="20"/>
                <w:szCs w:val="20"/>
              </w:rPr>
            </w:pPr>
            <w:r w:rsidRPr="00A6051D">
              <w:rPr>
                <w:bCs/>
                <w:i/>
                <w:sz w:val="20"/>
                <w:szCs w:val="20"/>
              </w:rPr>
              <w:t xml:space="preserve"> **)NOTA: aplicabilitatea tuturor datelor referitoare la SARS CoV2 este valabilă exclusiv pe perioada menţinerii actelor normative care reglementează pandemia cu CoVid 19</w:t>
            </w:r>
          </w:p>
        </w:tc>
        <w:tc>
          <w:tcPr>
            <w:tcW w:w="1701" w:type="dxa"/>
            <w:vAlign w:val="center"/>
          </w:tcPr>
          <w:p w14:paraId="7C6A31BE" w14:textId="77777777" w:rsidR="00A20158" w:rsidRPr="00A6051D" w:rsidRDefault="00A20158" w:rsidP="00A20158">
            <w:pPr>
              <w:jc w:val="center"/>
              <w:rPr>
                <w:b/>
                <w:sz w:val="20"/>
                <w:szCs w:val="20"/>
              </w:rPr>
            </w:pPr>
            <w:r w:rsidRPr="00A6051D">
              <w:rPr>
                <w:b/>
                <w:sz w:val="20"/>
                <w:szCs w:val="20"/>
              </w:rPr>
              <w:t>Evaluare CNAS</w:t>
            </w:r>
          </w:p>
        </w:tc>
      </w:tr>
    </w:tbl>
    <w:p w14:paraId="45763325" w14:textId="77777777" w:rsidR="00A01ABD" w:rsidRPr="004B5A35" w:rsidRDefault="00A01ABD" w:rsidP="00504452">
      <w:pPr>
        <w:pStyle w:val="Title"/>
        <w:jc w:val="left"/>
        <w:rPr>
          <w:sz w:val="30"/>
          <w:szCs w:val="30"/>
          <w:highlight w:val="green"/>
          <w:lang w:val="ro-RO"/>
        </w:rPr>
      </w:pPr>
    </w:p>
    <w:p w14:paraId="6294F040" w14:textId="77777777" w:rsidR="00751DCC" w:rsidRPr="00E209A0" w:rsidRDefault="00A6051D">
      <w:pPr>
        <w:pStyle w:val="Title"/>
        <w:rPr>
          <w:sz w:val="30"/>
          <w:szCs w:val="30"/>
          <w:lang w:val="ro-RO"/>
        </w:rPr>
      </w:pPr>
      <w:r>
        <w:rPr>
          <w:sz w:val="30"/>
          <w:szCs w:val="30"/>
          <w:lang w:val="ro-RO"/>
        </w:rPr>
        <w:br w:type="page"/>
      </w:r>
      <w:r w:rsidR="00751DCC" w:rsidRPr="00E209A0">
        <w:rPr>
          <w:sz w:val="30"/>
          <w:szCs w:val="30"/>
          <w:lang w:val="ro-RO"/>
        </w:rPr>
        <w:lastRenderedPageBreak/>
        <w:t>C A P I T O L U L   III</w:t>
      </w:r>
    </w:p>
    <w:p w14:paraId="06D1B0FA" w14:textId="77777777" w:rsidR="00751DCC" w:rsidRPr="00E209A0" w:rsidRDefault="00751DCC">
      <w:pPr>
        <w:pStyle w:val="Corptext31"/>
        <w:jc w:val="center"/>
        <w:rPr>
          <w:b/>
          <w:bCs/>
          <w:i/>
          <w:iCs/>
          <w:color w:val="000000"/>
          <w:sz w:val="28"/>
          <w:szCs w:val="28"/>
        </w:rPr>
      </w:pPr>
      <w:r w:rsidRPr="00E209A0">
        <w:rPr>
          <w:b/>
          <w:bCs/>
          <w:i/>
          <w:iCs/>
          <w:color w:val="000000"/>
          <w:sz w:val="28"/>
          <w:szCs w:val="28"/>
        </w:rPr>
        <w:t>Contul de execuţie</w:t>
      </w:r>
    </w:p>
    <w:p w14:paraId="357F259C" w14:textId="77777777" w:rsidR="00751DCC" w:rsidRPr="00E209A0" w:rsidRDefault="00751DCC">
      <w:pPr>
        <w:pStyle w:val="Corptext31"/>
        <w:jc w:val="both"/>
        <w:rPr>
          <w:b/>
          <w:bCs/>
          <w:i/>
          <w:iCs/>
          <w:color w:val="000000"/>
          <w:sz w:val="28"/>
          <w:szCs w:val="28"/>
        </w:rPr>
      </w:pPr>
    </w:p>
    <w:p w14:paraId="69D2B3C0" w14:textId="77777777" w:rsidR="00751DCC" w:rsidRPr="00E209A0" w:rsidRDefault="00751DCC">
      <w:pPr>
        <w:jc w:val="center"/>
        <w:rPr>
          <w:rFonts w:ascii="Arial" w:hAnsi="Arial" w:cs="Arial"/>
          <w:b/>
          <w:bCs/>
          <w:i/>
          <w:iCs/>
          <w:color w:val="000000"/>
        </w:rPr>
      </w:pPr>
      <w:r w:rsidRPr="00E209A0">
        <w:rPr>
          <w:rFonts w:ascii="Arial" w:hAnsi="Arial" w:cs="Arial"/>
          <w:b/>
          <w:bCs/>
          <w:i/>
          <w:iCs/>
          <w:color w:val="000000"/>
        </w:rPr>
        <w:t>CONT DE EXECUTIE CHELTUIELI - 3</w:t>
      </w:r>
      <w:r w:rsidR="00146A2E">
        <w:rPr>
          <w:rFonts w:ascii="Arial" w:hAnsi="Arial" w:cs="Arial"/>
          <w:b/>
          <w:bCs/>
          <w:i/>
          <w:iCs/>
          <w:color w:val="000000"/>
        </w:rPr>
        <w:t>1</w:t>
      </w:r>
      <w:r w:rsidRPr="00E209A0">
        <w:rPr>
          <w:rFonts w:ascii="Arial" w:hAnsi="Arial" w:cs="Arial"/>
          <w:b/>
          <w:bCs/>
          <w:i/>
          <w:iCs/>
          <w:color w:val="000000"/>
        </w:rPr>
        <w:t>.</w:t>
      </w:r>
      <w:r w:rsidR="00146A2E">
        <w:rPr>
          <w:rFonts w:ascii="Arial" w:hAnsi="Arial" w:cs="Arial"/>
          <w:b/>
          <w:bCs/>
          <w:i/>
          <w:iCs/>
          <w:color w:val="000000"/>
        </w:rPr>
        <w:t>12</w:t>
      </w:r>
      <w:r w:rsidRPr="00E209A0">
        <w:rPr>
          <w:rFonts w:ascii="Arial" w:hAnsi="Arial" w:cs="Arial"/>
          <w:b/>
          <w:bCs/>
          <w:i/>
          <w:iCs/>
          <w:color w:val="000000"/>
        </w:rPr>
        <w:t>.202</w:t>
      </w:r>
      <w:r w:rsidR="00E209A0" w:rsidRPr="00E209A0">
        <w:rPr>
          <w:rFonts w:ascii="Arial" w:hAnsi="Arial" w:cs="Arial"/>
          <w:b/>
          <w:bCs/>
          <w:i/>
          <w:iCs/>
          <w:color w:val="000000"/>
        </w:rPr>
        <w:t>2</w:t>
      </w:r>
      <w:r w:rsidRPr="00E209A0">
        <w:rPr>
          <w:rFonts w:ascii="Arial" w:hAnsi="Arial" w:cs="Arial"/>
          <w:b/>
          <w:bCs/>
          <w:i/>
          <w:iCs/>
          <w:color w:val="000000"/>
        </w:rPr>
        <w:t xml:space="preserve">  </w:t>
      </w:r>
    </w:p>
    <w:p w14:paraId="5346C409" w14:textId="77777777" w:rsidR="00751DCC" w:rsidRPr="004B5A35" w:rsidRDefault="00751DCC">
      <w:pPr>
        <w:jc w:val="center"/>
        <w:rPr>
          <w:rFonts w:ascii="Arial Narrow" w:hAnsi="Arial Narrow" w:cs="Arial"/>
          <w:b/>
          <w:bCs/>
          <w:i/>
          <w:iCs/>
          <w:color w:val="000000"/>
          <w:highlight w:val="green"/>
        </w:rPr>
      </w:pPr>
    </w:p>
    <w:tbl>
      <w:tblPr>
        <w:tblW w:w="8540" w:type="dxa"/>
        <w:tblInd w:w="113" w:type="dxa"/>
        <w:tblLook w:val="04A0" w:firstRow="1" w:lastRow="0" w:firstColumn="1" w:lastColumn="0" w:noHBand="0" w:noVBand="1"/>
      </w:tblPr>
      <w:tblGrid>
        <w:gridCol w:w="1666"/>
        <w:gridCol w:w="4176"/>
        <w:gridCol w:w="1591"/>
        <w:gridCol w:w="1591"/>
      </w:tblGrid>
      <w:tr w:rsidR="00146A2E" w:rsidRPr="00146A2E" w14:paraId="0EB9C908" w14:textId="77777777" w:rsidTr="00146A2E">
        <w:trPr>
          <w:trHeight w:val="18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B6DB3" w14:textId="77777777" w:rsidR="00146A2E" w:rsidRPr="00146A2E" w:rsidRDefault="00146A2E" w:rsidP="00146A2E">
            <w:pPr>
              <w:jc w:val="cente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Cod</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14:paraId="690C6376" w14:textId="77777777" w:rsidR="00146A2E" w:rsidRPr="00146A2E" w:rsidRDefault="00146A2E" w:rsidP="00146A2E">
            <w:pPr>
              <w:jc w:val="cente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Denumire indicator</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1B50943D" w14:textId="77777777" w:rsidR="00146A2E" w:rsidRPr="00146A2E" w:rsidRDefault="00146A2E" w:rsidP="00146A2E">
            <w:pPr>
              <w:jc w:val="cente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Credite bugetare anuale aprobate la finele perioadei de raportare</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7D53B0FD" w14:textId="77777777" w:rsidR="00146A2E" w:rsidRPr="00146A2E" w:rsidRDefault="00146A2E" w:rsidP="00146A2E">
            <w:pPr>
              <w:jc w:val="cente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Plati efectuate cumulat</w:t>
            </w:r>
          </w:p>
        </w:tc>
      </w:tr>
      <w:tr w:rsidR="00146A2E" w:rsidRPr="00146A2E" w14:paraId="23DB6E8E"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861F9C6" w14:textId="77777777" w:rsidR="00146A2E" w:rsidRPr="00146A2E" w:rsidRDefault="00146A2E" w:rsidP="00146A2E">
            <w:pPr>
              <w:jc w:val="cente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noWrap/>
            <w:vAlign w:val="bottom"/>
            <w:hideMark/>
          </w:tcPr>
          <w:p w14:paraId="31B7C772" w14:textId="77777777" w:rsidR="00146A2E" w:rsidRPr="00146A2E" w:rsidRDefault="00146A2E" w:rsidP="00146A2E">
            <w:pPr>
              <w:jc w:val="cente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B        </w:t>
            </w:r>
          </w:p>
        </w:tc>
        <w:tc>
          <w:tcPr>
            <w:tcW w:w="1438" w:type="dxa"/>
            <w:tcBorders>
              <w:top w:val="nil"/>
              <w:left w:val="nil"/>
              <w:bottom w:val="single" w:sz="4" w:space="0" w:color="auto"/>
              <w:right w:val="single" w:sz="4" w:space="0" w:color="auto"/>
            </w:tcBorders>
            <w:shd w:val="clear" w:color="auto" w:fill="auto"/>
            <w:noWrap/>
            <w:vAlign w:val="bottom"/>
            <w:hideMark/>
          </w:tcPr>
          <w:p w14:paraId="726B21D3" w14:textId="77777777" w:rsidR="00146A2E" w:rsidRPr="00146A2E" w:rsidRDefault="00146A2E" w:rsidP="00146A2E">
            <w:pPr>
              <w:jc w:val="center"/>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2FD8B73" w14:textId="77777777" w:rsidR="00146A2E" w:rsidRPr="00146A2E" w:rsidRDefault="00146A2E" w:rsidP="00146A2E">
            <w:pPr>
              <w:jc w:val="center"/>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 </w:t>
            </w:r>
          </w:p>
        </w:tc>
      </w:tr>
      <w:tr w:rsidR="00146A2E" w:rsidRPr="00146A2E" w14:paraId="473FCEE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42D04C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50. 05</w:t>
            </w:r>
          </w:p>
        </w:tc>
        <w:tc>
          <w:tcPr>
            <w:tcW w:w="4176" w:type="dxa"/>
            <w:tcBorders>
              <w:top w:val="nil"/>
              <w:left w:val="nil"/>
              <w:bottom w:val="single" w:sz="4" w:space="0" w:color="auto"/>
              <w:right w:val="single" w:sz="4" w:space="0" w:color="auto"/>
            </w:tcBorders>
            <w:shd w:val="clear" w:color="auto" w:fill="auto"/>
            <w:vAlign w:val="bottom"/>
            <w:hideMark/>
          </w:tcPr>
          <w:p w14:paraId="3E1CC279"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CHELTUIELI- TOTAL      </w:t>
            </w:r>
          </w:p>
        </w:tc>
        <w:tc>
          <w:tcPr>
            <w:tcW w:w="1438" w:type="dxa"/>
            <w:tcBorders>
              <w:top w:val="nil"/>
              <w:left w:val="nil"/>
              <w:bottom w:val="single" w:sz="4" w:space="0" w:color="auto"/>
              <w:right w:val="single" w:sz="4" w:space="0" w:color="auto"/>
            </w:tcBorders>
            <w:shd w:val="clear" w:color="auto" w:fill="auto"/>
            <w:vAlign w:val="bottom"/>
            <w:hideMark/>
          </w:tcPr>
          <w:p w14:paraId="705D6BAE"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487,992,140.00</w:t>
            </w:r>
          </w:p>
        </w:tc>
        <w:tc>
          <w:tcPr>
            <w:tcW w:w="1446" w:type="dxa"/>
            <w:tcBorders>
              <w:top w:val="nil"/>
              <w:left w:val="nil"/>
              <w:bottom w:val="single" w:sz="4" w:space="0" w:color="auto"/>
              <w:right w:val="single" w:sz="4" w:space="0" w:color="auto"/>
            </w:tcBorders>
            <w:shd w:val="clear" w:color="auto" w:fill="auto"/>
            <w:vAlign w:val="bottom"/>
            <w:hideMark/>
          </w:tcPr>
          <w:p w14:paraId="4AF8D63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483,214,103.46</w:t>
            </w:r>
          </w:p>
        </w:tc>
      </w:tr>
      <w:tr w:rsidR="00146A2E" w:rsidRPr="00146A2E" w14:paraId="1C5D4752"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75F07D1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50.05.01</w:t>
            </w:r>
          </w:p>
        </w:tc>
        <w:tc>
          <w:tcPr>
            <w:tcW w:w="4176" w:type="dxa"/>
            <w:tcBorders>
              <w:top w:val="nil"/>
              <w:left w:val="nil"/>
              <w:bottom w:val="single" w:sz="4" w:space="0" w:color="auto"/>
              <w:right w:val="single" w:sz="4" w:space="0" w:color="auto"/>
            </w:tcBorders>
            <w:shd w:val="clear" w:color="auto" w:fill="auto"/>
            <w:vAlign w:val="bottom"/>
            <w:hideMark/>
          </w:tcPr>
          <w:p w14:paraId="25FB655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CURENTE</w:t>
            </w:r>
          </w:p>
        </w:tc>
        <w:tc>
          <w:tcPr>
            <w:tcW w:w="1438" w:type="dxa"/>
            <w:tcBorders>
              <w:top w:val="nil"/>
              <w:left w:val="nil"/>
              <w:bottom w:val="single" w:sz="4" w:space="0" w:color="auto"/>
              <w:right w:val="single" w:sz="4" w:space="0" w:color="auto"/>
            </w:tcBorders>
            <w:shd w:val="clear" w:color="auto" w:fill="auto"/>
            <w:vAlign w:val="bottom"/>
            <w:hideMark/>
          </w:tcPr>
          <w:p w14:paraId="386ADAC6"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487,990,140.00</w:t>
            </w:r>
          </w:p>
        </w:tc>
        <w:tc>
          <w:tcPr>
            <w:tcW w:w="1446" w:type="dxa"/>
            <w:tcBorders>
              <w:top w:val="nil"/>
              <w:left w:val="nil"/>
              <w:bottom w:val="single" w:sz="4" w:space="0" w:color="auto"/>
              <w:right w:val="single" w:sz="4" w:space="0" w:color="auto"/>
            </w:tcBorders>
            <w:shd w:val="clear" w:color="auto" w:fill="auto"/>
            <w:vAlign w:val="bottom"/>
            <w:hideMark/>
          </w:tcPr>
          <w:p w14:paraId="7657AB8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483,212,103.46</w:t>
            </w:r>
          </w:p>
        </w:tc>
      </w:tr>
      <w:tr w:rsidR="00146A2E" w:rsidRPr="00146A2E" w14:paraId="1D7788AE"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185DB7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50.05.10</w:t>
            </w:r>
          </w:p>
        </w:tc>
        <w:tc>
          <w:tcPr>
            <w:tcW w:w="4176" w:type="dxa"/>
            <w:tcBorders>
              <w:top w:val="nil"/>
              <w:left w:val="nil"/>
              <w:bottom w:val="single" w:sz="4" w:space="0" w:color="auto"/>
              <w:right w:val="single" w:sz="4" w:space="0" w:color="auto"/>
            </w:tcBorders>
            <w:shd w:val="clear" w:color="auto" w:fill="auto"/>
            <w:vAlign w:val="bottom"/>
            <w:hideMark/>
          </w:tcPr>
          <w:p w14:paraId="4740894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I CHELTUIELI DE PERSONAL</w:t>
            </w:r>
          </w:p>
        </w:tc>
        <w:tc>
          <w:tcPr>
            <w:tcW w:w="1438" w:type="dxa"/>
            <w:tcBorders>
              <w:top w:val="nil"/>
              <w:left w:val="nil"/>
              <w:bottom w:val="single" w:sz="4" w:space="0" w:color="auto"/>
              <w:right w:val="single" w:sz="4" w:space="0" w:color="auto"/>
            </w:tcBorders>
            <w:shd w:val="clear" w:color="auto" w:fill="auto"/>
            <w:vAlign w:val="bottom"/>
            <w:hideMark/>
          </w:tcPr>
          <w:p w14:paraId="11DEE247"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5,040,750.00</w:t>
            </w:r>
          </w:p>
        </w:tc>
        <w:tc>
          <w:tcPr>
            <w:tcW w:w="1446" w:type="dxa"/>
            <w:tcBorders>
              <w:top w:val="nil"/>
              <w:left w:val="nil"/>
              <w:bottom w:val="single" w:sz="4" w:space="0" w:color="auto"/>
              <w:right w:val="single" w:sz="4" w:space="0" w:color="auto"/>
            </w:tcBorders>
            <w:shd w:val="clear" w:color="auto" w:fill="auto"/>
            <w:vAlign w:val="bottom"/>
            <w:hideMark/>
          </w:tcPr>
          <w:p w14:paraId="2E9B78D6"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4,956,896.00</w:t>
            </w:r>
          </w:p>
        </w:tc>
      </w:tr>
      <w:tr w:rsidR="00146A2E" w:rsidRPr="00146A2E" w14:paraId="6911F795"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DC3340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50.05.20</w:t>
            </w:r>
          </w:p>
        </w:tc>
        <w:tc>
          <w:tcPr>
            <w:tcW w:w="4176" w:type="dxa"/>
            <w:tcBorders>
              <w:top w:val="nil"/>
              <w:left w:val="nil"/>
              <w:bottom w:val="single" w:sz="4" w:space="0" w:color="auto"/>
              <w:right w:val="single" w:sz="4" w:space="0" w:color="auto"/>
            </w:tcBorders>
            <w:shd w:val="clear" w:color="auto" w:fill="auto"/>
            <w:vAlign w:val="bottom"/>
            <w:hideMark/>
          </w:tcPr>
          <w:p w14:paraId="14AEFE6E"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II BUNURI SI SERVICII</w:t>
            </w:r>
          </w:p>
        </w:tc>
        <w:tc>
          <w:tcPr>
            <w:tcW w:w="1438" w:type="dxa"/>
            <w:tcBorders>
              <w:top w:val="nil"/>
              <w:left w:val="nil"/>
              <w:bottom w:val="single" w:sz="4" w:space="0" w:color="auto"/>
              <w:right w:val="single" w:sz="4" w:space="0" w:color="auto"/>
            </w:tcBorders>
            <w:shd w:val="clear" w:color="auto" w:fill="auto"/>
            <w:vAlign w:val="bottom"/>
            <w:hideMark/>
          </w:tcPr>
          <w:p w14:paraId="1863834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330,547,740.00</w:t>
            </w:r>
          </w:p>
        </w:tc>
        <w:tc>
          <w:tcPr>
            <w:tcW w:w="1446" w:type="dxa"/>
            <w:tcBorders>
              <w:top w:val="nil"/>
              <w:left w:val="nil"/>
              <w:bottom w:val="single" w:sz="4" w:space="0" w:color="auto"/>
              <w:right w:val="single" w:sz="4" w:space="0" w:color="auto"/>
            </w:tcBorders>
            <w:shd w:val="clear" w:color="auto" w:fill="auto"/>
            <w:vAlign w:val="bottom"/>
            <w:hideMark/>
          </w:tcPr>
          <w:p w14:paraId="3CB0E36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330,443,821.73</w:t>
            </w:r>
          </w:p>
        </w:tc>
      </w:tr>
      <w:tr w:rsidR="00146A2E" w:rsidRPr="00146A2E" w14:paraId="71AA565D"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7153FC4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50.05.30</w:t>
            </w:r>
          </w:p>
        </w:tc>
        <w:tc>
          <w:tcPr>
            <w:tcW w:w="4176" w:type="dxa"/>
            <w:tcBorders>
              <w:top w:val="nil"/>
              <w:left w:val="nil"/>
              <w:bottom w:val="single" w:sz="4" w:space="0" w:color="auto"/>
              <w:right w:val="single" w:sz="4" w:space="0" w:color="auto"/>
            </w:tcBorders>
            <w:shd w:val="clear" w:color="auto" w:fill="auto"/>
            <w:vAlign w:val="bottom"/>
            <w:hideMark/>
          </w:tcPr>
          <w:p w14:paraId="3E02E26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III DOBANZI</w:t>
            </w:r>
          </w:p>
        </w:tc>
        <w:tc>
          <w:tcPr>
            <w:tcW w:w="1438" w:type="dxa"/>
            <w:tcBorders>
              <w:top w:val="nil"/>
              <w:left w:val="nil"/>
              <w:bottom w:val="single" w:sz="4" w:space="0" w:color="auto"/>
              <w:right w:val="single" w:sz="4" w:space="0" w:color="auto"/>
            </w:tcBorders>
            <w:shd w:val="clear" w:color="auto" w:fill="auto"/>
            <w:vAlign w:val="bottom"/>
            <w:hideMark/>
          </w:tcPr>
          <w:p w14:paraId="0FB4476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vAlign w:val="bottom"/>
            <w:hideMark/>
          </w:tcPr>
          <w:p w14:paraId="12235CC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6E96686C"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2EC0307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66.05.51</w:t>
            </w:r>
          </w:p>
        </w:tc>
        <w:tc>
          <w:tcPr>
            <w:tcW w:w="4176" w:type="dxa"/>
            <w:tcBorders>
              <w:top w:val="nil"/>
              <w:left w:val="nil"/>
              <w:bottom w:val="single" w:sz="4" w:space="0" w:color="auto"/>
              <w:right w:val="single" w:sz="4" w:space="0" w:color="auto"/>
            </w:tcBorders>
            <w:shd w:val="clear" w:color="auto" w:fill="auto"/>
            <w:vAlign w:val="bottom"/>
            <w:hideMark/>
          </w:tcPr>
          <w:p w14:paraId="1E0FF05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VI TRANSFERURI INTRE UNITATI ALE ADMINISTRATIEI PUBLICE</w:t>
            </w:r>
          </w:p>
        </w:tc>
        <w:tc>
          <w:tcPr>
            <w:tcW w:w="1438" w:type="dxa"/>
            <w:tcBorders>
              <w:top w:val="nil"/>
              <w:left w:val="nil"/>
              <w:bottom w:val="single" w:sz="4" w:space="0" w:color="auto"/>
              <w:right w:val="single" w:sz="4" w:space="0" w:color="auto"/>
            </w:tcBorders>
            <w:shd w:val="clear" w:color="auto" w:fill="auto"/>
            <w:vAlign w:val="bottom"/>
            <w:hideMark/>
          </w:tcPr>
          <w:p w14:paraId="648317E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130,500,380.00</w:t>
            </w:r>
          </w:p>
        </w:tc>
        <w:tc>
          <w:tcPr>
            <w:tcW w:w="1446" w:type="dxa"/>
            <w:tcBorders>
              <w:top w:val="nil"/>
              <w:left w:val="nil"/>
              <w:bottom w:val="single" w:sz="4" w:space="0" w:color="auto"/>
              <w:right w:val="single" w:sz="4" w:space="0" w:color="auto"/>
            </w:tcBorders>
            <w:shd w:val="clear" w:color="auto" w:fill="auto"/>
            <w:vAlign w:val="bottom"/>
            <w:hideMark/>
          </w:tcPr>
          <w:p w14:paraId="1439203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130,494,900.00</w:t>
            </w:r>
          </w:p>
        </w:tc>
      </w:tr>
      <w:tr w:rsidR="00146A2E" w:rsidRPr="00146A2E" w14:paraId="0C83AD1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B30F42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50.05.57</w:t>
            </w:r>
          </w:p>
        </w:tc>
        <w:tc>
          <w:tcPr>
            <w:tcW w:w="4176" w:type="dxa"/>
            <w:tcBorders>
              <w:top w:val="nil"/>
              <w:left w:val="nil"/>
              <w:bottom w:val="single" w:sz="4" w:space="0" w:color="auto"/>
              <w:right w:val="single" w:sz="4" w:space="0" w:color="auto"/>
            </w:tcBorders>
            <w:shd w:val="clear" w:color="auto" w:fill="auto"/>
            <w:vAlign w:val="bottom"/>
            <w:hideMark/>
          </w:tcPr>
          <w:p w14:paraId="4012DB20"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IX ASISTENTA SOCIALA</w:t>
            </w:r>
          </w:p>
        </w:tc>
        <w:tc>
          <w:tcPr>
            <w:tcW w:w="1438" w:type="dxa"/>
            <w:tcBorders>
              <w:top w:val="nil"/>
              <w:left w:val="nil"/>
              <w:bottom w:val="single" w:sz="4" w:space="0" w:color="auto"/>
              <w:right w:val="single" w:sz="4" w:space="0" w:color="auto"/>
            </w:tcBorders>
            <w:shd w:val="clear" w:color="auto" w:fill="auto"/>
            <w:vAlign w:val="bottom"/>
            <w:hideMark/>
          </w:tcPr>
          <w:p w14:paraId="2E6D307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21,901,270.00</w:t>
            </w:r>
          </w:p>
        </w:tc>
        <w:tc>
          <w:tcPr>
            <w:tcW w:w="1446" w:type="dxa"/>
            <w:tcBorders>
              <w:top w:val="nil"/>
              <w:left w:val="nil"/>
              <w:bottom w:val="single" w:sz="4" w:space="0" w:color="auto"/>
              <w:right w:val="single" w:sz="4" w:space="0" w:color="auto"/>
            </w:tcBorders>
            <w:shd w:val="clear" w:color="auto" w:fill="auto"/>
            <w:vAlign w:val="bottom"/>
            <w:hideMark/>
          </w:tcPr>
          <w:p w14:paraId="2DEA31C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21,851,449.38</w:t>
            </w:r>
          </w:p>
        </w:tc>
      </w:tr>
      <w:tr w:rsidR="00146A2E" w:rsidRPr="00146A2E" w14:paraId="1C57673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2949F2E"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50.05.58</w:t>
            </w:r>
          </w:p>
        </w:tc>
        <w:tc>
          <w:tcPr>
            <w:tcW w:w="4176" w:type="dxa"/>
            <w:tcBorders>
              <w:top w:val="nil"/>
              <w:left w:val="nil"/>
              <w:bottom w:val="single" w:sz="4" w:space="0" w:color="auto"/>
              <w:right w:val="single" w:sz="4" w:space="0" w:color="auto"/>
            </w:tcBorders>
            <w:shd w:val="clear" w:color="auto" w:fill="auto"/>
            <w:vAlign w:val="bottom"/>
            <w:hideMark/>
          </w:tcPr>
          <w:p w14:paraId="0AAB6E4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X PROIECTE CU FINANTARE DIN FONDURI EXTERNE NERAMBURSABILE AFERENTE CADRULUI FINANCIAR 2014-2020</w:t>
            </w:r>
          </w:p>
        </w:tc>
        <w:tc>
          <w:tcPr>
            <w:tcW w:w="1438" w:type="dxa"/>
            <w:tcBorders>
              <w:top w:val="nil"/>
              <w:left w:val="nil"/>
              <w:bottom w:val="single" w:sz="4" w:space="0" w:color="auto"/>
              <w:right w:val="single" w:sz="4" w:space="0" w:color="auto"/>
            </w:tcBorders>
            <w:shd w:val="clear" w:color="auto" w:fill="auto"/>
            <w:vAlign w:val="bottom"/>
            <w:hideMark/>
          </w:tcPr>
          <w:p w14:paraId="6DB31121"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vAlign w:val="bottom"/>
            <w:hideMark/>
          </w:tcPr>
          <w:p w14:paraId="09A50FA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00F8841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02097F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50.05.59</w:t>
            </w:r>
          </w:p>
        </w:tc>
        <w:tc>
          <w:tcPr>
            <w:tcW w:w="4176" w:type="dxa"/>
            <w:tcBorders>
              <w:top w:val="nil"/>
              <w:left w:val="nil"/>
              <w:bottom w:val="single" w:sz="4" w:space="0" w:color="auto"/>
              <w:right w:val="single" w:sz="4" w:space="0" w:color="auto"/>
            </w:tcBorders>
            <w:shd w:val="clear" w:color="auto" w:fill="auto"/>
            <w:vAlign w:val="bottom"/>
            <w:hideMark/>
          </w:tcPr>
          <w:p w14:paraId="5D73459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TITLUL XI ALTE CHELTUIELI </w:t>
            </w:r>
          </w:p>
        </w:tc>
        <w:tc>
          <w:tcPr>
            <w:tcW w:w="1438" w:type="dxa"/>
            <w:tcBorders>
              <w:top w:val="nil"/>
              <w:left w:val="nil"/>
              <w:bottom w:val="single" w:sz="4" w:space="0" w:color="auto"/>
              <w:right w:val="single" w:sz="4" w:space="0" w:color="auto"/>
            </w:tcBorders>
            <w:shd w:val="clear" w:color="auto" w:fill="auto"/>
            <w:vAlign w:val="bottom"/>
            <w:hideMark/>
          </w:tcPr>
          <w:p w14:paraId="2A41575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vAlign w:val="bottom"/>
            <w:hideMark/>
          </w:tcPr>
          <w:p w14:paraId="27BFB7B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5AB4B10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8EF0857"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50.05.70</w:t>
            </w:r>
          </w:p>
        </w:tc>
        <w:tc>
          <w:tcPr>
            <w:tcW w:w="4176" w:type="dxa"/>
            <w:tcBorders>
              <w:top w:val="nil"/>
              <w:left w:val="nil"/>
              <w:bottom w:val="single" w:sz="4" w:space="0" w:color="auto"/>
              <w:right w:val="single" w:sz="4" w:space="0" w:color="auto"/>
            </w:tcBorders>
            <w:shd w:val="clear" w:color="auto" w:fill="auto"/>
            <w:vAlign w:val="bottom"/>
            <w:hideMark/>
          </w:tcPr>
          <w:p w14:paraId="651FEA17"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DE CAPITAL</w:t>
            </w:r>
          </w:p>
        </w:tc>
        <w:tc>
          <w:tcPr>
            <w:tcW w:w="1438" w:type="dxa"/>
            <w:tcBorders>
              <w:top w:val="nil"/>
              <w:left w:val="nil"/>
              <w:bottom w:val="single" w:sz="4" w:space="0" w:color="auto"/>
              <w:right w:val="single" w:sz="4" w:space="0" w:color="auto"/>
            </w:tcBorders>
            <w:shd w:val="clear" w:color="auto" w:fill="auto"/>
            <w:vAlign w:val="bottom"/>
            <w:hideMark/>
          </w:tcPr>
          <w:p w14:paraId="14645CA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c>
          <w:tcPr>
            <w:tcW w:w="1446" w:type="dxa"/>
            <w:tcBorders>
              <w:top w:val="nil"/>
              <w:left w:val="nil"/>
              <w:bottom w:val="single" w:sz="4" w:space="0" w:color="auto"/>
              <w:right w:val="single" w:sz="4" w:space="0" w:color="auto"/>
            </w:tcBorders>
            <w:shd w:val="clear" w:color="auto" w:fill="auto"/>
            <w:vAlign w:val="bottom"/>
            <w:hideMark/>
          </w:tcPr>
          <w:p w14:paraId="69436CE0"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r>
      <w:tr w:rsidR="00146A2E" w:rsidRPr="00146A2E" w14:paraId="2C1D63AB"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60F849B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50.05.71</w:t>
            </w:r>
          </w:p>
        </w:tc>
        <w:tc>
          <w:tcPr>
            <w:tcW w:w="4176" w:type="dxa"/>
            <w:tcBorders>
              <w:top w:val="nil"/>
              <w:left w:val="nil"/>
              <w:bottom w:val="single" w:sz="4" w:space="0" w:color="auto"/>
              <w:right w:val="single" w:sz="4" w:space="0" w:color="auto"/>
            </w:tcBorders>
            <w:shd w:val="clear" w:color="auto" w:fill="auto"/>
            <w:vAlign w:val="bottom"/>
            <w:hideMark/>
          </w:tcPr>
          <w:p w14:paraId="3030A1B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XII ACTIVE NEFINANCIARE</w:t>
            </w:r>
          </w:p>
        </w:tc>
        <w:tc>
          <w:tcPr>
            <w:tcW w:w="1438" w:type="dxa"/>
            <w:tcBorders>
              <w:top w:val="nil"/>
              <w:left w:val="nil"/>
              <w:bottom w:val="single" w:sz="4" w:space="0" w:color="auto"/>
              <w:right w:val="single" w:sz="4" w:space="0" w:color="auto"/>
            </w:tcBorders>
            <w:shd w:val="clear" w:color="auto" w:fill="auto"/>
            <w:vAlign w:val="bottom"/>
            <w:hideMark/>
          </w:tcPr>
          <w:p w14:paraId="54B9823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c>
          <w:tcPr>
            <w:tcW w:w="1446" w:type="dxa"/>
            <w:tcBorders>
              <w:top w:val="nil"/>
              <w:left w:val="nil"/>
              <w:bottom w:val="single" w:sz="4" w:space="0" w:color="auto"/>
              <w:right w:val="single" w:sz="4" w:space="0" w:color="auto"/>
            </w:tcBorders>
            <w:shd w:val="clear" w:color="auto" w:fill="auto"/>
            <w:vAlign w:val="bottom"/>
            <w:hideMark/>
          </w:tcPr>
          <w:p w14:paraId="6BC628F0"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r>
      <w:tr w:rsidR="00146A2E" w:rsidRPr="00146A2E" w14:paraId="3B047892"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7E8560E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50.05.85</w:t>
            </w:r>
          </w:p>
        </w:tc>
        <w:tc>
          <w:tcPr>
            <w:tcW w:w="4176" w:type="dxa"/>
            <w:tcBorders>
              <w:top w:val="nil"/>
              <w:left w:val="nil"/>
              <w:bottom w:val="single" w:sz="4" w:space="0" w:color="auto"/>
              <w:right w:val="single" w:sz="4" w:space="0" w:color="auto"/>
            </w:tcBorders>
            <w:shd w:val="clear" w:color="auto" w:fill="auto"/>
            <w:vAlign w:val="bottom"/>
            <w:hideMark/>
          </w:tcPr>
          <w:p w14:paraId="5DE43AB7"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17AD576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vAlign w:val="bottom"/>
            <w:hideMark/>
          </w:tcPr>
          <w:p w14:paraId="6FFF950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-4,584,772.27</w:t>
            </w:r>
          </w:p>
        </w:tc>
      </w:tr>
      <w:tr w:rsidR="00146A2E" w:rsidRPr="00146A2E" w14:paraId="164E769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59242D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66.00.05</w:t>
            </w:r>
          </w:p>
        </w:tc>
        <w:tc>
          <w:tcPr>
            <w:tcW w:w="4176" w:type="dxa"/>
            <w:tcBorders>
              <w:top w:val="nil"/>
              <w:left w:val="nil"/>
              <w:bottom w:val="single" w:sz="4" w:space="0" w:color="auto"/>
              <w:right w:val="single" w:sz="4" w:space="0" w:color="auto"/>
            </w:tcBorders>
            <w:shd w:val="clear" w:color="auto" w:fill="auto"/>
            <w:vAlign w:val="bottom"/>
            <w:hideMark/>
          </w:tcPr>
          <w:p w14:paraId="471B2F1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Partea a III-a CHELTUIELI SOCIAL - CULTURALE</w:t>
            </w:r>
          </w:p>
        </w:tc>
        <w:tc>
          <w:tcPr>
            <w:tcW w:w="1438" w:type="dxa"/>
            <w:tcBorders>
              <w:top w:val="nil"/>
              <w:left w:val="nil"/>
              <w:bottom w:val="single" w:sz="4" w:space="0" w:color="auto"/>
              <w:right w:val="single" w:sz="4" w:space="0" w:color="auto"/>
            </w:tcBorders>
            <w:shd w:val="clear" w:color="auto" w:fill="auto"/>
            <w:vAlign w:val="bottom"/>
            <w:hideMark/>
          </w:tcPr>
          <w:p w14:paraId="78EA37EE"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487,992,140.00</w:t>
            </w:r>
          </w:p>
        </w:tc>
        <w:tc>
          <w:tcPr>
            <w:tcW w:w="1446" w:type="dxa"/>
            <w:tcBorders>
              <w:top w:val="nil"/>
              <w:left w:val="nil"/>
              <w:bottom w:val="single" w:sz="4" w:space="0" w:color="auto"/>
              <w:right w:val="single" w:sz="4" w:space="0" w:color="auto"/>
            </w:tcBorders>
            <w:shd w:val="clear" w:color="auto" w:fill="auto"/>
            <w:vAlign w:val="bottom"/>
            <w:hideMark/>
          </w:tcPr>
          <w:p w14:paraId="4C70969A"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483,214,103.46</w:t>
            </w:r>
          </w:p>
        </w:tc>
      </w:tr>
      <w:tr w:rsidR="00146A2E" w:rsidRPr="00146A2E" w14:paraId="2040FC9E"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B27BD1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66.00.05.01</w:t>
            </w:r>
          </w:p>
        </w:tc>
        <w:tc>
          <w:tcPr>
            <w:tcW w:w="4176" w:type="dxa"/>
            <w:tcBorders>
              <w:top w:val="nil"/>
              <w:left w:val="nil"/>
              <w:bottom w:val="single" w:sz="4" w:space="0" w:color="auto"/>
              <w:right w:val="single" w:sz="4" w:space="0" w:color="auto"/>
            </w:tcBorders>
            <w:shd w:val="clear" w:color="auto" w:fill="auto"/>
            <w:vAlign w:val="bottom"/>
            <w:hideMark/>
          </w:tcPr>
          <w:p w14:paraId="1E8D22F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CURENTE</w:t>
            </w:r>
          </w:p>
        </w:tc>
        <w:tc>
          <w:tcPr>
            <w:tcW w:w="1438" w:type="dxa"/>
            <w:tcBorders>
              <w:top w:val="nil"/>
              <w:left w:val="nil"/>
              <w:bottom w:val="single" w:sz="4" w:space="0" w:color="auto"/>
              <w:right w:val="single" w:sz="4" w:space="0" w:color="auto"/>
            </w:tcBorders>
            <w:shd w:val="clear" w:color="auto" w:fill="auto"/>
            <w:vAlign w:val="bottom"/>
            <w:hideMark/>
          </w:tcPr>
          <w:p w14:paraId="27827BBA"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487,990,140.00</w:t>
            </w:r>
          </w:p>
        </w:tc>
        <w:tc>
          <w:tcPr>
            <w:tcW w:w="1446" w:type="dxa"/>
            <w:tcBorders>
              <w:top w:val="nil"/>
              <w:left w:val="nil"/>
              <w:bottom w:val="single" w:sz="4" w:space="0" w:color="auto"/>
              <w:right w:val="single" w:sz="4" w:space="0" w:color="auto"/>
            </w:tcBorders>
            <w:shd w:val="clear" w:color="auto" w:fill="auto"/>
            <w:vAlign w:val="bottom"/>
            <w:hideMark/>
          </w:tcPr>
          <w:p w14:paraId="53D151EE"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483,212,103.46</w:t>
            </w:r>
          </w:p>
        </w:tc>
      </w:tr>
      <w:tr w:rsidR="00146A2E" w:rsidRPr="00146A2E" w14:paraId="2E575C2A"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827F51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66 .05</w:t>
            </w:r>
          </w:p>
        </w:tc>
        <w:tc>
          <w:tcPr>
            <w:tcW w:w="4176" w:type="dxa"/>
            <w:tcBorders>
              <w:top w:val="nil"/>
              <w:left w:val="nil"/>
              <w:bottom w:val="single" w:sz="4" w:space="0" w:color="auto"/>
              <w:right w:val="single" w:sz="4" w:space="0" w:color="auto"/>
            </w:tcBorders>
            <w:shd w:val="clear" w:color="auto" w:fill="auto"/>
            <w:vAlign w:val="bottom"/>
            <w:hideMark/>
          </w:tcPr>
          <w:p w14:paraId="2FF350D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SANATATE</w:t>
            </w:r>
          </w:p>
        </w:tc>
        <w:tc>
          <w:tcPr>
            <w:tcW w:w="1438" w:type="dxa"/>
            <w:tcBorders>
              <w:top w:val="nil"/>
              <w:left w:val="nil"/>
              <w:bottom w:val="single" w:sz="4" w:space="0" w:color="auto"/>
              <w:right w:val="single" w:sz="4" w:space="0" w:color="auto"/>
            </w:tcBorders>
            <w:shd w:val="clear" w:color="auto" w:fill="auto"/>
            <w:vAlign w:val="bottom"/>
            <w:hideMark/>
          </w:tcPr>
          <w:p w14:paraId="247068B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466,090,870.00</w:t>
            </w:r>
          </w:p>
        </w:tc>
        <w:tc>
          <w:tcPr>
            <w:tcW w:w="1446" w:type="dxa"/>
            <w:tcBorders>
              <w:top w:val="nil"/>
              <w:left w:val="nil"/>
              <w:bottom w:val="single" w:sz="4" w:space="0" w:color="auto"/>
              <w:right w:val="single" w:sz="4" w:space="0" w:color="auto"/>
            </w:tcBorders>
            <w:shd w:val="clear" w:color="auto" w:fill="auto"/>
            <w:vAlign w:val="bottom"/>
            <w:hideMark/>
          </w:tcPr>
          <w:p w14:paraId="076E524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461,362,654.08</w:t>
            </w:r>
          </w:p>
        </w:tc>
      </w:tr>
      <w:tr w:rsidR="00146A2E" w:rsidRPr="00146A2E" w14:paraId="2C53DA59"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877801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66.05.01</w:t>
            </w:r>
          </w:p>
        </w:tc>
        <w:tc>
          <w:tcPr>
            <w:tcW w:w="4176" w:type="dxa"/>
            <w:tcBorders>
              <w:top w:val="nil"/>
              <w:left w:val="nil"/>
              <w:bottom w:val="single" w:sz="4" w:space="0" w:color="auto"/>
              <w:right w:val="single" w:sz="4" w:space="0" w:color="auto"/>
            </w:tcBorders>
            <w:shd w:val="clear" w:color="auto" w:fill="auto"/>
            <w:vAlign w:val="bottom"/>
            <w:hideMark/>
          </w:tcPr>
          <w:p w14:paraId="4B79BB1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CURENTE</w:t>
            </w:r>
          </w:p>
        </w:tc>
        <w:tc>
          <w:tcPr>
            <w:tcW w:w="1438" w:type="dxa"/>
            <w:tcBorders>
              <w:top w:val="nil"/>
              <w:left w:val="nil"/>
              <w:bottom w:val="single" w:sz="4" w:space="0" w:color="auto"/>
              <w:right w:val="single" w:sz="4" w:space="0" w:color="auto"/>
            </w:tcBorders>
            <w:shd w:val="clear" w:color="auto" w:fill="auto"/>
            <w:vAlign w:val="bottom"/>
            <w:hideMark/>
          </w:tcPr>
          <w:p w14:paraId="180C095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466,088,870.00</w:t>
            </w:r>
          </w:p>
        </w:tc>
        <w:tc>
          <w:tcPr>
            <w:tcW w:w="1446" w:type="dxa"/>
            <w:tcBorders>
              <w:top w:val="nil"/>
              <w:left w:val="nil"/>
              <w:bottom w:val="single" w:sz="4" w:space="0" w:color="auto"/>
              <w:right w:val="single" w:sz="4" w:space="0" w:color="auto"/>
            </w:tcBorders>
            <w:shd w:val="clear" w:color="auto" w:fill="auto"/>
            <w:vAlign w:val="bottom"/>
            <w:hideMark/>
          </w:tcPr>
          <w:p w14:paraId="20CE7B10"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465,895,617.73</w:t>
            </w:r>
          </w:p>
        </w:tc>
      </w:tr>
      <w:tr w:rsidR="00146A2E" w:rsidRPr="00146A2E" w14:paraId="0293B5F8"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7EC516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66.05.10</w:t>
            </w:r>
          </w:p>
        </w:tc>
        <w:tc>
          <w:tcPr>
            <w:tcW w:w="4176" w:type="dxa"/>
            <w:tcBorders>
              <w:top w:val="nil"/>
              <w:left w:val="nil"/>
              <w:bottom w:val="single" w:sz="4" w:space="0" w:color="auto"/>
              <w:right w:val="single" w:sz="4" w:space="0" w:color="auto"/>
            </w:tcBorders>
            <w:shd w:val="clear" w:color="auto" w:fill="auto"/>
            <w:vAlign w:val="bottom"/>
            <w:hideMark/>
          </w:tcPr>
          <w:p w14:paraId="2FFB20A0"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I CHELTUIELI DE PERSONAL</w:t>
            </w:r>
          </w:p>
        </w:tc>
        <w:tc>
          <w:tcPr>
            <w:tcW w:w="1438" w:type="dxa"/>
            <w:tcBorders>
              <w:top w:val="nil"/>
              <w:left w:val="nil"/>
              <w:bottom w:val="single" w:sz="4" w:space="0" w:color="auto"/>
              <w:right w:val="single" w:sz="4" w:space="0" w:color="auto"/>
            </w:tcBorders>
            <w:shd w:val="clear" w:color="auto" w:fill="auto"/>
            <w:vAlign w:val="bottom"/>
            <w:hideMark/>
          </w:tcPr>
          <w:p w14:paraId="501F75E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5,040,750.00</w:t>
            </w:r>
          </w:p>
        </w:tc>
        <w:tc>
          <w:tcPr>
            <w:tcW w:w="1446" w:type="dxa"/>
            <w:tcBorders>
              <w:top w:val="nil"/>
              <w:left w:val="nil"/>
              <w:bottom w:val="single" w:sz="4" w:space="0" w:color="auto"/>
              <w:right w:val="single" w:sz="4" w:space="0" w:color="auto"/>
            </w:tcBorders>
            <w:shd w:val="clear" w:color="auto" w:fill="auto"/>
            <w:vAlign w:val="bottom"/>
            <w:hideMark/>
          </w:tcPr>
          <w:p w14:paraId="61FB590A"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4,956,896.00</w:t>
            </w:r>
          </w:p>
        </w:tc>
      </w:tr>
      <w:tr w:rsidR="00146A2E" w:rsidRPr="00146A2E" w14:paraId="09D6847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7B89CB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66.05.10.01</w:t>
            </w:r>
          </w:p>
        </w:tc>
        <w:tc>
          <w:tcPr>
            <w:tcW w:w="4176" w:type="dxa"/>
            <w:tcBorders>
              <w:top w:val="nil"/>
              <w:left w:val="nil"/>
              <w:bottom w:val="single" w:sz="4" w:space="0" w:color="auto"/>
              <w:right w:val="single" w:sz="4" w:space="0" w:color="auto"/>
            </w:tcBorders>
            <w:shd w:val="clear" w:color="auto" w:fill="auto"/>
            <w:vAlign w:val="bottom"/>
            <w:hideMark/>
          </w:tcPr>
          <w:p w14:paraId="00603BF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de salarii in bani</w:t>
            </w:r>
          </w:p>
        </w:tc>
        <w:tc>
          <w:tcPr>
            <w:tcW w:w="1438" w:type="dxa"/>
            <w:tcBorders>
              <w:top w:val="nil"/>
              <w:left w:val="nil"/>
              <w:bottom w:val="single" w:sz="4" w:space="0" w:color="auto"/>
              <w:right w:val="single" w:sz="4" w:space="0" w:color="auto"/>
            </w:tcBorders>
            <w:shd w:val="clear" w:color="auto" w:fill="auto"/>
            <w:vAlign w:val="bottom"/>
            <w:hideMark/>
          </w:tcPr>
          <w:p w14:paraId="06E8973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4,859,710.00</w:t>
            </w:r>
          </w:p>
        </w:tc>
        <w:tc>
          <w:tcPr>
            <w:tcW w:w="1446" w:type="dxa"/>
            <w:tcBorders>
              <w:top w:val="nil"/>
              <w:left w:val="nil"/>
              <w:bottom w:val="single" w:sz="4" w:space="0" w:color="auto"/>
              <w:right w:val="single" w:sz="4" w:space="0" w:color="auto"/>
            </w:tcBorders>
            <w:shd w:val="clear" w:color="auto" w:fill="auto"/>
            <w:vAlign w:val="bottom"/>
            <w:hideMark/>
          </w:tcPr>
          <w:p w14:paraId="23FF07A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4,778,786.00</w:t>
            </w:r>
          </w:p>
        </w:tc>
      </w:tr>
      <w:tr w:rsidR="00146A2E" w:rsidRPr="00146A2E" w14:paraId="08FF5A1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5A52AF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66.05.10.01.01</w:t>
            </w:r>
          </w:p>
        </w:tc>
        <w:tc>
          <w:tcPr>
            <w:tcW w:w="4176" w:type="dxa"/>
            <w:tcBorders>
              <w:top w:val="nil"/>
              <w:left w:val="nil"/>
              <w:bottom w:val="single" w:sz="4" w:space="0" w:color="auto"/>
              <w:right w:val="single" w:sz="4" w:space="0" w:color="auto"/>
            </w:tcBorders>
            <w:shd w:val="clear" w:color="auto" w:fill="auto"/>
            <w:vAlign w:val="bottom"/>
            <w:hideMark/>
          </w:tcPr>
          <w:p w14:paraId="2C6DA0A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Salarii de baza</w:t>
            </w:r>
          </w:p>
        </w:tc>
        <w:tc>
          <w:tcPr>
            <w:tcW w:w="1438" w:type="dxa"/>
            <w:tcBorders>
              <w:top w:val="nil"/>
              <w:left w:val="nil"/>
              <w:bottom w:val="single" w:sz="4" w:space="0" w:color="auto"/>
              <w:right w:val="single" w:sz="4" w:space="0" w:color="auto"/>
            </w:tcBorders>
            <w:shd w:val="clear" w:color="auto" w:fill="auto"/>
            <w:vAlign w:val="bottom"/>
            <w:hideMark/>
          </w:tcPr>
          <w:p w14:paraId="04BA00B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3,900,870.00</w:t>
            </w:r>
          </w:p>
        </w:tc>
        <w:tc>
          <w:tcPr>
            <w:tcW w:w="1446" w:type="dxa"/>
            <w:tcBorders>
              <w:top w:val="nil"/>
              <w:left w:val="nil"/>
              <w:bottom w:val="single" w:sz="4" w:space="0" w:color="auto"/>
              <w:right w:val="single" w:sz="4" w:space="0" w:color="auto"/>
            </w:tcBorders>
            <w:shd w:val="clear" w:color="auto" w:fill="auto"/>
            <w:noWrap/>
            <w:vAlign w:val="bottom"/>
            <w:hideMark/>
          </w:tcPr>
          <w:p w14:paraId="6EBAA2A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3,849,496.00</w:t>
            </w:r>
          </w:p>
        </w:tc>
      </w:tr>
      <w:tr w:rsidR="00146A2E" w:rsidRPr="00146A2E" w14:paraId="511BC78C"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72F1B9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66.05.10.01.05</w:t>
            </w:r>
          </w:p>
        </w:tc>
        <w:tc>
          <w:tcPr>
            <w:tcW w:w="4176" w:type="dxa"/>
            <w:tcBorders>
              <w:top w:val="nil"/>
              <w:left w:val="nil"/>
              <w:bottom w:val="single" w:sz="4" w:space="0" w:color="auto"/>
              <w:right w:val="single" w:sz="4" w:space="0" w:color="auto"/>
            </w:tcBorders>
            <w:shd w:val="clear" w:color="auto" w:fill="auto"/>
            <w:vAlign w:val="bottom"/>
            <w:hideMark/>
          </w:tcPr>
          <w:p w14:paraId="75431CE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Sporuri pentru conditii de munca</w:t>
            </w:r>
          </w:p>
        </w:tc>
        <w:tc>
          <w:tcPr>
            <w:tcW w:w="1438" w:type="dxa"/>
            <w:tcBorders>
              <w:top w:val="nil"/>
              <w:left w:val="nil"/>
              <w:bottom w:val="single" w:sz="4" w:space="0" w:color="auto"/>
              <w:right w:val="single" w:sz="4" w:space="0" w:color="auto"/>
            </w:tcBorders>
            <w:shd w:val="clear" w:color="auto" w:fill="auto"/>
            <w:vAlign w:val="bottom"/>
            <w:hideMark/>
          </w:tcPr>
          <w:p w14:paraId="2AB936C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485,660.00</w:t>
            </w:r>
          </w:p>
        </w:tc>
        <w:tc>
          <w:tcPr>
            <w:tcW w:w="1446" w:type="dxa"/>
            <w:tcBorders>
              <w:top w:val="nil"/>
              <w:left w:val="nil"/>
              <w:bottom w:val="single" w:sz="4" w:space="0" w:color="auto"/>
              <w:right w:val="single" w:sz="4" w:space="0" w:color="auto"/>
            </w:tcBorders>
            <w:shd w:val="clear" w:color="auto" w:fill="auto"/>
            <w:noWrap/>
            <w:vAlign w:val="bottom"/>
            <w:hideMark/>
          </w:tcPr>
          <w:p w14:paraId="1E76DD7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481,260.00</w:t>
            </w:r>
          </w:p>
        </w:tc>
      </w:tr>
      <w:tr w:rsidR="00146A2E" w:rsidRPr="00146A2E" w14:paraId="09D6859B"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1C3161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66.05.10.01.06</w:t>
            </w:r>
          </w:p>
        </w:tc>
        <w:tc>
          <w:tcPr>
            <w:tcW w:w="4176" w:type="dxa"/>
            <w:tcBorders>
              <w:top w:val="nil"/>
              <w:left w:val="nil"/>
              <w:bottom w:val="single" w:sz="4" w:space="0" w:color="auto"/>
              <w:right w:val="single" w:sz="4" w:space="0" w:color="auto"/>
            </w:tcBorders>
            <w:shd w:val="clear" w:color="auto" w:fill="auto"/>
            <w:vAlign w:val="bottom"/>
            <w:hideMark/>
          </w:tcPr>
          <w:p w14:paraId="2433F84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Alte sporuri</w:t>
            </w:r>
          </w:p>
        </w:tc>
        <w:tc>
          <w:tcPr>
            <w:tcW w:w="1438" w:type="dxa"/>
            <w:tcBorders>
              <w:top w:val="nil"/>
              <w:left w:val="nil"/>
              <w:bottom w:val="single" w:sz="4" w:space="0" w:color="auto"/>
              <w:right w:val="single" w:sz="4" w:space="0" w:color="auto"/>
            </w:tcBorders>
            <w:shd w:val="clear" w:color="auto" w:fill="auto"/>
            <w:vAlign w:val="bottom"/>
            <w:hideMark/>
          </w:tcPr>
          <w:p w14:paraId="78C7A56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148,850.00</w:t>
            </w:r>
          </w:p>
        </w:tc>
        <w:tc>
          <w:tcPr>
            <w:tcW w:w="1446" w:type="dxa"/>
            <w:tcBorders>
              <w:top w:val="nil"/>
              <w:left w:val="nil"/>
              <w:bottom w:val="single" w:sz="4" w:space="0" w:color="auto"/>
              <w:right w:val="single" w:sz="4" w:space="0" w:color="auto"/>
            </w:tcBorders>
            <w:shd w:val="clear" w:color="auto" w:fill="auto"/>
            <w:noWrap/>
            <w:vAlign w:val="bottom"/>
            <w:hideMark/>
          </w:tcPr>
          <w:p w14:paraId="1E21982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146,881.00</w:t>
            </w:r>
          </w:p>
        </w:tc>
      </w:tr>
      <w:tr w:rsidR="00146A2E" w:rsidRPr="00146A2E" w14:paraId="6541DA39"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5D04DB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66.05.10.01.12</w:t>
            </w:r>
          </w:p>
        </w:tc>
        <w:tc>
          <w:tcPr>
            <w:tcW w:w="4176" w:type="dxa"/>
            <w:tcBorders>
              <w:top w:val="nil"/>
              <w:left w:val="nil"/>
              <w:bottom w:val="single" w:sz="4" w:space="0" w:color="auto"/>
              <w:right w:val="single" w:sz="4" w:space="0" w:color="auto"/>
            </w:tcBorders>
            <w:shd w:val="clear" w:color="auto" w:fill="auto"/>
            <w:vAlign w:val="bottom"/>
            <w:hideMark/>
          </w:tcPr>
          <w:p w14:paraId="23417CF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Indemnizatii platite unor persoane din afara unitatii</w:t>
            </w:r>
          </w:p>
        </w:tc>
        <w:tc>
          <w:tcPr>
            <w:tcW w:w="1438" w:type="dxa"/>
            <w:tcBorders>
              <w:top w:val="nil"/>
              <w:left w:val="nil"/>
              <w:bottom w:val="single" w:sz="4" w:space="0" w:color="auto"/>
              <w:right w:val="single" w:sz="4" w:space="0" w:color="auto"/>
            </w:tcBorders>
            <w:shd w:val="clear" w:color="auto" w:fill="auto"/>
            <w:vAlign w:val="bottom"/>
            <w:hideMark/>
          </w:tcPr>
          <w:p w14:paraId="22638DE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15,010.00</w:t>
            </w:r>
          </w:p>
        </w:tc>
        <w:tc>
          <w:tcPr>
            <w:tcW w:w="1446" w:type="dxa"/>
            <w:tcBorders>
              <w:top w:val="nil"/>
              <w:left w:val="nil"/>
              <w:bottom w:val="single" w:sz="4" w:space="0" w:color="auto"/>
              <w:right w:val="single" w:sz="4" w:space="0" w:color="auto"/>
            </w:tcBorders>
            <w:shd w:val="clear" w:color="auto" w:fill="auto"/>
            <w:noWrap/>
            <w:vAlign w:val="bottom"/>
            <w:hideMark/>
          </w:tcPr>
          <w:p w14:paraId="6048D5E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12,580.00</w:t>
            </w:r>
          </w:p>
        </w:tc>
      </w:tr>
      <w:tr w:rsidR="00146A2E" w:rsidRPr="00146A2E" w14:paraId="1453476E"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A5DB37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66.05.10.01.13</w:t>
            </w:r>
          </w:p>
        </w:tc>
        <w:tc>
          <w:tcPr>
            <w:tcW w:w="4176" w:type="dxa"/>
            <w:tcBorders>
              <w:top w:val="nil"/>
              <w:left w:val="nil"/>
              <w:bottom w:val="single" w:sz="4" w:space="0" w:color="auto"/>
              <w:right w:val="single" w:sz="4" w:space="0" w:color="auto"/>
            </w:tcBorders>
            <w:shd w:val="clear" w:color="auto" w:fill="auto"/>
            <w:vAlign w:val="bottom"/>
            <w:hideMark/>
          </w:tcPr>
          <w:p w14:paraId="67BAD89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Indemnizatii de delegare</w:t>
            </w:r>
          </w:p>
        </w:tc>
        <w:tc>
          <w:tcPr>
            <w:tcW w:w="1438" w:type="dxa"/>
            <w:tcBorders>
              <w:top w:val="nil"/>
              <w:left w:val="nil"/>
              <w:bottom w:val="single" w:sz="4" w:space="0" w:color="auto"/>
              <w:right w:val="single" w:sz="4" w:space="0" w:color="auto"/>
            </w:tcBorders>
            <w:shd w:val="clear" w:color="auto" w:fill="auto"/>
            <w:vAlign w:val="bottom"/>
            <w:hideMark/>
          </w:tcPr>
          <w:p w14:paraId="0614C69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810.00</w:t>
            </w:r>
          </w:p>
        </w:tc>
        <w:tc>
          <w:tcPr>
            <w:tcW w:w="1446" w:type="dxa"/>
            <w:tcBorders>
              <w:top w:val="nil"/>
              <w:left w:val="nil"/>
              <w:bottom w:val="single" w:sz="4" w:space="0" w:color="auto"/>
              <w:right w:val="single" w:sz="4" w:space="0" w:color="auto"/>
            </w:tcBorders>
            <w:shd w:val="clear" w:color="auto" w:fill="auto"/>
            <w:noWrap/>
            <w:vAlign w:val="bottom"/>
            <w:hideMark/>
          </w:tcPr>
          <w:p w14:paraId="66137A9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810.00</w:t>
            </w:r>
          </w:p>
        </w:tc>
      </w:tr>
      <w:tr w:rsidR="00146A2E" w:rsidRPr="00146A2E" w14:paraId="0DA2468C"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9E8068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66.05.10.01.14</w:t>
            </w:r>
          </w:p>
        </w:tc>
        <w:tc>
          <w:tcPr>
            <w:tcW w:w="4176" w:type="dxa"/>
            <w:tcBorders>
              <w:top w:val="nil"/>
              <w:left w:val="nil"/>
              <w:bottom w:val="single" w:sz="4" w:space="0" w:color="auto"/>
              <w:right w:val="single" w:sz="4" w:space="0" w:color="auto"/>
            </w:tcBorders>
            <w:shd w:val="clear" w:color="auto" w:fill="auto"/>
            <w:vAlign w:val="bottom"/>
            <w:hideMark/>
          </w:tcPr>
          <w:p w14:paraId="354E378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Indemnizatii de detasare</w:t>
            </w:r>
          </w:p>
        </w:tc>
        <w:tc>
          <w:tcPr>
            <w:tcW w:w="1438" w:type="dxa"/>
            <w:tcBorders>
              <w:top w:val="nil"/>
              <w:left w:val="nil"/>
              <w:bottom w:val="single" w:sz="4" w:space="0" w:color="auto"/>
              <w:right w:val="single" w:sz="4" w:space="0" w:color="auto"/>
            </w:tcBorders>
            <w:shd w:val="clear" w:color="auto" w:fill="auto"/>
            <w:vAlign w:val="bottom"/>
            <w:hideMark/>
          </w:tcPr>
          <w:p w14:paraId="14B5773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0AB107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521B5E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57922A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66.05.10.01.17</w:t>
            </w:r>
          </w:p>
        </w:tc>
        <w:tc>
          <w:tcPr>
            <w:tcW w:w="4176" w:type="dxa"/>
            <w:tcBorders>
              <w:top w:val="nil"/>
              <w:left w:val="nil"/>
              <w:bottom w:val="single" w:sz="4" w:space="0" w:color="auto"/>
              <w:right w:val="single" w:sz="4" w:space="0" w:color="auto"/>
            </w:tcBorders>
            <w:shd w:val="clear" w:color="auto" w:fill="auto"/>
            <w:vAlign w:val="bottom"/>
            <w:hideMark/>
          </w:tcPr>
          <w:p w14:paraId="3332560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Indemnizatii de hrana</w:t>
            </w:r>
          </w:p>
        </w:tc>
        <w:tc>
          <w:tcPr>
            <w:tcW w:w="1438" w:type="dxa"/>
            <w:tcBorders>
              <w:top w:val="nil"/>
              <w:left w:val="nil"/>
              <w:bottom w:val="single" w:sz="4" w:space="0" w:color="auto"/>
              <w:right w:val="single" w:sz="4" w:space="0" w:color="auto"/>
            </w:tcBorders>
            <w:shd w:val="clear" w:color="auto" w:fill="auto"/>
            <w:vAlign w:val="bottom"/>
            <w:hideMark/>
          </w:tcPr>
          <w:p w14:paraId="2D1C093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167,250.00</w:t>
            </w:r>
          </w:p>
        </w:tc>
        <w:tc>
          <w:tcPr>
            <w:tcW w:w="1446" w:type="dxa"/>
            <w:tcBorders>
              <w:top w:val="nil"/>
              <w:left w:val="nil"/>
              <w:bottom w:val="single" w:sz="4" w:space="0" w:color="auto"/>
              <w:right w:val="single" w:sz="4" w:space="0" w:color="auto"/>
            </w:tcBorders>
            <w:shd w:val="clear" w:color="auto" w:fill="auto"/>
            <w:noWrap/>
            <w:vAlign w:val="bottom"/>
            <w:hideMark/>
          </w:tcPr>
          <w:p w14:paraId="279A4A5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162,979.00</w:t>
            </w:r>
          </w:p>
        </w:tc>
      </w:tr>
      <w:tr w:rsidR="00146A2E" w:rsidRPr="00146A2E" w14:paraId="4565529A"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94C4CC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66.05.10.01.30</w:t>
            </w:r>
          </w:p>
        </w:tc>
        <w:tc>
          <w:tcPr>
            <w:tcW w:w="4176" w:type="dxa"/>
            <w:tcBorders>
              <w:top w:val="nil"/>
              <w:left w:val="nil"/>
              <w:bottom w:val="single" w:sz="4" w:space="0" w:color="auto"/>
              <w:right w:val="single" w:sz="4" w:space="0" w:color="auto"/>
            </w:tcBorders>
            <w:shd w:val="clear" w:color="auto" w:fill="auto"/>
            <w:vAlign w:val="bottom"/>
            <w:hideMark/>
          </w:tcPr>
          <w:p w14:paraId="5F29B99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Alte drepturi salariale in bani</w:t>
            </w:r>
          </w:p>
        </w:tc>
        <w:tc>
          <w:tcPr>
            <w:tcW w:w="1438" w:type="dxa"/>
            <w:tcBorders>
              <w:top w:val="nil"/>
              <w:left w:val="nil"/>
              <w:bottom w:val="single" w:sz="4" w:space="0" w:color="auto"/>
              <w:right w:val="single" w:sz="4" w:space="0" w:color="auto"/>
            </w:tcBorders>
            <w:shd w:val="clear" w:color="auto" w:fill="auto"/>
            <w:vAlign w:val="bottom"/>
            <w:hideMark/>
          </w:tcPr>
          <w:p w14:paraId="5EC2C80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141,260.00</w:t>
            </w:r>
          </w:p>
        </w:tc>
        <w:tc>
          <w:tcPr>
            <w:tcW w:w="1446" w:type="dxa"/>
            <w:tcBorders>
              <w:top w:val="nil"/>
              <w:left w:val="nil"/>
              <w:bottom w:val="single" w:sz="4" w:space="0" w:color="auto"/>
              <w:right w:val="single" w:sz="4" w:space="0" w:color="auto"/>
            </w:tcBorders>
            <w:shd w:val="clear" w:color="auto" w:fill="auto"/>
            <w:noWrap/>
            <w:vAlign w:val="bottom"/>
            <w:hideMark/>
          </w:tcPr>
          <w:p w14:paraId="717F8D8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124,780.00</w:t>
            </w:r>
          </w:p>
        </w:tc>
      </w:tr>
      <w:tr w:rsidR="00146A2E" w:rsidRPr="00146A2E" w14:paraId="315F2D1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B1EC0C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14:paraId="45D65C2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hotarari judecatoresti</w:t>
            </w:r>
          </w:p>
        </w:tc>
        <w:tc>
          <w:tcPr>
            <w:tcW w:w="1438" w:type="dxa"/>
            <w:tcBorders>
              <w:top w:val="nil"/>
              <w:left w:val="nil"/>
              <w:bottom w:val="single" w:sz="4" w:space="0" w:color="auto"/>
              <w:right w:val="single" w:sz="4" w:space="0" w:color="auto"/>
            </w:tcBorders>
            <w:shd w:val="clear" w:color="auto" w:fill="auto"/>
            <w:vAlign w:val="bottom"/>
            <w:hideMark/>
          </w:tcPr>
          <w:p w14:paraId="4B9AE19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32,800.00</w:t>
            </w:r>
          </w:p>
        </w:tc>
        <w:tc>
          <w:tcPr>
            <w:tcW w:w="1446" w:type="dxa"/>
            <w:tcBorders>
              <w:top w:val="nil"/>
              <w:left w:val="nil"/>
              <w:bottom w:val="single" w:sz="4" w:space="0" w:color="auto"/>
              <w:right w:val="single" w:sz="4" w:space="0" w:color="auto"/>
            </w:tcBorders>
            <w:shd w:val="clear" w:color="auto" w:fill="auto"/>
            <w:noWrap/>
            <w:vAlign w:val="bottom"/>
            <w:hideMark/>
          </w:tcPr>
          <w:p w14:paraId="0FCC72D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32,113.00</w:t>
            </w:r>
          </w:p>
        </w:tc>
      </w:tr>
      <w:tr w:rsidR="00146A2E" w:rsidRPr="00146A2E" w14:paraId="35A842D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B5112D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66.05.10.01.02</w:t>
            </w:r>
          </w:p>
        </w:tc>
        <w:tc>
          <w:tcPr>
            <w:tcW w:w="4176" w:type="dxa"/>
            <w:tcBorders>
              <w:top w:val="nil"/>
              <w:left w:val="nil"/>
              <w:bottom w:val="single" w:sz="4" w:space="0" w:color="auto"/>
              <w:right w:val="single" w:sz="4" w:space="0" w:color="auto"/>
            </w:tcBorders>
            <w:shd w:val="clear" w:color="auto" w:fill="auto"/>
            <w:vAlign w:val="bottom"/>
            <w:hideMark/>
          </w:tcPr>
          <w:p w14:paraId="604D5D6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salariale in natura</w:t>
            </w:r>
          </w:p>
        </w:tc>
        <w:tc>
          <w:tcPr>
            <w:tcW w:w="1438" w:type="dxa"/>
            <w:tcBorders>
              <w:top w:val="nil"/>
              <w:left w:val="nil"/>
              <w:bottom w:val="single" w:sz="4" w:space="0" w:color="auto"/>
              <w:right w:val="single" w:sz="4" w:space="0" w:color="auto"/>
            </w:tcBorders>
            <w:shd w:val="clear" w:color="auto" w:fill="auto"/>
            <w:noWrap/>
            <w:vAlign w:val="bottom"/>
            <w:hideMark/>
          </w:tcPr>
          <w:p w14:paraId="130556A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65,250.00</w:t>
            </w:r>
          </w:p>
        </w:tc>
        <w:tc>
          <w:tcPr>
            <w:tcW w:w="1446" w:type="dxa"/>
            <w:tcBorders>
              <w:top w:val="nil"/>
              <w:left w:val="nil"/>
              <w:bottom w:val="single" w:sz="4" w:space="0" w:color="auto"/>
              <w:right w:val="single" w:sz="4" w:space="0" w:color="auto"/>
            </w:tcBorders>
            <w:shd w:val="clear" w:color="auto" w:fill="auto"/>
            <w:noWrap/>
            <w:vAlign w:val="bottom"/>
            <w:hideMark/>
          </w:tcPr>
          <w:p w14:paraId="4EDAA993"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65,250.00</w:t>
            </w:r>
          </w:p>
        </w:tc>
      </w:tr>
      <w:tr w:rsidR="00146A2E" w:rsidRPr="00146A2E" w14:paraId="5FE7A17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31A300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66.05.10.01.02.06</w:t>
            </w:r>
          </w:p>
        </w:tc>
        <w:tc>
          <w:tcPr>
            <w:tcW w:w="4176" w:type="dxa"/>
            <w:tcBorders>
              <w:top w:val="nil"/>
              <w:left w:val="nil"/>
              <w:bottom w:val="single" w:sz="4" w:space="0" w:color="auto"/>
              <w:right w:val="single" w:sz="4" w:space="0" w:color="auto"/>
            </w:tcBorders>
            <w:shd w:val="clear" w:color="auto" w:fill="auto"/>
            <w:vAlign w:val="bottom"/>
            <w:hideMark/>
          </w:tcPr>
          <w:p w14:paraId="6EB0DC7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Vouchere de vacanta</w:t>
            </w:r>
          </w:p>
        </w:tc>
        <w:tc>
          <w:tcPr>
            <w:tcW w:w="1438" w:type="dxa"/>
            <w:tcBorders>
              <w:top w:val="nil"/>
              <w:left w:val="nil"/>
              <w:bottom w:val="single" w:sz="4" w:space="0" w:color="auto"/>
              <w:right w:val="single" w:sz="4" w:space="0" w:color="auto"/>
            </w:tcBorders>
            <w:shd w:val="clear" w:color="auto" w:fill="auto"/>
            <w:vAlign w:val="bottom"/>
            <w:hideMark/>
          </w:tcPr>
          <w:p w14:paraId="1206F1B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65,250.00</w:t>
            </w:r>
          </w:p>
        </w:tc>
        <w:tc>
          <w:tcPr>
            <w:tcW w:w="1446" w:type="dxa"/>
            <w:tcBorders>
              <w:top w:val="nil"/>
              <w:left w:val="nil"/>
              <w:bottom w:val="single" w:sz="4" w:space="0" w:color="auto"/>
              <w:right w:val="single" w:sz="4" w:space="0" w:color="auto"/>
            </w:tcBorders>
            <w:shd w:val="clear" w:color="auto" w:fill="auto"/>
            <w:noWrap/>
            <w:vAlign w:val="bottom"/>
            <w:hideMark/>
          </w:tcPr>
          <w:p w14:paraId="2F72BDC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65,250.00</w:t>
            </w:r>
          </w:p>
        </w:tc>
      </w:tr>
      <w:tr w:rsidR="00146A2E" w:rsidRPr="00146A2E" w14:paraId="37330F25"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42AE73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66.05.10.03</w:t>
            </w:r>
          </w:p>
        </w:tc>
        <w:tc>
          <w:tcPr>
            <w:tcW w:w="4176" w:type="dxa"/>
            <w:tcBorders>
              <w:top w:val="nil"/>
              <w:left w:val="nil"/>
              <w:bottom w:val="single" w:sz="4" w:space="0" w:color="auto"/>
              <w:right w:val="single" w:sz="4" w:space="0" w:color="auto"/>
            </w:tcBorders>
            <w:shd w:val="clear" w:color="auto" w:fill="auto"/>
            <w:vAlign w:val="bottom"/>
            <w:hideMark/>
          </w:tcPr>
          <w:p w14:paraId="0CF5FD29"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Contributii</w:t>
            </w:r>
          </w:p>
        </w:tc>
        <w:tc>
          <w:tcPr>
            <w:tcW w:w="1438" w:type="dxa"/>
            <w:tcBorders>
              <w:top w:val="nil"/>
              <w:left w:val="nil"/>
              <w:bottom w:val="single" w:sz="4" w:space="0" w:color="auto"/>
              <w:right w:val="single" w:sz="4" w:space="0" w:color="auto"/>
            </w:tcBorders>
            <w:shd w:val="clear" w:color="auto" w:fill="auto"/>
            <w:vAlign w:val="bottom"/>
            <w:hideMark/>
          </w:tcPr>
          <w:p w14:paraId="53FDB3E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115,790.00</w:t>
            </w:r>
          </w:p>
        </w:tc>
        <w:tc>
          <w:tcPr>
            <w:tcW w:w="1446" w:type="dxa"/>
            <w:tcBorders>
              <w:top w:val="nil"/>
              <w:left w:val="nil"/>
              <w:bottom w:val="single" w:sz="4" w:space="0" w:color="auto"/>
              <w:right w:val="single" w:sz="4" w:space="0" w:color="auto"/>
            </w:tcBorders>
            <w:shd w:val="clear" w:color="auto" w:fill="auto"/>
            <w:vAlign w:val="bottom"/>
            <w:hideMark/>
          </w:tcPr>
          <w:p w14:paraId="46EAC276"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112,860.00</w:t>
            </w:r>
          </w:p>
        </w:tc>
      </w:tr>
      <w:tr w:rsidR="00146A2E" w:rsidRPr="00146A2E" w14:paraId="2BE7C50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CD8D5F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66.05.10.03.01</w:t>
            </w:r>
          </w:p>
        </w:tc>
        <w:tc>
          <w:tcPr>
            <w:tcW w:w="4176" w:type="dxa"/>
            <w:tcBorders>
              <w:top w:val="nil"/>
              <w:left w:val="nil"/>
              <w:bottom w:val="single" w:sz="4" w:space="0" w:color="auto"/>
              <w:right w:val="single" w:sz="4" w:space="0" w:color="auto"/>
            </w:tcBorders>
            <w:shd w:val="clear" w:color="auto" w:fill="auto"/>
            <w:vAlign w:val="bottom"/>
            <w:hideMark/>
          </w:tcPr>
          <w:p w14:paraId="6594F7D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Contributii de asigurari sociale de stat</w:t>
            </w:r>
          </w:p>
        </w:tc>
        <w:tc>
          <w:tcPr>
            <w:tcW w:w="1438" w:type="dxa"/>
            <w:tcBorders>
              <w:top w:val="nil"/>
              <w:left w:val="nil"/>
              <w:bottom w:val="single" w:sz="4" w:space="0" w:color="auto"/>
              <w:right w:val="single" w:sz="4" w:space="0" w:color="auto"/>
            </w:tcBorders>
            <w:shd w:val="clear" w:color="auto" w:fill="auto"/>
            <w:vAlign w:val="bottom"/>
            <w:hideMark/>
          </w:tcPr>
          <w:p w14:paraId="1EF4B2C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4,810.00</w:t>
            </w:r>
          </w:p>
        </w:tc>
        <w:tc>
          <w:tcPr>
            <w:tcW w:w="1446" w:type="dxa"/>
            <w:tcBorders>
              <w:top w:val="nil"/>
              <w:left w:val="nil"/>
              <w:bottom w:val="single" w:sz="4" w:space="0" w:color="auto"/>
              <w:right w:val="single" w:sz="4" w:space="0" w:color="auto"/>
            </w:tcBorders>
            <w:shd w:val="clear" w:color="auto" w:fill="auto"/>
            <w:noWrap/>
            <w:vAlign w:val="bottom"/>
            <w:hideMark/>
          </w:tcPr>
          <w:p w14:paraId="2C7BFEB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4,728.00</w:t>
            </w:r>
          </w:p>
        </w:tc>
      </w:tr>
      <w:tr w:rsidR="00146A2E" w:rsidRPr="00146A2E" w14:paraId="3271C0E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57EF58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66.05.10.03.02</w:t>
            </w:r>
          </w:p>
        </w:tc>
        <w:tc>
          <w:tcPr>
            <w:tcW w:w="4176" w:type="dxa"/>
            <w:tcBorders>
              <w:top w:val="nil"/>
              <w:left w:val="nil"/>
              <w:bottom w:val="single" w:sz="4" w:space="0" w:color="auto"/>
              <w:right w:val="single" w:sz="4" w:space="0" w:color="auto"/>
            </w:tcBorders>
            <w:shd w:val="clear" w:color="auto" w:fill="auto"/>
            <w:vAlign w:val="bottom"/>
            <w:hideMark/>
          </w:tcPr>
          <w:p w14:paraId="229F627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Contributii de asigurari de somaj</w:t>
            </w:r>
          </w:p>
        </w:tc>
        <w:tc>
          <w:tcPr>
            <w:tcW w:w="1438" w:type="dxa"/>
            <w:tcBorders>
              <w:top w:val="nil"/>
              <w:left w:val="nil"/>
              <w:bottom w:val="single" w:sz="4" w:space="0" w:color="auto"/>
              <w:right w:val="single" w:sz="4" w:space="0" w:color="auto"/>
            </w:tcBorders>
            <w:shd w:val="clear" w:color="auto" w:fill="auto"/>
            <w:vAlign w:val="bottom"/>
            <w:hideMark/>
          </w:tcPr>
          <w:p w14:paraId="579232D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150.00</w:t>
            </w:r>
          </w:p>
        </w:tc>
        <w:tc>
          <w:tcPr>
            <w:tcW w:w="1446" w:type="dxa"/>
            <w:tcBorders>
              <w:top w:val="nil"/>
              <w:left w:val="nil"/>
              <w:bottom w:val="single" w:sz="4" w:space="0" w:color="auto"/>
              <w:right w:val="single" w:sz="4" w:space="0" w:color="auto"/>
            </w:tcBorders>
            <w:shd w:val="clear" w:color="auto" w:fill="auto"/>
            <w:noWrap/>
            <w:vAlign w:val="bottom"/>
            <w:hideMark/>
          </w:tcPr>
          <w:p w14:paraId="1EB575B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150.00</w:t>
            </w:r>
          </w:p>
        </w:tc>
      </w:tr>
      <w:tr w:rsidR="00146A2E" w:rsidRPr="00146A2E" w14:paraId="187339F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101319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66.05.10.03.03</w:t>
            </w:r>
          </w:p>
        </w:tc>
        <w:tc>
          <w:tcPr>
            <w:tcW w:w="4176" w:type="dxa"/>
            <w:tcBorders>
              <w:top w:val="nil"/>
              <w:left w:val="nil"/>
              <w:bottom w:val="single" w:sz="4" w:space="0" w:color="auto"/>
              <w:right w:val="single" w:sz="4" w:space="0" w:color="auto"/>
            </w:tcBorders>
            <w:shd w:val="clear" w:color="auto" w:fill="auto"/>
            <w:vAlign w:val="bottom"/>
            <w:hideMark/>
          </w:tcPr>
          <w:p w14:paraId="35D803A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Contributii de asigurari sociale de sanatate</w:t>
            </w:r>
          </w:p>
        </w:tc>
        <w:tc>
          <w:tcPr>
            <w:tcW w:w="1438" w:type="dxa"/>
            <w:tcBorders>
              <w:top w:val="nil"/>
              <w:left w:val="nil"/>
              <w:bottom w:val="single" w:sz="4" w:space="0" w:color="auto"/>
              <w:right w:val="single" w:sz="4" w:space="0" w:color="auto"/>
            </w:tcBorders>
            <w:shd w:val="clear" w:color="auto" w:fill="auto"/>
            <w:vAlign w:val="bottom"/>
            <w:hideMark/>
          </w:tcPr>
          <w:p w14:paraId="3B113EC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1,580.00</w:t>
            </w:r>
          </w:p>
        </w:tc>
        <w:tc>
          <w:tcPr>
            <w:tcW w:w="1446" w:type="dxa"/>
            <w:tcBorders>
              <w:top w:val="nil"/>
              <w:left w:val="nil"/>
              <w:bottom w:val="single" w:sz="4" w:space="0" w:color="auto"/>
              <w:right w:val="single" w:sz="4" w:space="0" w:color="auto"/>
            </w:tcBorders>
            <w:shd w:val="clear" w:color="auto" w:fill="auto"/>
            <w:noWrap/>
            <w:vAlign w:val="bottom"/>
            <w:hideMark/>
          </w:tcPr>
          <w:p w14:paraId="1FA1ACE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1,556.00</w:t>
            </w:r>
          </w:p>
        </w:tc>
      </w:tr>
      <w:tr w:rsidR="00146A2E" w:rsidRPr="00146A2E" w14:paraId="58F0FAF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78391F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66.05.10.03.04</w:t>
            </w:r>
          </w:p>
        </w:tc>
        <w:tc>
          <w:tcPr>
            <w:tcW w:w="4176" w:type="dxa"/>
            <w:tcBorders>
              <w:top w:val="nil"/>
              <w:left w:val="nil"/>
              <w:bottom w:val="single" w:sz="4" w:space="0" w:color="auto"/>
              <w:right w:val="single" w:sz="4" w:space="0" w:color="auto"/>
            </w:tcBorders>
            <w:shd w:val="clear" w:color="auto" w:fill="auto"/>
            <w:vAlign w:val="center"/>
            <w:hideMark/>
          </w:tcPr>
          <w:p w14:paraId="2D83BDB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Contributii de asigurari pentru accidente de munca si boli profesionale </w:t>
            </w:r>
          </w:p>
        </w:tc>
        <w:tc>
          <w:tcPr>
            <w:tcW w:w="1438" w:type="dxa"/>
            <w:tcBorders>
              <w:top w:val="nil"/>
              <w:left w:val="nil"/>
              <w:bottom w:val="single" w:sz="4" w:space="0" w:color="auto"/>
              <w:right w:val="single" w:sz="4" w:space="0" w:color="auto"/>
            </w:tcBorders>
            <w:shd w:val="clear" w:color="auto" w:fill="auto"/>
            <w:vAlign w:val="bottom"/>
            <w:hideMark/>
          </w:tcPr>
          <w:p w14:paraId="32131C6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50.00</w:t>
            </w:r>
          </w:p>
        </w:tc>
        <w:tc>
          <w:tcPr>
            <w:tcW w:w="1446" w:type="dxa"/>
            <w:tcBorders>
              <w:top w:val="nil"/>
              <w:left w:val="nil"/>
              <w:bottom w:val="single" w:sz="4" w:space="0" w:color="auto"/>
              <w:right w:val="single" w:sz="4" w:space="0" w:color="auto"/>
            </w:tcBorders>
            <w:shd w:val="clear" w:color="auto" w:fill="auto"/>
            <w:noWrap/>
            <w:vAlign w:val="bottom"/>
            <w:hideMark/>
          </w:tcPr>
          <w:p w14:paraId="2234A6D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47.00</w:t>
            </w:r>
          </w:p>
        </w:tc>
      </w:tr>
      <w:tr w:rsidR="00146A2E" w:rsidRPr="00146A2E" w14:paraId="654B3229"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FD7C6E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66.05.10.03.06</w:t>
            </w:r>
          </w:p>
        </w:tc>
        <w:tc>
          <w:tcPr>
            <w:tcW w:w="4176" w:type="dxa"/>
            <w:tcBorders>
              <w:top w:val="nil"/>
              <w:left w:val="nil"/>
              <w:bottom w:val="single" w:sz="4" w:space="0" w:color="auto"/>
              <w:right w:val="single" w:sz="4" w:space="0" w:color="auto"/>
            </w:tcBorders>
            <w:shd w:val="clear" w:color="auto" w:fill="auto"/>
            <w:vAlign w:val="center"/>
            <w:hideMark/>
          </w:tcPr>
          <w:p w14:paraId="03F6F74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Contributii pentru concedii si indemnizatii</w:t>
            </w:r>
          </w:p>
        </w:tc>
        <w:tc>
          <w:tcPr>
            <w:tcW w:w="1438" w:type="dxa"/>
            <w:tcBorders>
              <w:top w:val="nil"/>
              <w:left w:val="nil"/>
              <w:bottom w:val="single" w:sz="4" w:space="0" w:color="auto"/>
              <w:right w:val="single" w:sz="4" w:space="0" w:color="auto"/>
            </w:tcBorders>
            <w:shd w:val="clear" w:color="auto" w:fill="auto"/>
            <w:vAlign w:val="bottom"/>
            <w:hideMark/>
          </w:tcPr>
          <w:p w14:paraId="3478DA0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260.00</w:t>
            </w:r>
          </w:p>
        </w:tc>
        <w:tc>
          <w:tcPr>
            <w:tcW w:w="1446" w:type="dxa"/>
            <w:tcBorders>
              <w:top w:val="nil"/>
              <w:left w:val="nil"/>
              <w:bottom w:val="single" w:sz="4" w:space="0" w:color="auto"/>
              <w:right w:val="single" w:sz="4" w:space="0" w:color="auto"/>
            </w:tcBorders>
            <w:shd w:val="clear" w:color="auto" w:fill="auto"/>
            <w:noWrap/>
            <w:vAlign w:val="bottom"/>
            <w:hideMark/>
          </w:tcPr>
          <w:p w14:paraId="1B4FF3D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252.00</w:t>
            </w:r>
          </w:p>
        </w:tc>
      </w:tr>
      <w:tr w:rsidR="00146A2E" w:rsidRPr="00146A2E" w14:paraId="0105AED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0D036A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66.05.10.03.07</w:t>
            </w:r>
          </w:p>
        </w:tc>
        <w:tc>
          <w:tcPr>
            <w:tcW w:w="4176" w:type="dxa"/>
            <w:tcBorders>
              <w:top w:val="nil"/>
              <w:left w:val="nil"/>
              <w:bottom w:val="single" w:sz="4" w:space="0" w:color="auto"/>
              <w:right w:val="single" w:sz="4" w:space="0" w:color="auto"/>
            </w:tcBorders>
            <w:shd w:val="clear" w:color="auto" w:fill="auto"/>
            <w:vAlign w:val="center"/>
            <w:hideMark/>
          </w:tcPr>
          <w:p w14:paraId="1ECE2DE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Contributia asiguratorie pentru munca</w:t>
            </w:r>
          </w:p>
        </w:tc>
        <w:tc>
          <w:tcPr>
            <w:tcW w:w="1438" w:type="dxa"/>
            <w:tcBorders>
              <w:top w:val="nil"/>
              <w:left w:val="nil"/>
              <w:bottom w:val="single" w:sz="4" w:space="0" w:color="auto"/>
              <w:right w:val="single" w:sz="4" w:space="0" w:color="auto"/>
            </w:tcBorders>
            <w:shd w:val="clear" w:color="auto" w:fill="auto"/>
            <w:vAlign w:val="bottom"/>
            <w:hideMark/>
          </w:tcPr>
          <w:p w14:paraId="66C4442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108,940.00</w:t>
            </w:r>
          </w:p>
        </w:tc>
        <w:tc>
          <w:tcPr>
            <w:tcW w:w="1446" w:type="dxa"/>
            <w:tcBorders>
              <w:top w:val="nil"/>
              <w:left w:val="nil"/>
              <w:bottom w:val="single" w:sz="4" w:space="0" w:color="auto"/>
              <w:right w:val="single" w:sz="4" w:space="0" w:color="auto"/>
            </w:tcBorders>
            <w:shd w:val="clear" w:color="auto" w:fill="auto"/>
            <w:noWrap/>
            <w:vAlign w:val="bottom"/>
            <w:hideMark/>
          </w:tcPr>
          <w:p w14:paraId="12772CF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106,127.00</w:t>
            </w:r>
          </w:p>
        </w:tc>
      </w:tr>
      <w:tr w:rsidR="00146A2E" w:rsidRPr="00146A2E" w14:paraId="1ACDB25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21057A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66.05.10.03.08</w:t>
            </w:r>
          </w:p>
        </w:tc>
        <w:tc>
          <w:tcPr>
            <w:tcW w:w="4176" w:type="dxa"/>
            <w:tcBorders>
              <w:top w:val="nil"/>
              <w:left w:val="nil"/>
              <w:bottom w:val="single" w:sz="4" w:space="0" w:color="auto"/>
              <w:right w:val="single" w:sz="4" w:space="0" w:color="auto"/>
            </w:tcBorders>
            <w:shd w:val="clear" w:color="auto" w:fill="auto"/>
            <w:vAlign w:val="center"/>
            <w:hideMark/>
          </w:tcPr>
          <w:p w14:paraId="57FF5F5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Contributii platite de angajator in numele angajatului</w:t>
            </w:r>
          </w:p>
        </w:tc>
        <w:tc>
          <w:tcPr>
            <w:tcW w:w="1438" w:type="dxa"/>
            <w:tcBorders>
              <w:top w:val="nil"/>
              <w:left w:val="nil"/>
              <w:bottom w:val="single" w:sz="4" w:space="0" w:color="auto"/>
              <w:right w:val="single" w:sz="4" w:space="0" w:color="auto"/>
            </w:tcBorders>
            <w:shd w:val="clear" w:color="auto" w:fill="auto"/>
            <w:vAlign w:val="bottom"/>
            <w:hideMark/>
          </w:tcPr>
          <w:p w14:paraId="7AF937F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5E5C54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8D87C3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03ECDD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w:t>
            </w:r>
          </w:p>
        </w:tc>
        <w:tc>
          <w:tcPr>
            <w:tcW w:w="4176" w:type="dxa"/>
            <w:tcBorders>
              <w:top w:val="nil"/>
              <w:left w:val="nil"/>
              <w:bottom w:val="single" w:sz="4" w:space="0" w:color="auto"/>
              <w:right w:val="single" w:sz="4" w:space="0" w:color="auto"/>
            </w:tcBorders>
            <w:shd w:val="clear" w:color="auto" w:fill="auto"/>
            <w:vAlign w:val="bottom"/>
            <w:hideMark/>
          </w:tcPr>
          <w:p w14:paraId="646C0AC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II BUNURI SI SERVICII</w:t>
            </w:r>
          </w:p>
        </w:tc>
        <w:tc>
          <w:tcPr>
            <w:tcW w:w="1438" w:type="dxa"/>
            <w:tcBorders>
              <w:top w:val="nil"/>
              <w:left w:val="nil"/>
              <w:bottom w:val="single" w:sz="4" w:space="0" w:color="auto"/>
              <w:right w:val="single" w:sz="4" w:space="0" w:color="auto"/>
            </w:tcBorders>
            <w:shd w:val="clear" w:color="auto" w:fill="auto"/>
            <w:vAlign w:val="bottom"/>
            <w:hideMark/>
          </w:tcPr>
          <w:p w14:paraId="1FE61AF5"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330,547,740.00</w:t>
            </w:r>
          </w:p>
        </w:tc>
        <w:tc>
          <w:tcPr>
            <w:tcW w:w="1446" w:type="dxa"/>
            <w:tcBorders>
              <w:top w:val="nil"/>
              <w:left w:val="nil"/>
              <w:bottom w:val="single" w:sz="4" w:space="0" w:color="auto"/>
              <w:right w:val="single" w:sz="4" w:space="0" w:color="auto"/>
            </w:tcBorders>
            <w:shd w:val="clear" w:color="auto" w:fill="auto"/>
            <w:vAlign w:val="bottom"/>
            <w:hideMark/>
          </w:tcPr>
          <w:p w14:paraId="59A4F85A"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330,443,821.73</w:t>
            </w:r>
          </w:p>
        </w:tc>
      </w:tr>
      <w:tr w:rsidR="00146A2E" w:rsidRPr="00146A2E" w14:paraId="4A1EB9B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42357C7"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66.05.20.01</w:t>
            </w:r>
          </w:p>
        </w:tc>
        <w:tc>
          <w:tcPr>
            <w:tcW w:w="4176" w:type="dxa"/>
            <w:tcBorders>
              <w:top w:val="nil"/>
              <w:left w:val="nil"/>
              <w:bottom w:val="single" w:sz="4" w:space="0" w:color="auto"/>
              <w:right w:val="single" w:sz="4" w:space="0" w:color="auto"/>
            </w:tcBorders>
            <w:shd w:val="clear" w:color="auto" w:fill="auto"/>
            <w:vAlign w:val="bottom"/>
            <w:hideMark/>
          </w:tcPr>
          <w:p w14:paraId="2AEB2D6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Bunuri si servicii</w:t>
            </w:r>
          </w:p>
        </w:tc>
        <w:tc>
          <w:tcPr>
            <w:tcW w:w="1438" w:type="dxa"/>
            <w:tcBorders>
              <w:top w:val="nil"/>
              <w:left w:val="nil"/>
              <w:bottom w:val="single" w:sz="4" w:space="0" w:color="auto"/>
              <w:right w:val="single" w:sz="4" w:space="0" w:color="auto"/>
            </w:tcBorders>
            <w:shd w:val="clear" w:color="auto" w:fill="auto"/>
            <w:vAlign w:val="bottom"/>
            <w:hideMark/>
          </w:tcPr>
          <w:p w14:paraId="1B3AC16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330,471,440.00</w:t>
            </w:r>
          </w:p>
        </w:tc>
        <w:tc>
          <w:tcPr>
            <w:tcW w:w="1446" w:type="dxa"/>
            <w:tcBorders>
              <w:top w:val="nil"/>
              <w:left w:val="nil"/>
              <w:bottom w:val="single" w:sz="4" w:space="0" w:color="auto"/>
              <w:right w:val="single" w:sz="4" w:space="0" w:color="auto"/>
            </w:tcBorders>
            <w:shd w:val="clear" w:color="auto" w:fill="auto"/>
            <w:vAlign w:val="bottom"/>
            <w:hideMark/>
          </w:tcPr>
          <w:p w14:paraId="3819A01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330,368,665.27</w:t>
            </w:r>
          </w:p>
        </w:tc>
      </w:tr>
      <w:tr w:rsidR="00146A2E" w:rsidRPr="00146A2E" w14:paraId="24614C2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7C77FE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66.05.20.01.01</w:t>
            </w:r>
          </w:p>
        </w:tc>
        <w:tc>
          <w:tcPr>
            <w:tcW w:w="4176" w:type="dxa"/>
            <w:tcBorders>
              <w:top w:val="nil"/>
              <w:left w:val="nil"/>
              <w:bottom w:val="single" w:sz="4" w:space="0" w:color="auto"/>
              <w:right w:val="single" w:sz="4" w:space="0" w:color="auto"/>
            </w:tcBorders>
            <w:shd w:val="clear" w:color="auto" w:fill="auto"/>
            <w:vAlign w:val="bottom"/>
            <w:hideMark/>
          </w:tcPr>
          <w:p w14:paraId="5B82229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Furnituri de birou</w:t>
            </w:r>
          </w:p>
        </w:tc>
        <w:tc>
          <w:tcPr>
            <w:tcW w:w="1438" w:type="dxa"/>
            <w:tcBorders>
              <w:top w:val="nil"/>
              <w:left w:val="nil"/>
              <w:bottom w:val="single" w:sz="4" w:space="0" w:color="auto"/>
              <w:right w:val="single" w:sz="4" w:space="0" w:color="auto"/>
            </w:tcBorders>
            <w:shd w:val="clear" w:color="auto" w:fill="auto"/>
            <w:vAlign w:val="bottom"/>
            <w:hideMark/>
          </w:tcPr>
          <w:p w14:paraId="2A75259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33,200.00</w:t>
            </w:r>
          </w:p>
        </w:tc>
        <w:tc>
          <w:tcPr>
            <w:tcW w:w="1446" w:type="dxa"/>
            <w:tcBorders>
              <w:top w:val="nil"/>
              <w:left w:val="nil"/>
              <w:bottom w:val="single" w:sz="4" w:space="0" w:color="auto"/>
              <w:right w:val="single" w:sz="4" w:space="0" w:color="auto"/>
            </w:tcBorders>
            <w:shd w:val="clear" w:color="auto" w:fill="auto"/>
            <w:noWrap/>
            <w:vAlign w:val="bottom"/>
            <w:hideMark/>
          </w:tcPr>
          <w:p w14:paraId="6B2FD09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33,124.41</w:t>
            </w:r>
          </w:p>
        </w:tc>
      </w:tr>
      <w:tr w:rsidR="00146A2E" w:rsidRPr="00146A2E" w14:paraId="5323F4B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3B3493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66.05.20.01.02</w:t>
            </w:r>
          </w:p>
        </w:tc>
        <w:tc>
          <w:tcPr>
            <w:tcW w:w="4176" w:type="dxa"/>
            <w:tcBorders>
              <w:top w:val="nil"/>
              <w:left w:val="nil"/>
              <w:bottom w:val="single" w:sz="4" w:space="0" w:color="auto"/>
              <w:right w:val="single" w:sz="4" w:space="0" w:color="auto"/>
            </w:tcBorders>
            <w:shd w:val="clear" w:color="auto" w:fill="auto"/>
            <w:vAlign w:val="bottom"/>
            <w:hideMark/>
          </w:tcPr>
          <w:p w14:paraId="500C7CA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Materiale pentru curatenie</w:t>
            </w:r>
          </w:p>
        </w:tc>
        <w:tc>
          <w:tcPr>
            <w:tcW w:w="1438" w:type="dxa"/>
            <w:tcBorders>
              <w:top w:val="nil"/>
              <w:left w:val="nil"/>
              <w:bottom w:val="single" w:sz="4" w:space="0" w:color="auto"/>
              <w:right w:val="single" w:sz="4" w:space="0" w:color="auto"/>
            </w:tcBorders>
            <w:shd w:val="clear" w:color="auto" w:fill="auto"/>
            <w:vAlign w:val="bottom"/>
            <w:hideMark/>
          </w:tcPr>
          <w:p w14:paraId="0A17CD7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25,500.00</w:t>
            </w:r>
          </w:p>
        </w:tc>
        <w:tc>
          <w:tcPr>
            <w:tcW w:w="1446" w:type="dxa"/>
            <w:tcBorders>
              <w:top w:val="nil"/>
              <w:left w:val="nil"/>
              <w:bottom w:val="single" w:sz="4" w:space="0" w:color="auto"/>
              <w:right w:val="single" w:sz="4" w:space="0" w:color="auto"/>
            </w:tcBorders>
            <w:shd w:val="clear" w:color="auto" w:fill="auto"/>
            <w:noWrap/>
            <w:vAlign w:val="bottom"/>
            <w:hideMark/>
          </w:tcPr>
          <w:p w14:paraId="4E3144A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25,496.91</w:t>
            </w:r>
          </w:p>
        </w:tc>
      </w:tr>
      <w:tr w:rsidR="00146A2E" w:rsidRPr="00146A2E" w14:paraId="099F7D3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56FEAD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66.05.20.01.03</w:t>
            </w:r>
          </w:p>
        </w:tc>
        <w:tc>
          <w:tcPr>
            <w:tcW w:w="4176" w:type="dxa"/>
            <w:tcBorders>
              <w:top w:val="nil"/>
              <w:left w:val="nil"/>
              <w:bottom w:val="single" w:sz="4" w:space="0" w:color="auto"/>
              <w:right w:val="single" w:sz="4" w:space="0" w:color="auto"/>
            </w:tcBorders>
            <w:shd w:val="clear" w:color="auto" w:fill="auto"/>
            <w:vAlign w:val="bottom"/>
            <w:hideMark/>
          </w:tcPr>
          <w:p w14:paraId="51913C8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Incalzit, iluminat si forta motrica</w:t>
            </w:r>
          </w:p>
        </w:tc>
        <w:tc>
          <w:tcPr>
            <w:tcW w:w="1438" w:type="dxa"/>
            <w:tcBorders>
              <w:top w:val="nil"/>
              <w:left w:val="nil"/>
              <w:bottom w:val="single" w:sz="4" w:space="0" w:color="auto"/>
              <w:right w:val="single" w:sz="4" w:space="0" w:color="auto"/>
            </w:tcBorders>
            <w:shd w:val="clear" w:color="auto" w:fill="auto"/>
            <w:vAlign w:val="bottom"/>
            <w:hideMark/>
          </w:tcPr>
          <w:p w14:paraId="4BCCF67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165,000.00</w:t>
            </w:r>
          </w:p>
        </w:tc>
        <w:tc>
          <w:tcPr>
            <w:tcW w:w="1446" w:type="dxa"/>
            <w:tcBorders>
              <w:top w:val="nil"/>
              <w:left w:val="nil"/>
              <w:bottom w:val="single" w:sz="4" w:space="0" w:color="auto"/>
              <w:right w:val="single" w:sz="4" w:space="0" w:color="auto"/>
            </w:tcBorders>
            <w:shd w:val="clear" w:color="auto" w:fill="auto"/>
            <w:noWrap/>
            <w:vAlign w:val="bottom"/>
            <w:hideMark/>
          </w:tcPr>
          <w:p w14:paraId="111910A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161,778.49</w:t>
            </w:r>
          </w:p>
        </w:tc>
      </w:tr>
      <w:tr w:rsidR="00146A2E" w:rsidRPr="00146A2E" w14:paraId="74ED060A"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693EF4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66.05.20.01.04</w:t>
            </w:r>
          </w:p>
        </w:tc>
        <w:tc>
          <w:tcPr>
            <w:tcW w:w="4176" w:type="dxa"/>
            <w:tcBorders>
              <w:top w:val="nil"/>
              <w:left w:val="nil"/>
              <w:bottom w:val="single" w:sz="4" w:space="0" w:color="auto"/>
              <w:right w:val="single" w:sz="4" w:space="0" w:color="auto"/>
            </w:tcBorders>
            <w:shd w:val="clear" w:color="auto" w:fill="auto"/>
            <w:vAlign w:val="bottom"/>
            <w:hideMark/>
          </w:tcPr>
          <w:p w14:paraId="344ECB5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Apa, canal si salubritate</w:t>
            </w:r>
          </w:p>
        </w:tc>
        <w:tc>
          <w:tcPr>
            <w:tcW w:w="1438" w:type="dxa"/>
            <w:tcBorders>
              <w:top w:val="nil"/>
              <w:left w:val="nil"/>
              <w:bottom w:val="single" w:sz="4" w:space="0" w:color="auto"/>
              <w:right w:val="single" w:sz="4" w:space="0" w:color="auto"/>
            </w:tcBorders>
            <w:shd w:val="clear" w:color="auto" w:fill="auto"/>
            <w:vAlign w:val="bottom"/>
            <w:hideMark/>
          </w:tcPr>
          <w:p w14:paraId="4DDB6E9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9,010.00</w:t>
            </w:r>
          </w:p>
        </w:tc>
        <w:tc>
          <w:tcPr>
            <w:tcW w:w="1446" w:type="dxa"/>
            <w:tcBorders>
              <w:top w:val="nil"/>
              <w:left w:val="nil"/>
              <w:bottom w:val="single" w:sz="4" w:space="0" w:color="auto"/>
              <w:right w:val="single" w:sz="4" w:space="0" w:color="auto"/>
            </w:tcBorders>
            <w:shd w:val="clear" w:color="auto" w:fill="auto"/>
            <w:noWrap/>
            <w:vAlign w:val="bottom"/>
            <w:hideMark/>
          </w:tcPr>
          <w:p w14:paraId="762E9A9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8,986.72</w:t>
            </w:r>
          </w:p>
        </w:tc>
      </w:tr>
      <w:tr w:rsidR="00146A2E" w:rsidRPr="00146A2E" w14:paraId="22A3678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40DAB9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66.05.20.01.05</w:t>
            </w:r>
          </w:p>
        </w:tc>
        <w:tc>
          <w:tcPr>
            <w:tcW w:w="4176" w:type="dxa"/>
            <w:tcBorders>
              <w:top w:val="nil"/>
              <w:left w:val="nil"/>
              <w:bottom w:val="single" w:sz="4" w:space="0" w:color="auto"/>
              <w:right w:val="single" w:sz="4" w:space="0" w:color="auto"/>
            </w:tcBorders>
            <w:shd w:val="clear" w:color="auto" w:fill="auto"/>
            <w:vAlign w:val="bottom"/>
            <w:hideMark/>
          </w:tcPr>
          <w:p w14:paraId="5B7C805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Carburanti si lubrifianti</w:t>
            </w:r>
          </w:p>
        </w:tc>
        <w:tc>
          <w:tcPr>
            <w:tcW w:w="1438" w:type="dxa"/>
            <w:tcBorders>
              <w:top w:val="nil"/>
              <w:left w:val="nil"/>
              <w:bottom w:val="single" w:sz="4" w:space="0" w:color="auto"/>
              <w:right w:val="single" w:sz="4" w:space="0" w:color="auto"/>
            </w:tcBorders>
            <w:shd w:val="clear" w:color="auto" w:fill="auto"/>
            <w:vAlign w:val="bottom"/>
            <w:hideMark/>
          </w:tcPr>
          <w:p w14:paraId="52557F0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14,000.00</w:t>
            </w:r>
          </w:p>
        </w:tc>
        <w:tc>
          <w:tcPr>
            <w:tcW w:w="1446" w:type="dxa"/>
            <w:tcBorders>
              <w:top w:val="nil"/>
              <w:left w:val="nil"/>
              <w:bottom w:val="single" w:sz="4" w:space="0" w:color="auto"/>
              <w:right w:val="single" w:sz="4" w:space="0" w:color="auto"/>
            </w:tcBorders>
            <w:shd w:val="clear" w:color="auto" w:fill="auto"/>
            <w:noWrap/>
            <w:vAlign w:val="bottom"/>
            <w:hideMark/>
          </w:tcPr>
          <w:p w14:paraId="34F7D49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14,000.00</w:t>
            </w:r>
          </w:p>
        </w:tc>
      </w:tr>
      <w:tr w:rsidR="00146A2E" w:rsidRPr="00146A2E" w14:paraId="6B5035B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1C80C4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66.05.20.01.06</w:t>
            </w:r>
          </w:p>
        </w:tc>
        <w:tc>
          <w:tcPr>
            <w:tcW w:w="4176" w:type="dxa"/>
            <w:tcBorders>
              <w:top w:val="nil"/>
              <w:left w:val="nil"/>
              <w:bottom w:val="single" w:sz="4" w:space="0" w:color="auto"/>
              <w:right w:val="single" w:sz="4" w:space="0" w:color="auto"/>
            </w:tcBorders>
            <w:shd w:val="clear" w:color="auto" w:fill="auto"/>
            <w:vAlign w:val="bottom"/>
            <w:hideMark/>
          </w:tcPr>
          <w:p w14:paraId="228CA06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Piese de schimb</w:t>
            </w:r>
          </w:p>
        </w:tc>
        <w:tc>
          <w:tcPr>
            <w:tcW w:w="1438" w:type="dxa"/>
            <w:tcBorders>
              <w:top w:val="nil"/>
              <w:left w:val="nil"/>
              <w:bottom w:val="single" w:sz="4" w:space="0" w:color="auto"/>
              <w:right w:val="single" w:sz="4" w:space="0" w:color="auto"/>
            </w:tcBorders>
            <w:shd w:val="clear" w:color="auto" w:fill="auto"/>
            <w:vAlign w:val="bottom"/>
            <w:hideMark/>
          </w:tcPr>
          <w:p w14:paraId="07F2F66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12,000.00</w:t>
            </w:r>
          </w:p>
        </w:tc>
        <w:tc>
          <w:tcPr>
            <w:tcW w:w="1446" w:type="dxa"/>
            <w:tcBorders>
              <w:top w:val="nil"/>
              <w:left w:val="nil"/>
              <w:bottom w:val="single" w:sz="4" w:space="0" w:color="auto"/>
              <w:right w:val="single" w:sz="4" w:space="0" w:color="auto"/>
            </w:tcBorders>
            <w:shd w:val="clear" w:color="auto" w:fill="auto"/>
            <w:noWrap/>
            <w:vAlign w:val="bottom"/>
            <w:hideMark/>
          </w:tcPr>
          <w:p w14:paraId="0EE4670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11,917.68</w:t>
            </w:r>
          </w:p>
        </w:tc>
      </w:tr>
      <w:tr w:rsidR="00146A2E" w:rsidRPr="00146A2E" w14:paraId="57F132D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F2917E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66.05.20.01.08</w:t>
            </w:r>
          </w:p>
        </w:tc>
        <w:tc>
          <w:tcPr>
            <w:tcW w:w="4176" w:type="dxa"/>
            <w:tcBorders>
              <w:top w:val="nil"/>
              <w:left w:val="nil"/>
              <w:bottom w:val="single" w:sz="4" w:space="0" w:color="auto"/>
              <w:right w:val="single" w:sz="4" w:space="0" w:color="auto"/>
            </w:tcBorders>
            <w:shd w:val="clear" w:color="auto" w:fill="auto"/>
            <w:vAlign w:val="bottom"/>
            <w:hideMark/>
          </w:tcPr>
          <w:p w14:paraId="6686C6C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Posta, telecomunicatii, radio, tv, internet</w:t>
            </w:r>
          </w:p>
        </w:tc>
        <w:tc>
          <w:tcPr>
            <w:tcW w:w="1438" w:type="dxa"/>
            <w:tcBorders>
              <w:top w:val="nil"/>
              <w:left w:val="nil"/>
              <w:bottom w:val="single" w:sz="4" w:space="0" w:color="auto"/>
              <w:right w:val="single" w:sz="4" w:space="0" w:color="auto"/>
            </w:tcBorders>
            <w:shd w:val="clear" w:color="auto" w:fill="auto"/>
            <w:vAlign w:val="bottom"/>
            <w:hideMark/>
          </w:tcPr>
          <w:p w14:paraId="5B8442E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48,520.00</w:t>
            </w:r>
          </w:p>
        </w:tc>
        <w:tc>
          <w:tcPr>
            <w:tcW w:w="1446" w:type="dxa"/>
            <w:tcBorders>
              <w:top w:val="nil"/>
              <w:left w:val="nil"/>
              <w:bottom w:val="single" w:sz="4" w:space="0" w:color="auto"/>
              <w:right w:val="single" w:sz="4" w:space="0" w:color="auto"/>
            </w:tcBorders>
            <w:shd w:val="clear" w:color="auto" w:fill="auto"/>
            <w:noWrap/>
            <w:vAlign w:val="bottom"/>
            <w:hideMark/>
          </w:tcPr>
          <w:p w14:paraId="7C07F28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47,233.83</w:t>
            </w:r>
          </w:p>
        </w:tc>
      </w:tr>
      <w:tr w:rsidR="00146A2E" w:rsidRPr="00146A2E" w14:paraId="05BBE51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B38225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66.05.20.01.09</w:t>
            </w:r>
          </w:p>
        </w:tc>
        <w:tc>
          <w:tcPr>
            <w:tcW w:w="4176" w:type="dxa"/>
            <w:tcBorders>
              <w:top w:val="nil"/>
              <w:left w:val="nil"/>
              <w:bottom w:val="single" w:sz="4" w:space="0" w:color="auto"/>
              <w:right w:val="single" w:sz="4" w:space="0" w:color="auto"/>
            </w:tcBorders>
            <w:shd w:val="clear" w:color="auto" w:fill="auto"/>
            <w:vAlign w:val="bottom"/>
            <w:hideMark/>
          </w:tcPr>
          <w:p w14:paraId="138970D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Materiale si prestari de servicii cu caracter functional din care:</w:t>
            </w:r>
          </w:p>
        </w:tc>
        <w:tc>
          <w:tcPr>
            <w:tcW w:w="1438" w:type="dxa"/>
            <w:tcBorders>
              <w:top w:val="nil"/>
              <w:left w:val="nil"/>
              <w:bottom w:val="single" w:sz="4" w:space="0" w:color="auto"/>
              <w:right w:val="single" w:sz="4" w:space="0" w:color="auto"/>
            </w:tcBorders>
            <w:shd w:val="clear" w:color="auto" w:fill="auto"/>
            <w:vAlign w:val="bottom"/>
            <w:hideMark/>
          </w:tcPr>
          <w:p w14:paraId="1AB9D147" w14:textId="77777777" w:rsidR="00146A2E" w:rsidRPr="00146A2E" w:rsidRDefault="00146A2E" w:rsidP="00146A2E">
            <w:pPr>
              <w:jc w:val="right"/>
              <w:rPr>
                <w:rFonts w:ascii="Palatino Linotype" w:hAnsi="Palatino Linotype" w:cs="Arial"/>
                <w:b/>
                <w:bCs/>
                <w:sz w:val="22"/>
                <w:szCs w:val="22"/>
                <w:lang w:val="en-US" w:eastAsia="en-US"/>
              </w:rPr>
            </w:pPr>
            <w:r w:rsidRPr="00146A2E">
              <w:rPr>
                <w:rFonts w:ascii="Palatino Linotype" w:hAnsi="Palatino Linotype" w:cs="Arial"/>
                <w:b/>
                <w:bCs/>
                <w:sz w:val="22"/>
                <w:szCs w:val="22"/>
                <w:lang w:val="en-US" w:eastAsia="en-US"/>
              </w:rPr>
              <w:t>329,956,110.00</w:t>
            </w:r>
          </w:p>
        </w:tc>
        <w:tc>
          <w:tcPr>
            <w:tcW w:w="1446" w:type="dxa"/>
            <w:tcBorders>
              <w:top w:val="nil"/>
              <w:left w:val="nil"/>
              <w:bottom w:val="single" w:sz="4" w:space="0" w:color="auto"/>
              <w:right w:val="single" w:sz="4" w:space="0" w:color="auto"/>
            </w:tcBorders>
            <w:shd w:val="clear" w:color="auto" w:fill="auto"/>
            <w:vAlign w:val="bottom"/>
            <w:hideMark/>
          </w:tcPr>
          <w:p w14:paraId="659E51FB" w14:textId="77777777" w:rsidR="00146A2E" w:rsidRPr="00146A2E" w:rsidRDefault="00146A2E" w:rsidP="00146A2E">
            <w:pPr>
              <w:jc w:val="right"/>
              <w:rPr>
                <w:rFonts w:ascii="Palatino Linotype" w:hAnsi="Palatino Linotype" w:cs="Arial"/>
                <w:b/>
                <w:bCs/>
                <w:sz w:val="22"/>
                <w:szCs w:val="22"/>
                <w:lang w:val="en-US" w:eastAsia="en-US"/>
              </w:rPr>
            </w:pPr>
            <w:r w:rsidRPr="00146A2E">
              <w:rPr>
                <w:rFonts w:ascii="Palatino Linotype" w:hAnsi="Palatino Linotype" w:cs="Arial"/>
                <w:b/>
                <w:bCs/>
                <w:sz w:val="22"/>
                <w:szCs w:val="22"/>
                <w:lang w:val="en-US" w:eastAsia="en-US"/>
              </w:rPr>
              <w:t>329,858,078.79</w:t>
            </w:r>
          </w:p>
        </w:tc>
      </w:tr>
      <w:tr w:rsidR="00146A2E" w:rsidRPr="00146A2E" w14:paraId="1F6E1F4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44FCA0B" w14:textId="77777777" w:rsidR="00146A2E" w:rsidRPr="00146A2E" w:rsidRDefault="00146A2E" w:rsidP="00146A2E">
            <w:pPr>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66.05.20.01.09.2</w:t>
            </w:r>
          </w:p>
        </w:tc>
        <w:tc>
          <w:tcPr>
            <w:tcW w:w="4176" w:type="dxa"/>
            <w:tcBorders>
              <w:top w:val="nil"/>
              <w:left w:val="nil"/>
              <w:bottom w:val="single" w:sz="4" w:space="0" w:color="auto"/>
              <w:right w:val="single" w:sz="4" w:space="0" w:color="auto"/>
            </w:tcBorders>
            <w:shd w:val="clear" w:color="auto" w:fill="auto"/>
            <w:vAlign w:val="bottom"/>
            <w:hideMark/>
          </w:tcPr>
          <w:p w14:paraId="5406CE0E" w14:textId="77777777" w:rsidR="00146A2E" w:rsidRPr="00146A2E" w:rsidRDefault="00146A2E" w:rsidP="00146A2E">
            <w:pPr>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Materiale si prestari de servicii cu caracter functional pt ch.proprii</w:t>
            </w:r>
          </w:p>
        </w:tc>
        <w:tc>
          <w:tcPr>
            <w:tcW w:w="1438" w:type="dxa"/>
            <w:tcBorders>
              <w:top w:val="nil"/>
              <w:left w:val="nil"/>
              <w:bottom w:val="single" w:sz="4" w:space="0" w:color="auto"/>
              <w:right w:val="single" w:sz="4" w:space="0" w:color="auto"/>
            </w:tcBorders>
            <w:shd w:val="clear" w:color="auto" w:fill="auto"/>
            <w:vAlign w:val="bottom"/>
            <w:hideMark/>
          </w:tcPr>
          <w:p w14:paraId="241BC28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14,910.00</w:t>
            </w:r>
          </w:p>
        </w:tc>
        <w:tc>
          <w:tcPr>
            <w:tcW w:w="1446" w:type="dxa"/>
            <w:tcBorders>
              <w:top w:val="nil"/>
              <w:left w:val="nil"/>
              <w:bottom w:val="single" w:sz="4" w:space="0" w:color="auto"/>
              <w:right w:val="single" w:sz="4" w:space="0" w:color="auto"/>
            </w:tcBorders>
            <w:shd w:val="clear" w:color="auto" w:fill="auto"/>
            <w:noWrap/>
            <w:vAlign w:val="bottom"/>
            <w:hideMark/>
          </w:tcPr>
          <w:p w14:paraId="5803A8C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14,630.75</w:t>
            </w:r>
          </w:p>
        </w:tc>
      </w:tr>
      <w:tr w:rsidR="00146A2E" w:rsidRPr="00146A2E" w14:paraId="6284616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EB1AEF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66.05.20.01.30</w:t>
            </w:r>
          </w:p>
        </w:tc>
        <w:tc>
          <w:tcPr>
            <w:tcW w:w="4176" w:type="dxa"/>
            <w:tcBorders>
              <w:top w:val="nil"/>
              <w:left w:val="nil"/>
              <w:bottom w:val="single" w:sz="4" w:space="0" w:color="auto"/>
              <w:right w:val="single" w:sz="4" w:space="0" w:color="auto"/>
            </w:tcBorders>
            <w:shd w:val="clear" w:color="auto" w:fill="auto"/>
            <w:vAlign w:val="bottom"/>
            <w:hideMark/>
          </w:tcPr>
          <w:p w14:paraId="619330D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Alte bunuri si servicii pentru intretinere si functionare, din care:</w:t>
            </w:r>
          </w:p>
        </w:tc>
        <w:tc>
          <w:tcPr>
            <w:tcW w:w="1438" w:type="dxa"/>
            <w:tcBorders>
              <w:top w:val="nil"/>
              <w:left w:val="nil"/>
              <w:bottom w:val="single" w:sz="4" w:space="0" w:color="auto"/>
              <w:right w:val="single" w:sz="4" w:space="0" w:color="auto"/>
            </w:tcBorders>
            <w:shd w:val="clear" w:color="auto" w:fill="auto"/>
            <w:vAlign w:val="bottom"/>
            <w:hideMark/>
          </w:tcPr>
          <w:p w14:paraId="66C4CD5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208,100.00</w:t>
            </w:r>
          </w:p>
        </w:tc>
        <w:tc>
          <w:tcPr>
            <w:tcW w:w="1446" w:type="dxa"/>
            <w:tcBorders>
              <w:top w:val="nil"/>
              <w:left w:val="nil"/>
              <w:bottom w:val="single" w:sz="4" w:space="0" w:color="auto"/>
              <w:right w:val="single" w:sz="4" w:space="0" w:color="auto"/>
            </w:tcBorders>
            <w:shd w:val="clear" w:color="auto" w:fill="auto"/>
            <w:noWrap/>
            <w:vAlign w:val="bottom"/>
            <w:hideMark/>
          </w:tcPr>
          <w:p w14:paraId="27076A4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208,048.44</w:t>
            </w:r>
          </w:p>
        </w:tc>
      </w:tr>
      <w:tr w:rsidR="00146A2E" w:rsidRPr="00146A2E" w14:paraId="54AB9B9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B98CCA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FF043F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sume pentru servicii poştale în vederea distribuţiei cardurilor naţionale </w:t>
            </w:r>
          </w:p>
        </w:tc>
        <w:tc>
          <w:tcPr>
            <w:tcW w:w="1438" w:type="dxa"/>
            <w:tcBorders>
              <w:top w:val="nil"/>
              <w:left w:val="nil"/>
              <w:bottom w:val="single" w:sz="4" w:space="0" w:color="auto"/>
              <w:right w:val="single" w:sz="4" w:space="0" w:color="auto"/>
            </w:tcBorders>
            <w:shd w:val="clear" w:color="auto" w:fill="auto"/>
            <w:vAlign w:val="bottom"/>
            <w:hideMark/>
          </w:tcPr>
          <w:p w14:paraId="3F6D1D8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81264A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26B7D2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67C58D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B69861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sume pentru servicii de mententanta si suport tehnic pentru sistemul ERP</w:t>
            </w:r>
          </w:p>
        </w:tc>
        <w:tc>
          <w:tcPr>
            <w:tcW w:w="1438" w:type="dxa"/>
            <w:tcBorders>
              <w:top w:val="nil"/>
              <w:left w:val="nil"/>
              <w:bottom w:val="single" w:sz="4" w:space="0" w:color="auto"/>
              <w:right w:val="single" w:sz="4" w:space="0" w:color="auto"/>
            </w:tcBorders>
            <w:shd w:val="clear" w:color="auto" w:fill="auto"/>
            <w:vAlign w:val="bottom"/>
            <w:hideMark/>
          </w:tcPr>
          <w:p w14:paraId="1A4A644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48,000.00</w:t>
            </w:r>
          </w:p>
        </w:tc>
        <w:tc>
          <w:tcPr>
            <w:tcW w:w="1446" w:type="dxa"/>
            <w:tcBorders>
              <w:top w:val="nil"/>
              <w:left w:val="nil"/>
              <w:bottom w:val="single" w:sz="4" w:space="0" w:color="auto"/>
              <w:right w:val="single" w:sz="4" w:space="0" w:color="auto"/>
            </w:tcBorders>
            <w:shd w:val="clear" w:color="auto" w:fill="auto"/>
            <w:noWrap/>
            <w:vAlign w:val="bottom"/>
            <w:hideMark/>
          </w:tcPr>
          <w:p w14:paraId="32F66AC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47,999.96</w:t>
            </w:r>
          </w:p>
        </w:tc>
      </w:tr>
      <w:tr w:rsidR="00146A2E" w:rsidRPr="00146A2E" w14:paraId="1B005CC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0AE379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66.05.20.02</w:t>
            </w:r>
          </w:p>
        </w:tc>
        <w:tc>
          <w:tcPr>
            <w:tcW w:w="4176" w:type="dxa"/>
            <w:tcBorders>
              <w:top w:val="nil"/>
              <w:left w:val="nil"/>
              <w:bottom w:val="single" w:sz="4" w:space="0" w:color="auto"/>
              <w:right w:val="single" w:sz="4" w:space="0" w:color="auto"/>
            </w:tcBorders>
            <w:shd w:val="clear" w:color="auto" w:fill="auto"/>
            <w:vAlign w:val="bottom"/>
            <w:hideMark/>
          </w:tcPr>
          <w:p w14:paraId="1697423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Reparatii curente</w:t>
            </w:r>
          </w:p>
        </w:tc>
        <w:tc>
          <w:tcPr>
            <w:tcW w:w="1438" w:type="dxa"/>
            <w:tcBorders>
              <w:top w:val="nil"/>
              <w:left w:val="nil"/>
              <w:bottom w:val="single" w:sz="4" w:space="0" w:color="auto"/>
              <w:right w:val="single" w:sz="4" w:space="0" w:color="auto"/>
            </w:tcBorders>
            <w:shd w:val="clear" w:color="auto" w:fill="auto"/>
            <w:vAlign w:val="bottom"/>
            <w:hideMark/>
          </w:tcPr>
          <w:p w14:paraId="43D4382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9,000.00</w:t>
            </w:r>
          </w:p>
        </w:tc>
        <w:tc>
          <w:tcPr>
            <w:tcW w:w="1446" w:type="dxa"/>
            <w:tcBorders>
              <w:top w:val="nil"/>
              <w:left w:val="nil"/>
              <w:bottom w:val="single" w:sz="4" w:space="0" w:color="auto"/>
              <w:right w:val="single" w:sz="4" w:space="0" w:color="auto"/>
            </w:tcBorders>
            <w:shd w:val="clear" w:color="auto" w:fill="auto"/>
            <w:noWrap/>
            <w:vAlign w:val="bottom"/>
            <w:hideMark/>
          </w:tcPr>
          <w:p w14:paraId="3F7C34B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8,998.00</w:t>
            </w:r>
          </w:p>
        </w:tc>
      </w:tr>
      <w:tr w:rsidR="00146A2E" w:rsidRPr="00146A2E" w14:paraId="7475B42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7F40C8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66.05.20.05</w:t>
            </w:r>
          </w:p>
        </w:tc>
        <w:tc>
          <w:tcPr>
            <w:tcW w:w="4176" w:type="dxa"/>
            <w:tcBorders>
              <w:top w:val="nil"/>
              <w:left w:val="nil"/>
              <w:bottom w:val="single" w:sz="4" w:space="0" w:color="auto"/>
              <w:right w:val="single" w:sz="4" w:space="0" w:color="auto"/>
            </w:tcBorders>
            <w:shd w:val="clear" w:color="auto" w:fill="auto"/>
            <w:vAlign w:val="bottom"/>
            <w:hideMark/>
          </w:tcPr>
          <w:p w14:paraId="6891161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Bunuri de natura obiectelor de inventar</w:t>
            </w:r>
          </w:p>
        </w:tc>
        <w:tc>
          <w:tcPr>
            <w:tcW w:w="1438" w:type="dxa"/>
            <w:tcBorders>
              <w:top w:val="nil"/>
              <w:left w:val="nil"/>
              <w:bottom w:val="single" w:sz="4" w:space="0" w:color="auto"/>
              <w:right w:val="single" w:sz="4" w:space="0" w:color="auto"/>
            </w:tcBorders>
            <w:shd w:val="clear" w:color="auto" w:fill="auto"/>
            <w:noWrap/>
            <w:vAlign w:val="bottom"/>
            <w:hideMark/>
          </w:tcPr>
          <w:p w14:paraId="21087C98"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28,000.00</w:t>
            </w:r>
          </w:p>
        </w:tc>
        <w:tc>
          <w:tcPr>
            <w:tcW w:w="1446" w:type="dxa"/>
            <w:tcBorders>
              <w:top w:val="nil"/>
              <w:left w:val="nil"/>
              <w:bottom w:val="single" w:sz="4" w:space="0" w:color="auto"/>
              <w:right w:val="single" w:sz="4" w:space="0" w:color="auto"/>
            </w:tcBorders>
            <w:shd w:val="clear" w:color="auto" w:fill="auto"/>
            <w:noWrap/>
            <w:vAlign w:val="bottom"/>
            <w:hideMark/>
          </w:tcPr>
          <w:p w14:paraId="5DA094B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27,838.54</w:t>
            </w:r>
          </w:p>
        </w:tc>
      </w:tr>
      <w:tr w:rsidR="00146A2E" w:rsidRPr="00146A2E" w14:paraId="78932C8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28D122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66.05.20.05.30</w:t>
            </w:r>
          </w:p>
        </w:tc>
        <w:tc>
          <w:tcPr>
            <w:tcW w:w="4176" w:type="dxa"/>
            <w:tcBorders>
              <w:top w:val="nil"/>
              <w:left w:val="nil"/>
              <w:bottom w:val="single" w:sz="4" w:space="0" w:color="auto"/>
              <w:right w:val="single" w:sz="4" w:space="0" w:color="auto"/>
            </w:tcBorders>
            <w:shd w:val="clear" w:color="auto" w:fill="auto"/>
            <w:vAlign w:val="bottom"/>
            <w:hideMark/>
          </w:tcPr>
          <w:p w14:paraId="58FF82F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Alte obiecte de inventar</w:t>
            </w:r>
          </w:p>
        </w:tc>
        <w:tc>
          <w:tcPr>
            <w:tcW w:w="1438" w:type="dxa"/>
            <w:tcBorders>
              <w:top w:val="nil"/>
              <w:left w:val="nil"/>
              <w:bottom w:val="single" w:sz="4" w:space="0" w:color="auto"/>
              <w:right w:val="single" w:sz="4" w:space="0" w:color="auto"/>
            </w:tcBorders>
            <w:shd w:val="clear" w:color="auto" w:fill="auto"/>
            <w:vAlign w:val="bottom"/>
            <w:hideMark/>
          </w:tcPr>
          <w:p w14:paraId="5D51360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28,000.00</w:t>
            </w:r>
          </w:p>
        </w:tc>
        <w:tc>
          <w:tcPr>
            <w:tcW w:w="1446" w:type="dxa"/>
            <w:tcBorders>
              <w:top w:val="nil"/>
              <w:left w:val="nil"/>
              <w:bottom w:val="single" w:sz="4" w:space="0" w:color="auto"/>
              <w:right w:val="single" w:sz="4" w:space="0" w:color="auto"/>
            </w:tcBorders>
            <w:shd w:val="clear" w:color="auto" w:fill="auto"/>
            <w:noWrap/>
            <w:vAlign w:val="bottom"/>
            <w:hideMark/>
          </w:tcPr>
          <w:p w14:paraId="0F923F4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27,838.54</w:t>
            </w:r>
          </w:p>
        </w:tc>
      </w:tr>
      <w:tr w:rsidR="00146A2E" w:rsidRPr="00146A2E" w14:paraId="56319759"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11F78A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66.05.20.06</w:t>
            </w:r>
          </w:p>
        </w:tc>
        <w:tc>
          <w:tcPr>
            <w:tcW w:w="4176" w:type="dxa"/>
            <w:tcBorders>
              <w:top w:val="nil"/>
              <w:left w:val="nil"/>
              <w:bottom w:val="single" w:sz="4" w:space="0" w:color="auto"/>
              <w:right w:val="single" w:sz="4" w:space="0" w:color="auto"/>
            </w:tcBorders>
            <w:shd w:val="clear" w:color="auto" w:fill="auto"/>
            <w:vAlign w:val="bottom"/>
            <w:hideMark/>
          </w:tcPr>
          <w:p w14:paraId="6F6386A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Deplasari, detasari, transferari</w:t>
            </w:r>
          </w:p>
        </w:tc>
        <w:tc>
          <w:tcPr>
            <w:tcW w:w="1438" w:type="dxa"/>
            <w:tcBorders>
              <w:top w:val="nil"/>
              <w:left w:val="nil"/>
              <w:bottom w:val="single" w:sz="4" w:space="0" w:color="auto"/>
              <w:right w:val="single" w:sz="4" w:space="0" w:color="auto"/>
            </w:tcBorders>
            <w:shd w:val="clear" w:color="auto" w:fill="auto"/>
            <w:vAlign w:val="bottom"/>
            <w:hideMark/>
          </w:tcPr>
          <w:p w14:paraId="5831065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vAlign w:val="bottom"/>
            <w:hideMark/>
          </w:tcPr>
          <w:p w14:paraId="6BCDEE08"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3523D1D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78827A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66.05.20.06.01</w:t>
            </w:r>
          </w:p>
        </w:tc>
        <w:tc>
          <w:tcPr>
            <w:tcW w:w="4176" w:type="dxa"/>
            <w:tcBorders>
              <w:top w:val="nil"/>
              <w:left w:val="nil"/>
              <w:bottom w:val="single" w:sz="4" w:space="0" w:color="auto"/>
              <w:right w:val="single" w:sz="4" w:space="0" w:color="auto"/>
            </w:tcBorders>
            <w:shd w:val="clear" w:color="auto" w:fill="auto"/>
            <w:vAlign w:val="bottom"/>
            <w:hideMark/>
          </w:tcPr>
          <w:p w14:paraId="4D65B78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Deplasari interne, detasari, transferari</w:t>
            </w:r>
          </w:p>
        </w:tc>
        <w:tc>
          <w:tcPr>
            <w:tcW w:w="1438" w:type="dxa"/>
            <w:tcBorders>
              <w:top w:val="nil"/>
              <w:left w:val="nil"/>
              <w:bottom w:val="single" w:sz="4" w:space="0" w:color="auto"/>
              <w:right w:val="single" w:sz="4" w:space="0" w:color="auto"/>
            </w:tcBorders>
            <w:shd w:val="clear" w:color="auto" w:fill="auto"/>
            <w:vAlign w:val="bottom"/>
            <w:hideMark/>
          </w:tcPr>
          <w:p w14:paraId="523DFCD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F1AE08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4556DD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A35ED30"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66.05.20.06.02</w:t>
            </w:r>
          </w:p>
        </w:tc>
        <w:tc>
          <w:tcPr>
            <w:tcW w:w="4176" w:type="dxa"/>
            <w:tcBorders>
              <w:top w:val="nil"/>
              <w:left w:val="nil"/>
              <w:bottom w:val="single" w:sz="4" w:space="0" w:color="auto"/>
              <w:right w:val="single" w:sz="4" w:space="0" w:color="auto"/>
            </w:tcBorders>
            <w:shd w:val="clear" w:color="auto" w:fill="auto"/>
            <w:vAlign w:val="bottom"/>
            <w:hideMark/>
          </w:tcPr>
          <w:p w14:paraId="41D91A3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Deplasari in strainatate</w:t>
            </w:r>
          </w:p>
        </w:tc>
        <w:tc>
          <w:tcPr>
            <w:tcW w:w="1438" w:type="dxa"/>
            <w:tcBorders>
              <w:top w:val="nil"/>
              <w:left w:val="nil"/>
              <w:bottom w:val="single" w:sz="4" w:space="0" w:color="auto"/>
              <w:right w:val="single" w:sz="4" w:space="0" w:color="auto"/>
            </w:tcBorders>
            <w:shd w:val="clear" w:color="auto" w:fill="auto"/>
            <w:vAlign w:val="bottom"/>
            <w:hideMark/>
          </w:tcPr>
          <w:p w14:paraId="40D05AC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438064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345342C"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C62C23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66.05.20.11</w:t>
            </w:r>
          </w:p>
        </w:tc>
        <w:tc>
          <w:tcPr>
            <w:tcW w:w="4176" w:type="dxa"/>
            <w:tcBorders>
              <w:top w:val="nil"/>
              <w:left w:val="nil"/>
              <w:bottom w:val="single" w:sz="4" w:space="0" w:color="auto"/>
              <w:right w:val="single" w:sz="4" w:space="0" w:color="auto"/>
            </w:tcBorders>
            <w:shd w:val="clear" w:color="auto" w:fill="auto"/>
            <w:vAlign w:val="bottom"/>
            <w:hideMark/>
          </w:tcPr>
          <w:p w14:paraId="13C1A94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Carti, publicatii si materiale documentare</w:t>
            </w:r>
          </w:p>
        </w:tc>
        <w:tc>
          <w:tcPr>
            <w:tcW w:w="1438" w:type="dxa"/>
            <w:tcBorders>
              <w:top w:val="nil"/>
              <w:left w:val="nil"/>
              <w:bottom w:val="single" w:sz="4" w:space="0" w:color="auto"/>
              <w:right w:val="single" w:sz="4" w:space="0" w:color="auto"/>
            </w:tcBorders>
            <w:shd w:val="clear" w:color="auto" w:fill="auto"/>
            <w:vAlign w:val="bottom"/>
            <w:hideMark/>
          </w:tcPr>
          <w:p w14:paraId="0787AE7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7,600.00</w:t>
            </w:r>
          </w:p>
        </w:tc>
        <w:tc>
          <w:tcPr>
            <w:tcW w:w="1446" w:type="dxa"/>
            <w:tcBorders>
              <w:top w:val="nil"/>
              <w:left w:val="nil"/>
              <w:bottom w:val="single" w:sz="4" w:space="0" w:color="auto"/>
              <w:right w:val="single" w:sz="4" w:space="0" w:color="auto"/>
            </w:tcBorders>
            <w:shd w:val="clear" w:color="auto" w:fill="auto"/>
            <w:noWrap/>
            <w:vAlign w:val="bottom"/>
            <w:hideMark/>
          </w:tcPr>
          <w:p w14:paraId="7B3D8C8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7,554.92</w:t>
            </w:r>
          </w:p>
        </w:tc>
      </w:tr>
      <w:tr w:rsidR="00146A2E" w:rsidRPr="00146A2E" w14:paraId="5C79740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0EF2BB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66.05.20.12</w:t>
            </w:r>
          </w:p>
        </w:tc>
        <w:tc>
          <w:tcPr>
            <w:tcW w:w="4176" w:type="dxa"/>
            <w:tcBorders>
              <w:top w:val="nil"/>
              <w:left w:val="nil"/>
              <w:bottom w:val="single" w:sz="4" w:space="0" w:color="auto"/>
              <w:right w:val="single" w:sz="4" w:space="0" w:color="auto"/>
            </w:tcBorders>
            <w:shd w:val="clear" w:color="auto" w:fill="auto"/>
            <w:vAlign w:val="bottom"/>
            <w:hideMark/>
          </w:tcPr>
          <w:p w14:paraId="426CDA0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Consultanta si expertiza</w:t>
            </w:r>
          </w:p>
        </w:tc>
        <w:tc>
          <w:tcPr>
            <w:tcW w:w="1438" w:type="dxa"/>
            <w:tcBorders>
              <w:top w:val="nil"/>
              <w:left w:val="nil"/>
              <w:bottom w:val="single" w:sz="4" w:space="0" w:color="auto"/>
              <w:right w:val="single" w:sz="4" w:space="0" w:color="auto"/>
            </w:tcBorders>
            <w:shd w:val="clear" w:color="auto" w:fill="auto"/>
            <w:vAlign w:val="bottom"/>
            <w:hideMark/>
          </w:tcPr>
          <w:p w14:paraId="64F456F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CBA271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28700EA"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A64AA2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66.05.20.13</w:t>
            </w:r>
          </w:p>
        </w:tc>
        <w:tc>
          <w:tcPr>
            <w:tcW w:w="4176" w:type="dxa"/>
            <w:tcBorders>
              <w:top w:val="nil"/>
              <w:left w:val="nil"/>
              <w:bottom w:val="single" w:sz="4" w:space="0" w:color="auto"/>
              <w:right w:val="single" w:sz="4" w:space="0" w:color="auto"/>
            </w:tcBorders>
            <w:shd w:val="clear" w:color="auto" w:fill="auto"/>
            <w:vAlign w:val="bottom"/>
            <w:hideMark/>
          </w:tcPr>
          <w:p w14:paraId="42E1495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Pregatire profesionala</w:t>
            </w:r>
          </w:p>
        </w:tc>
        <w:tc>
          <w:tcPr>
            <w:tcW w:w="1438" w:type="dxa"/>
            <w:tcBorders>
              <w:top w:val="nil"/>
              <w:left w:val="nil"/>
              <w:bottom w:val="single" w:sz="4" w:space="0" w:color="auto"/>
              <w:right w:val="single" w:sz="4" w:space="0" w:color="auto"/>
            </w:tcBorders>
            <w:shd w:val="clear" w:color="auto" w:fill="auto"/>
            <w:vAlign w:val="bottom"/>
            <w:hideMark/>
          </w:tcPr>
          <w:p w14:paraId="57C6F23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646BB2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12D6DFE"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03AF5D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66.05.20.14</w:t>
            </w:r>
          </w:p>
        </w:tc>
        <w:tc>
          <w:tcPr>
            <w:tcW w:w="4176" w:type="dxa"/>
            <w:tcBorders>
              <w:top w:val="nil"/>
              <w:left w:val="nil"/>
              <w:bottom w:val="single" w:sz="4" w:space="0" w:color="auto"/>
              <w:right w:val="single" w:sz="4" w:space="0" w:color="auto"/>
            </w:tcBorders>
            <w:shd w:val="clear" w:color="auto" w:fill="auto"/>
            <w:vAlign w:val="bottom"/>
            <w:hideMark/>
          </w:tcPr>
          <w:p w14:paraId="20F6E57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Protectia muncii</w:t>
            </w:r>
          </w:p>
        </w:tc>
        <w:tc>
          <w:tcPr>
            <w:tcW w:w="1438" w:type="dxa"/>
            <w:tcBorders>
              <w:top w:val="nil"/>
              <w:left w:val="nil"/>
              <w:bottom w:val="single" w:sz="4" w:space="0" w:color="auto"/>
              <w:right w:val="single" w:sz="4" w:space="0" w:color="auto"/>
            </w:tcBorders>
            <w:shd w:val="clear" w:color="auto" w:fill="auto"/>
            <w:vAlign w:val="bottom"/>
            <w:hideMark/>
          </w:tcPr>
          <w:p w14:paraId="3ACEF44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6,100.00</w:t>
            </w:r>
          </w:p>
        </w:tc>
        <w:tc>
          <w:tcPr>
            <w:tcW w:w="1446" w:type="dxa"/>
            <w:tcBorders>
              <w:top w:val="nil"/>
              <w:left w:val="nil"/>
              <w:bottom w:val="single" w:sz="4" w:space="0" w:color="auto"/>
              <w:right w:val="single" w:sz="4" w:space="0" w:color="auto"/>
            </w:tcBorders>
            <w:shd w:val="clear" w:color="auto" w:fill="auto"/>
            <w:noWrap/>
            <w:vAlign w:val="bottom"/>
            <w:hideMark/>
          </w:tcPr>
          <w:p w14:paraId="307D478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5,200.00</w:t>
            </w:r>
          </w:p>
        </w:tc>
      </w:tr>
      <w:tr w:rsidR="00146A2E" w:rsidRPr="00146A2E" w14:paraId="63ACEF70"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56E1775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66.05.20.25</w:t>
            </w:r>
          </w:p>
        </w:tc>
        <w:tc>
          <w:tcPr>
            <w:tcW w:w="4176" w:type="dxa"/>
            <w:tcBorders>
              <w:top w:val="nil"/>
              <w:left w:val="nil"/>
              <w:bottom w:val="single" w:sz="4" w:space="0" w:color="auto"/>
              <w:right w:val="single" w:sz="4" w:space="0" w:color="auto"/>
            </w:tcBorders>
            <w:shd w:val="clear" w:color="auto" w:fill="auto"/>
            <w:vAlign w:val="bottom"/>
            <w:hideMark/>
          </w:tcPr>
          <w:p w14:paraId="22AC758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Cheltuieli judiciare si extrajudiciare derivate din actiuni in reprezentarea intereselor statului, potrivit dispozitiilor legale</w:t>
            </w:r>
          </w:p>
        </w:tc>
        <w:tc>
          <w:tcPr>
            <w:tcW w:w="1438" w:type="dxa"/>
            <w:tcBorders>
              <w:top w:val="nil"/>
              <w:left w:val="nil"/>
              <w:bottom w:val="single" w:sz="4" w:space="0" w:color="auto"/>
              <w:right w:val="single" w:sz="4" w:space="0" w:color="auto"/>
            </w:tcBorders>
            <w:shd w:val="clear" w:color="auto" w:fill="auto"/>
            <w:vAlign w:val="bottom"/>
            <w:hideMark/>
          </w:tcPr>
          <w:p w14:paraId="4D24F6C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7,350.00</w:t>
            </w:r>
          </w:p>
        </w:tc>
        <w:tc>
          <w:tcPr>
            <w:tcW w:w="1446" w:type="dxa"/>
            <w:tcBorders>
              <w:top w:val="nil"/>
              <w:left w:val="nil"/>
              <w:bottom w:val="single" w:sz="4" w:space="0" w:color="auto"/>
              <w:right w:val="single" w:sz="4" w:space="0" w:color="auto"/>
            </w:tcBorders>
            <w:shd w:val="clear" w:color="auto" w:fill="auto"/>
            <w:noWrap/>
            <w:vAlign w:val="bottom"/>
            <w:hideMark/>
          </w:tcPr>
          <w:p w14:paraId="1E1D435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7,325.00</w:t>
            </w:r>
          </w:p>
        </w:tc>
      </w:tr>
      <w:tr w:rsidR="00146A2E" w:rsidRPr="00146A2E" w14:paraId="6F472B3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C6A9A8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66.05.20.30</w:t>
            </w:r>
          </w:p>
        </w:tc>
        <w:tc>
          <w:tcPr>
            <w:tcW w:w="4176" w:type="dxa"/>
            <w:tcBorders>
              <w:top w:val="nil"/>
              <w:left w:val="nil"/>
              <w:bottom w:val="single" w:sz="4" w:space="0" w:color="auto"/>
              <w:right w:val="single" w:sz="4" w:space="0" w:color="auto"/>
            </w:tcBorders>
            <w:shd w:val="clear" w:color="auto" w:fill="auto"/>
            <w:vAlign w:val="bottom"/>
            <w:hideMark/>
          </w:tcPr>
          <w:p w14:paraId="20B78DD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Alte cheltuieli</w:t>
            </w:r>
          </w:p>
        </w:tc>
        <w:tc>
          <w:tcPr>
            <w:tcW w:w="1438" w:type="dxa"/>
            <w:tcBorders>
              <w:top w:val="nil"/>
              <w:left w:val="nil"/>
              <w:bottom w:val="single" w:sz="4" w:space="0" w:color="auto"/>
              <w:right w:val="single" w:sz="4" w:space="0" w:color="auto"/>
            </w:tcBorders>
            <w:shd w:val="clear" w:color="auto" w:fill="auto"/>
            <w:noWrap/>
            <w:vAlign w:val="bottom"/>
            <w:hideMark/>
          </w:tcPr>
          <w:p w14:paraId="3CC8D4D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18,250.00</w:t>
            </w:r>
          </w:p>
        </w:tc>
        <w:tc>
          <w:tcPr>
            <w:tcW w:w="1446" w:type="dxa"/>
            <w:tcBorders>
              <w:top w:val="nil"/>
              <w:left w:val="nil"/>
              <w:bottom w:val="single" w:sz="4" w:space="0" w:color="auto"/>
              <w:right w:val="single" w:sz="4" w:space="0" w:color="auto"/>
            </w:tcBorders>
            <w:shd w:val="clear" w:color="auto" w:fill="auto"/>
            <w:noWrap/>
            <w:vAlign w:val="bottom"/>
            <w:hideMark/>
          </w:tcPr>
          <w:p w14:paraId="7F9AC366"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18,240.00</w:t>
            </w:r>
          </w:p>
        </w:tc>
      </w:tr>
      <w:tr w:rsidR="00146A2E" w:rsidRPr="00146A2E" w14:paraId="21009A05"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85102D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66.05.20.30.04</w:t>
            </w:r>
          </w:p>
        </w:tc>
        <w:tc>
          <w:tcPr>
            <w:tcW w:w="4176" w:type="dxa"/>
            <w:tcBorders>
              <w:top w:val="nil"/>
              <w:left w:val="nil"/>
              <w:bottom w:val="single" w:sz="4" w:space="0" w:color="auto"/>
              <w:right w:val="single" w:sz="4" w:space="0" w:color="auto"/>
            </w:tcBorders>
            <w:shd w:val="clear" w:color="auto" w:fill="auto"/>
            <w:vAlign w:val="bottom"/>
            <w:hideMark/>
          </w:tcPr>
          <w:p w14:paraId="76E6DEA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Chirii</w:t>
            </w:r>
          </w:p>
        </w:tc>
        <w:tc>
          <w:tcPr>
            <w:tcW w:w="1438" w:type="dxa"/>
            <w:tcBorders>
              <w:top w:val="nil"/>
              <w:left w:val="nil"/>
              <w:bottom w:val="single" w:sz="4" w:space="0" w:color="auto"/>
              <w:right w:val="single" w:sz="4" w:space="0" w:color="auto"/>
            </w:tcBorders>
            <w:shd w:val="clear" w:color="auto" w:fill="auto"/>
            <w:vAlign w:val="bottom"/>
            <w:hideMark/>
          </w:tcPr>
          <w:p w14:paraId="11F9744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18,000.00</w:t>
            </w:r>
          </w:p>
        </w:tc>
        <w:tc>
          <w:tcPr>
            <w:tcW w:w="1446" w:type="dxa"/>
            <w:tcBorders>
              <w:top w:val="nil"/>
              <w:left w:val="nil"/>
              <w:bottom w:val="single" w:sz="4" w:space="0" w:color="auto"/>
              <w:right w:val="single" w:sz="4" w:space="0" w:color="auto"/>
            </w:tcBorders>
            <w:shd w:val="clear" w:color="auto" w:fill="auto"/>
            <w:noWrap/>
            <w:vAlign w:val="bottom"/>
            <w:hideMark/>
          </w:tcPr>
          <w:p w14:paraId="29EDC08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18,000.00</w:t>
            </w:r>
          </w:p>
        </w:tc>
      </w:tr>
      <w:tr w:rsidR="00146A2E" w:rsidRPr="00146A2E" w14:paraId="711FA11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F217F8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66.05.20.30.30</w:t>
            </w:r>
          </w:p>
        </w:tc>
        <w:tc>
          <w:tcPr>
            <w:tcW w:w="4176" w:type="dxa"/>
            <w:tcBorders>
              <w:top w:val="nil"/>
              <w:left w:val="nil"/>
              <w:bottom w:val="single" w:sz="4" w:space="0" w:color="auto"/>
              <w:right w:val="single" w:sz="4" w:space="0" w:color="auto"/>
            </w:tcBorders>
            <w:shd w:val="clear" w:color="auto" w:fill="auto"/>
            <w:vAlign w:val="bottom"/>
            <w:hideMark/>
          </w:tcPr>
          <w:p w14:paraId="3325D2A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Alte cheltuieli cu bunuri si servicii</w:t>
            </w:r>
          </w:p>
        </w:tc>
        <w:tc>
          <w:tcPr>
            <w:tcW w:w="1438" w:type="dxa"/>
            <w:tcBorders>
              <w:top w:val="nil"/>
              <w:left w:val="nil"/>
              <w:bottom w:val="single" w:sz="4" w:space="0" w:color="auto"/>
              <w:right w:val="single" w:sz="4" w:space="0" w:color="auto"/>
            </w:tcBorders>
            <w:shd w:val="clear" w:color="auto" w:fill="auto"/>
            <w:vAlign w:val="bottom"/>
            <w:hideMark/>
          </w:tcPr>
          <w:p w14:paraId="4D0F397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250.00</w:t>
            </w:r>
          </w:p>
        </w:tc>
        <w:tc>
          <w:tcPr>
            <w:tcW w:w="1446" w:type="dxa"/>
            <w:tcBorders>
              <w:top w:val="nil"/>
              <w:left w:val="nil"/>
              <w:bottom w:val="single" w:sz="4" w:space="0" w:color="auto"/>
              <w:right w:val="single" w:sz="4" w:space="0" w:color="auto"/>
            </w:tcBorders>
            <w:shd w:val="clear" w:color="auto" w:fill="auto"/>
            <w:hideMark/>
          </w:tcPr>
          <w:p w14:paraId="5C1D750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240.00</w:t>
            </w:r>
          </w:p>
        </w:tc>
      </w:tr>
      <w:tr w:rsidR="00146A2E" w:rsidRPr="00146A2E" w14:paraId="118BE0B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57348B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66.05.30</w:t>
            </w:r>
          </w:p>
        </w:tc>
        <w:tc>
          <w:tcPr>
            <w:tcW w:w="4176" w:type="dxa"/>
            <w:tcBorders>
              <w:top w:val="nil"/>
              <w:left w:val="nil"/>
              <w:bottom w:val="single" w:sz="4" w:space="0" w:color="auto"/>
              <w:right w:val="single" w:sz="4" w:space="0" w:color="auto"/>
            </w:tcBorders>
            <w:shd w:val="clear" w:color="auto" w:fill="auto"/>
            <w:vAlign w:val="bottom"/>
            <w:hideMark/>
          </w:tcPr>
          <w:p w14:paraId="12B892A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III DOBANZI</w:t>
            </w:r>
          </w:p>
        </w:tc>
        <w:tc>
          <w:tcPr>
            <w:tcW w:w="1438" w:type="dxa"/>
            <w:tcBorders>
              <w:top w:val="nil"/>
              <w:left w:val="nil"/>
              <w:bottom w:val="single" w:sz="4" w:space="0" w:color="auto"/>
              <w:right w:val="single" w:sz="4" w:space="0" w:color="auto"/>
            </w:tcBorders>
            <w:shd w:val="clear" w:color="auto" w:fill="auto"/>
            <w:vAlign w:val="bottom"/>
            <w:hideMark/>
          </w:tcPr>
          <w:p w14:paraId="4DDE0CA5"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vAlign w:val="bottom"/>
            <w:hideMark/>
          </w:tcPr>
          <w:p w14:paraId="5A97EDD5"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6A4B4EA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E37B7C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66.05.30.03</w:t>
            </w:r>
          </w:p>
        </w:tc>
        <w:tc>
          <w:tcPr>
            <w:tcW w:w="4176" w:type="dxa"/>
            <w:tcBorders>
              <w:top w:val="nil"/>
              <w:left w:val="nil"/>
              <w:bottom w:val="single" w:sz="4" w:space="0" w:color="auto"/>
              <w:right w:val="single" w:sz="4" w:space="0" w:color="auto"/>
            </w:tcBorders>
            <w:shd w:val="clear" w:color="auto" w:fill="auto"/>
            <w:vAlign w:val="bottom"/>
            <w:hideMark/>
          </w:tcPr>
          <w:p w14:paraId="7A91053B"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Alte dobanzi</w:t>
            </w:r>
          </w:p>
        </w:tc>
        <w:tc>
          <w:tcPr>
            <w:tcW w:w="1438" w:type="dxa"/>
            <w:tcBorders>
              <w:top w:val="nil"/>
              <w:left w:val="nil"/>
              <w:bottom w:val="single" w:sz="4" w:space="0" w:color="auto"/>
              <w:right w:val="single" w:sz="4" w:space="0" w:color="auto"/>
            </w:tcBorders>
            <w:shd w:val="clear" w:color="auto" w:fill="auto"/>
            <w:vAlign w:val="bottom"/>
            <w:hideMark/>
          </w:tcPr>
          <w:p w14:paraId="2882A96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vAlign w:val="bottom"/>
            <w:hideMark/>
          </w:tcPr>
          <w:p w14:paraId="37A905AB"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54E3D129"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6146AB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66.05.30.03.02</w:t>
            </w:r>
          </w:p>
        </w:tc>
        <w:tc>
          <w:tcPr>
            <w:tcW w:w="4176" w:type="dxa"/>
            <w:tcBorders>
              <w:top w:val="nil"/>
              <w:left w:val="nil"/>
              <w:bottom w:val="single" w:sz="4" w:space="0" w:color="auto"/>
              <w:right w:val="single" w:sz="4" w:space="0" w:color="auto"/>
            </w:tcBorders>
            <w:shd w:val="clear" w:color="auto" w:fill="auto"/>
            <w:vAlign w:val="bottom"/>
            <w:hideMark/>
          </w:tcPr>
          <w:p w14:paraId="384E4AA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Dobanda datorata trezoreriei statului</w:t>
            </w:r>
          </w:p>
        </w:tc>
        <w:tc>
          <w:tcPr>
            <w:tcW w:w="1438" w:type="dxa"/>
            <w:tcBorders>
              <w:top w:val="nil"/>
              <w:left w:val="nil"/>
              <w:bottom w:val="single" w:sz="4" w:space="0" w:color="auto"/>
              <w:right w:val="single" w:sz="4" w:space="0" w:color="auto"/>
            </w:tcBorders>
            <w:shd w:val="clear" w:color="auto" w:fill="auto"/>
            <w:vAlign w:val="bottom"/>
            <w:hideMark/>
          </w:tcPr>
          <w:p w14:paraId="2E933C5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17EB49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A909509"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2DC01D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50.00.59</w:t>
            </w:r>
          </w:p>
        </w:tc>
        <w:tc>
          <w:tcPr>
            <w:tcW w:w="4176" w:type="dxa"/>
            <w:tcBorders>
              <w:top w:val="nil"/>
              <w:left w:val="nil"/>
              <w:bottom w:val="single" w:sz="4" w:space="0" w:color="auto"/>
              <w:right w:val="single" w:sz="4" w:space="0" w:color="auto"/>
            </w:tcBorders>
            <w:shd w:val="clear" w:color="auto" w:fill="auto"/>
            <w:vAlign w:val="bottom"/>
            <w:hideMark/>
          </w:tcPr>
          <w:p w14:paraId="0D3F56D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TITLUL XI ALTE CHELTUIELI </w:t>
            </w:r>
          </w:p>
        </w:tc>
        <w:tc>
          <w:tcPr>
            <w:tcW w:w="1438" w:type="dxa"/>
            <w:tcBorders>
              <w:top w:val="nil"/>
              <w:left w:val="nil"/>
              <w:bottom w:val="single" w:sz="4" w:space="0" w:color="auto"/>
              <w:right w:val="single" w:sz="4" w:space="0" w:color="auto"/>
            </w:tcBorders>
            <w:shd w:val="clear" w:color="auto" w:fill="auto"/>
            <w:noWrap/>
            <w:vAlign w:val="bottom"/>
            <w:hideMark/>
          </w:tcPr>
          <w:p w14:paraId="51F2753A"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D882216"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03D4BB39"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7B25B7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50.00.59.17</w:t>
            </w:r>
          </w:p>
        </w:tc>
        <w:tc>
          <w:tcPr>
            <w:tcW w:w="4176" w:type="dxa"/>
            <w:tcBorders>
              <w:top w:val="nil"/>
              <w:left w:val="nil"/>
              <w:bottom w:val="single" w:sz="4" w:space="0" w:color="auto"/>
              <w:right w:val="single" w:sz="4" w:space="0" w:color="auto"/>
            </w:tcBorders>
            <w:shd w:val="clear" w:color="auto" w:fill="auto"/>
            <w:vAlign w:val="bottom"/>
            <w:hideMark/>
          </w:tcPr>
          <w:p w14:paraId="006B3B2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Despagubiri civile</w:t>
            </w:r>
          </w:p>
        </w:tc>
        <w:tc>
          <w:tcPr>
            <w:tcW w:w="1438" w:type="dxa"/>
            <w:tcBorders>
              <w:top w:val="nil"/>
              <w:left w:val="nil"/>
              <w:bottom w:val="single" w:sz="4" w:space="0" w:color="auto"/>
              <w:right w:val="single" w:sz="4" w:space="0" w:color="auto"/>
            </w:tcBorders>
            <w:shd w:val="clear" w:color="auto" w:fill="auto"/>
            <w:vAlign w:val="bottom"/>
            <w:hideMark/>
          </w:tcPr>
          <w:p w14:paraId="2CC9CC2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4A9740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71BD6C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31F3BF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50.00.59.40</w:t>
            </w:r>
          </w:p>
        </w:tc>
        <w:tc>
          <w:tcPr>
            <w:tcW w:w="4176" w:type="dxa"/>
            <w:tcBorders>
              <w:top w:val="nil"/>
              <w:left w:val="nil"/>
              <w:bottom w:val="single" w:sz="4" w:space="0" w:color="auto"/>
              <w:right w:val="single" w:sz="4" w:space="0" w:color="auto"/>
            </w:tcBorders>
            <w:shd w:val="clear" w:color="auto" w:fill="auto"/>
            <w:vAlign w:val="bottom"/>
            <w:hideMark/>
          </w:tcPr>
          <w:p w14:paraId="304B7C4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aferente persoanelor cu handicap neincadrate</w:t>
            </w:r>
          </w:p>
        </w:tc>
        <w:tc>
          <w:tcPr>
            <w:tcW w:w="1438" w:type="dxa"/>
            <w:tcBorders>
              <w:top w:val="nil"/>
              <w:left w:val="nil"/>
              <w:bottom w:val="single" w:sz="4" w:space="0" w:color="auto"/>
              <w:right w:val="single" w:sz="4" w:space="0" w:color="auto"/>
            </w:tcBorders>
            <w:shd w:val="clear" w:color="auto" w:fill="auto"/>
            <w:vAlign w:val="bottom"/>
            <w:hideMark/>
          </w:tcPr>
          <w:p w14:paraId="5AEB363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C8C8D7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A94BD5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20ACA1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66.05.70</w:t>
            </w:r>
          </w:p>
        </w:tc>
        <w:tc>
          <w:tcPr>
            <w:tcW w:w="4176" w:type="dxa"/>
            <w:tcBorders>
              <w:top w:val="nil"/>
              <w:left w:val="nil"/>
              <w:bottom w:val="single" w:sz="4" w:space="0" w:color="auto"/>
              <w:right w:val="single" w:sz="4" w:space="0" w:color="auto"/>
            </w:tcBorders>
            <w:shd w:val="clear" w:color="auto" w:fill="auto"/>
            <w:vAlign w:val="bottom"/>
            <w:hideMark/>
          </w:tcPr>
          <w:p w14:paraId="02F7804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DE CAPITAL</w:t>
            </w:r>
          </w:p>
        </w:tc>
        <w:tc>
          <w:tcPr>
            <w:tcW w:w="1438" w:type="dxa"/>
            <w:tcBorders>
              <w:top w:val="nil"/>
              <w:left w:val="nil"/>
              <w:bottom w:val="single" w:sz="4" w:space="0" w:color="auto"/>
              <w:right w:val="single" w:sz="4" w:space="0" w:color="auto"/>
            </w:tcBorders>
            <w:shd w:val="clear" w:color="auto" w:fill="auto"/>
            <w:vAlign w:val="bottom"/>
            <w:hideMark/>
          </w:tcPr>
          <w:p w14:paraId="6C00751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c>
          <w:tcPr>
            <w:tcW w:w="1446" w:type="dxa"/>
            <w:tcBorders>
              <w:top w:val="nil"/>
              <w:left w:val="nil"/>
              <w:bottom w:val="single" w:sz="4" w:space="0" w:color="auto"/>
              <w:right w:val="single" w:sz="4" w:space="0" w:color="auto"/>
            </w:tcBorders>
            <w:shd w:val="clear" w:color="auto" w:fill="auto"/>
            <w:vAlign w:val="bottom"/>
            <w:hideMark/>
          </w:tcPr>
          <w:p w14:paraId="6899AD28"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r>
      <w:tr w:rsidR="00146A2E" w:rsidRPr="00146A2E" w14:paraId="28C1BEFC"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731467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66.05.71</w:t>
            </w:r>
          </w:p>
        </w:tc>
        <w:tc>
          <w:tcPr>
            <w:tcW w:w="4176" w:type="dxa"/>
            <w:tcBorders>
              <w:top w:val="nil"/>
              <w:left w:val="nil"/>
              <w:bottom w:val="single" w:sz="4" w:space="0" w:color="auto"/>
              <w:right w:val="single" w:sz="4" w:space="0" w:color="auto"/>
            </w:tcBorders>
            <w:shd w:val="clear" w:color="auto" w:fill="auto"/>
            <w:vAlign w:val="bottom"/>
            <w:hideMark/>
          </w:tcPr>
          <w:p w14:paraId="686A21F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XII ACTIVE NEFINANCIARE</w:t>
            </w:r>
          </w:p>
        </w:tc>
        <w:tc>
          <w:tcPr>
            <w:tcW w:w="1438" w:type="dxa"/>
            <w:tcBorders>
              <w:top w:val="nil"/>
              <w:left w:val="nil"/>
              <w:bottom w:val="single" w:sz="4" w:space="0" w:color="auto"/>
              <w:right w:val="single" w:sz="4" w:space="0" w:color="auto"/>
            </w:tcBorders>
            <w:shd w:val="clear" w:color="auto" w:fill="auto"/>
            <w:vAlign w:val="bottom"/>
            <w:hideMark/>
          </w:tcPr>
          <w:p w14:paraId="4AA60AE6"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c>
          <w:tcPr>
            <w:tcW w:w="1446" w:type="dxa"/>
            <w:tcBorders>
              <w:top w:val="nil"/>
              <w:left w:val="nil"/>
              <w:bottom w:val="single" w:sz="4" w:space="0" w:color="auto"/>
              <w:right w:val="single" w:sz="4" w:space="0" w:color="auto"/>
            </w:tcBorders>
            <w:shd w:val="clear" w:color="auto" w:fill="auto"/>
            <w:vAlign w:val="bottom"/>
            <w:hideMark/>
          </w:tcPr>
          <w:p w14:paraId="5EFCF14B"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r>
      <w:tr w:rsidR="00146A2E" w:rsidRPr="00146A2E" w14:paraId="717CD8C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BC8A33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66.05.71.01</w:t>
            </w:r>
          </w:p>
        </w:tc>
        <w:tc>
          <w:tcPr>
            <w:tcW w:w="4176" w:type="dxa"/>
            <w:tcBorders>
              <w:top w:val="nil"/>
              <w:left w:val="nil"/>
              <w:bottom w:val="single" w:sz="4" w:space="0" w:color="auto"/>
              <w:right w:val="single" w:sz="4" w:space="0" w:color="auto"/>
            </w:tcBorders>
            <w:shd w:val="clear" w:color="auto" w:fill="auto"/>
            <w:vAlign w:val="bottom"/>
            <w:hideMark/>
          </w:tcPr>
          <w:p w14:paraId="4B2B1EE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Active fixe</w:t>
            </w:r>
          </w:p>
        </w:tc>
        <w:tc>
          <w:tcPr>
            <w:tcW w:w="1438" w:type="dxa"/>
            <w:tcBorders>
              <w:top w:val="nil"/>
              <w:left w:val="nil"/>
              <w:bottom w:val="single" w:sz="4" w:space="0" w:color="auto"/>
              <w:right w:val="single" w:sz="4" w:space="0" w:color="auto"/>
            </w:tcBorders>
            <w:shd w:val="clear" w:color="auto" w:fill="auto"/>
            <w:vAlign w:val="bottom"/>
            <w:hideMark/>
          </w:tcPr>
          <w:p w14:paraId="504D18D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c>
          <w:tcPr>
            <w:tcW w:w="1446" w:type="dxa"/>
            <w:tcBorders>
              <w:top w:val="nil"/>
              <w:left w:val="nil"/>
              <w:bottom w:val="single" w:sz="4" w:space="0" w:color="auto"/>
              <w:right w:val="single" w:sz="4" w:space="0" w:color="auto"/>
            </w:tcBorders>
            <w:shd w:val="clear" w:color="auto" w:fill="auto"/>
            <w:vAlign w:val="bottom"/>
            <w:hideMark/>
          </w:tcPr>
          <w:p w14:paraId="38BE2421"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2,000.00</w:t>
            </w:r>
          </w:p>
        </w:tc>
      </w:tr>
      <w:tr w:rsidR="00146A2E" w:rsidRPr="00146A2E" w14:paraId="02E24B1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D9565D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66.05.71.01.01</w:t>
            </w:r>
          </w:p>
        </w:tc>
        <w:tc>
          <w:tcPr>
            <w:tcW w:w="4176" w:type="dxa"/>
            <w:tcBorders>
              <w:top w:val="nil"/>
              <w:left w:val="nil"/>
              <w:bottom w:val="single" w:sz="4" w:space="0" w:color="auto"/>
              <w:right w:val="single" w:sz="4" w:space="0" w:color="auto"/>
            </w:tcBorders>
            <w:shd w:val="clear" w:color="auto" w:fill="auto"/>
            <w:vAlign w:val="bottom"/>
            <w:hideMark/>
          </w:tcPr>
          <w:p w14:paraId="4770EC9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Constructii</w:t>
            </w:r>
          </w:p>
        </w:tc>
        <w:tc>
          <w:tcPr>
            <w:tcW w:w="1438" w:type="dxa"/>
            <w:tcBorders>
              <w:top w:val="nil"/>
              <w:left w:val="nil"/>
              <w:bottom w:val="single" w:sz="4" w:space="0" w:color="auto"/>
              <w:right w:val="single" w:sz="4" w:space="0" w:color="auto"/>
            </w:tcBorders>
            <w:shd w:val="clear" w:color="auto" w:fill="auto"/>
            <w:vAlign w:val="bottom"/>
            <w:hideMark/>
          </w:tcPr>
          <w:p w14:paraId="5231C7A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AC6421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CC7AE2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E66956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66.05.71.01.02</w:t>
            </w:r>
          </w:p>
        </w:tc>
        <w:tc>
          <w:tcPr>
            <w:tcW w:w="4176" w:type="dxa"/>
            <w:tcBorders>
              <w:top w:val="nil"/>
              <w:left w:val="nil"/>
              <w:bottom w:val="single" w:sz="4" w:space="0" w:color="auto"/>
              <w:right w:val="single" w:sz="4" w:space="0" w:color="auto"/>
            </w:tcBorders>
            <w:shd w:val="clear" w:color="auto" w:fill="auto"/>
            <w:vAlign w:val="bottom"/>
            <w:hideMark/>
          </w:tcPr>
          <w:p w14:paraId="007F770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Masini, echipamente si mijloace de transport</w:t>
            </w:r>
          </w:p>
        </w:tc>
        <w:tc>
          <w:tcPr>
            <w:tcW w:w="1438" w:type="dxa"/>
            <w:tcBorders>
              <w:top w:val="nil"/>
              <w:left w:val="nil"/>
              <w:bottom w:val="single" w:sz="4" w:space="0" w:color="auto"/>
              <w:right w:val="single" w:sz="4" w:space="0" w:color="auto"/>
            </w:tcBorders>
            <w:shd w:val="clear" w:color="auto" w:fill="auto"/>
            <w:vAlign w:val="bottom"/>
            <w:hideMark/>
          </w:tcPr>
          <w:p w14:paraId="35061EC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6D6E2C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D9A369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370B78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66.05.71.01.03</w:t>
            </w:r>
          </w:p>
        </w:tc>
        <w:tc>
          <w:tcPr>
            <w:tcW w:w="4176" w:type="dxa"/>
            <w:tcBorders>
              <w:top w:val="nil"/>
              <w:left w:val="nil"/>
              <w:bottom w:val="single" w:sz="4" w:space="0" w:color="auto"/>
              <w:right w:val="single" w:sz="4" w:space="0" w:color="auto"/>
            </w:tcBorders>
            <w:shd w:val="clear" w:color="auto" w:fill="auto"/>
            <w:vAlign w:val="bottom"/>
            <w:hideMark/>
          </w:tcPr>
          <w:p w14:paraId="263D9A1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Mobilier, aparatura birotica si alte active corporale</w:t>
            </w:r>
          </w:p>
        </w:tc>
        <w:tc>
          <w:tcPr>
            <w:tcW w:w="1438" w:type="dxa"/>
            <w:tcBorders>
              <w:top w:val="nil"/>
              <w:left w:val="nil"/>
              <w:bottom w:val="single" w:sz="4" w:space="0" w:color="auto"/>
              <w:right w:val="single" w:sz="4" w:space="0" w:color="auto"/>
            </w:tcBorders>
            <w:shd w:val="clear" w:color="auto" w:fill="auto"/>
            <w:vAlign w:val="bottom"/>
            <w:hideMark/>
          </w:tcPr>
          <w:p w14:paraId="244C913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86AA07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115061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02D1E6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66.05.71.01.30</w:t>
            </w:r>
          </w:p>
        </w:tc>
        <w:tc>
          <w:tcPr>
            <w:tcW w:w="4176" w:type="dxa"/>
            <w:tcBorders>
              <w:top w:val="nil"/>
              <w:left w:val="nil"/>
              <w:bottom w:val="single" w:sz="4" w:space="0" w:color="auto"/>
              <w:right w:val="single" w:sz="4" w:space="0" w:color="auto"/>
            </w:tcBorders>
            <w:shd w:val="clear" w:color="auto" w:fill="auto"/>
            <w:vAlign w:val="bottom"/>
            <w:hideMark/>
          </w:tcPr>
          <w:p w14:paraId="1DF3AC8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Alte active fixe</w:t>
            </w:r>
          </w:p>
        </w:tc>
        <w:tc>
          <w:tcPr>
            <w:tcW w:w="1438" w:type="dxa"/>
            <w:tcBorders>
              <w:top w:val="nil"/>
              <w:left w:val="nil"/>
              <w:bottom w:val="single" w:sz="4" w:space="0" w:color="auto"/>
              <w:right w:val="single" w:sz="4" w:space="0" w:color="auto"/>
            </w:tcBorders>
            <w:shd w:val="clear" w:color="auto" w:fill="auto"/>
            <w:vAlign w:val="bottom"/>
            <w:hideMark/>
          </w:tcPr>
          <w:p w14:paraId="282DCA5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2,000.00</w:t>
            </w:r>
          </w:p>
        </w:tc>
        <w:tc>
          <w:tcPr>
            <w:tcW w:w="1446" w:type="dxa"/>
            <w:tcBorders>
              <w:top w:val="nil"/>
              <w:left w:val="nil"/>
              <w:bottom w:val="single" w:sz="4" w:space="0" w:color="auto"/>
              <w:right w:val="single" w:sz="4" w:space="0" w:color="auto"/>
            </w:tcBorders>
            <w:shd w:val="clear" w:color="auto" w:fill="auto"/>
            <w:noWrap/>
            <w:vAlign w:val="bottom"/>
            <w:hideMark/>
          </w:tcPr>
          <w:p w14:paraId="7FB7967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2,000.00</w:t>
            </w:r>
          </w:p>
        </w:tc>
      </w:tr>
      <w:tr w:rsidR="00146A2E" w:rsidRPr="00146A2E" w14:paraId="2DD49F1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E9666C2" w14:textId="77777777" w:rsidR="00146A2E" w:rsidRPr="00146A2E" w:rsidRDefault="00146A2E" w:rsidP="00146A2E">
            <w:pPr>
              <w:rPr>
                <w:rFonts w:ascii="Palatino Linotype" w:hAnsi="Palatino Linotype" w:cs="Arial"/>
                <w:color w:val="FF0000"/>
                <w:sz w:val="20"/>
                <w:szCs w:val="20"/>
                <w:lang w:val="en-US" w:eastAsia="en-US"/>
              </w:rPr>
            </w:pPr>
            <w:r w:rsidRPr="00146A2E">
              <w:rPr>
                <w:rFonts w:ascii="Palatino Linotype" w:hAnsi="Palatino Linotype" w:cs="Arial"/>
                <w:color w:val="FF0000"/>
                <w:sz w:val="20"/>
                <w:szCs w:val="20"/>
                <w:lang w:val="en-US" w:eastAsia="en-US"/>
              </w:rPr>
              <w:t>66.05.71.03</w:t>
            </w:r>
          </w:p>
        </w:tc>
        <w:tc>
          <w:tcPr>
            <w:tcW w:w="4176" w:type="dxa"/>
            <w:tcBorders>
              <w:top w:val="nil"/>
              <w:left w:val="nil"/>
              <w:bottom w:val="single" w:sz="4" w:space="0" w:color="auto"/>
              <w:right w:val="single" w:sz="4" w:space="0" w:color="auto"/>
            </w:tcBorders>
            <w:shd w:val="clear" w:color="auto" w:fill="auto"/>
            <w:vAlign w:val="bottom"/>
            <w:hideMark/>
          </w:tcPr>
          <w:p w14:paraId="4AF0FD3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Reparatii capitale aferente activelor fixe</w:t>
            </w:r>
          </w:p>
        </w:tc>
        <w:tc>
          <w:tcPr>
            <w:tcW w:w="1438" w:type="dxa"/>
            <w:tcBorders>
              <w:top w:val="nil"/>
              <w:left w:val="nil"/>
              <w:bottom w:val="single" w:sz="4" w:space="0" w:color="auto"/>
              <w:right w:val="single" w:sz="4" w:space="0" w:color="auto"/>
            </w:tcBorders>
            <w:shd w:val="clear" w:color="auto" w:fill="auto"/>
            <w:vAlign w:val="bottom"/>
            <w:hideMark/>
          </w:tcPr>
          <w:p w14:paraId="1A2FE20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A00053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E1C8B7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0E8113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66.05.01</w:t>
            </w:r>
          </w:p>
        </w:tc>
        <w:tc>
          <w:tcPr>
            <w:tcW w:w="4176" w:type="dxa"/>
            <w:tcBorders>
              <w:top w:val="nil"/>
              <w:left w:val="nil"/>
              <w:bottom w:val="single" w:sz="4" w:space="0" w:color="auto"/>
              <w:right w:val="single" w:sz="4" w:space="0" w:color="auto"/>
            </w:tcBorders>
            <w:shd w:val="clear" w:color="auto" w:fill="auto"/>
            <w:vAlign w:val="bottom"/>
            <w:hideMark/>
          </w:tcPr>
          <w:p w14:paraId="71E95F5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Administratia centrala</w:t>
            </w:r>
          </w:p>
        </w:tc>
        <w:tc>
          <w:tcPr>
            <w:tcW w:w="1438" w:type="dxa"/>
            <w:tcBorders>
              <w:top w:val="nil"/>
              <w:left w:val="nil"/>
              <w:bottom w:val="single" w:sz="4" w:space="0" w:color="auto"/>
              <w:right w:val="single" w:sz="4" w:space="0" w:color="auto"/>
            </w:tcBorders>
            <w:shd w:val="clear" w:color="auto" w:fill="auto"/>
            <w:vAlign w:val="bottom"/>
            <w:hideMark/>
          </w:tcPr>
          <w:p w14:paraId="20FB902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DD70D0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7FD5FFF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81FCCE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66.05.02</w:t>
            </w:r>
          </w:p>
        </w:tc>
        <w:tc>
          <w:tcPr>
            <w:tcW w:w="4176" w:type="dxa"/>
            <w:tcBorders>
              <w:top w:val="nil"/>
              <w:left w:val="nil"/>
              <w:bottom w:val="single" w:sz="4" w:space="0" w:color="auto"/>
              <w:right w:val="single" w:sz="4" w:space="0" w:color="auto"/>
            </w:tcBorders>
            <w:shd w:val="clear" w:color="auto" w:fill="auto"/>
            <w:vAlign w:val="bottom"/>
            <w:hideMark/>
          </w:tcPr>
          <w:p w14:paraId="5705281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Servicii publice descentralizate, din care:</w:t>
            </w:r>
          </w:p>
        </w:tc>
        <w:tc>
          <w:tcPr>
            <w:tcW w:w="1438" w:type="dxa"/>
            <w:tcBorders>
              <w:top w:val="nil"/>
              <w:left w:val="nil"/>
              <w:bottom w:val="single" w:sz="4" w:space="0" w:color="auto"/>
              <w:right w:val="single" w:sz="4" w:space="0" w:color="auto"/>
            </w:tcBorders>
            <w:shd w:val="clear" w:color="auto" w:fill="auto"/>
            <w:vAlign w:val="bottom"/>
            <w:hideMark/>
          </w:tcPr>
          <w:p w14:paraId="7BE0CB1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136,149,670.00</w:t>
            </w:r>
          </w:p>
        </w:tc>
        <w:tc>
          <w:tcPr>
            <w:tcW w:w="1446" w:type="dxa"/>
            <w:tcBorders>
              <w:top w:val="nil"/>
              <w:left w:val="nil"/>
              <w:bottom w:val="single" w:sz="4" w:space="0" w:color="auto"/>
              <w:right w:val="single" w:sz="4" w:space="0" w:color="auto"/>
            </w:tcBorders>
            <w:shd w:val="clear" w:color="auto" w:fill="auto"/>
            <w:vAlign w:val="bottom"/>
            <w:hideMark/>
          </w:tcPr>
          <w:p w14:paraId="79DBC9B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136,054,169.69</w:t>
            </w:r>
          </w:p>
        </w:tc>
      </w:tr>
      <w:tr w:rsidR="00146A2E" w:rsidRPr="00146A2E" w14:paraId="21DE239D"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FC89CA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E2DFC3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2530E1F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vAlign w:val="bottom"/>
            <w:hideMark/>
          </w:tcPr>
          <w:p w14:paraId="5F5A2F8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-4,206,357.00</w:t>
            </w:r>
          </w:p>
        </w:tc>
      </w:tr>
      <w:tr w:rsidR="00146A2E" w:rsidRPr="00146A2E" w14:paraId="3C27F39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209022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66.05.20.01.09.1</w:t>
            </w:r>
          </w:p>
        </w:tc>
        <w:tc>
          <w:tcPr>
            <w:tcW w:w="4176" w:type="dxa"/>
            <w:tcBorders>
              <w:top w:val="nil"/>
              <w:left w:val="nil"/>
              <w:bottom w:val="single" w:sz="4" w:space="0" w:color="auto"/>
              <w:right w:val="single" w:sz="4" w:space="0" w:color="auto"/>
            </w:tcBorders>
            <w:shd w:val="clear" w:color="auto" w:fill="auto"/>
            <w:vAlign w:val="bottom"/>
            <w:hideMark/>
          </w:tcPr>
          <w:p w14:paraId="0EA4238E"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Materiale si prestari de servicii cu caracter medical</w:t>
            </w:r>
          </w:p>
        </w:tc>
        <w:tc>
          <w:tcPr>
            <w:tcW w:w="1438" w:type="dxa"/>
            <w:tcBorders>
              <w:top w:val="nil"/>
              <w:left w:val="nil"/>
              <w:bottom w:val="single" w:sz="4" w:space="0" w:color="auto"/>
              <w:right w:val="single" w:sz="4" w:space="0" w:color="auto"/>
            </w:tcBorders>
            <w:shd w:val="clear" w:color="auto" w:fill="auto"/>
            <w:vAlign w:val="bottom"/>
            <w:hideMark/>
          </w:tcPr>
          <w:p w14:paraId="49F4B775" w14:textId="77777777" w:rsidR="00146A2E" w:rsidRPr="00146A2E" w:rsidRDefault="00146A2E" w:rsidP="00146A2E">
            <w:pPr>
              <w:jc w:val="right"/>
              <w:rPr>
                <w:rFonts w:ascii="Palatino Linotype" w:hAnsi="Palatino Linotype" w:cs="Arial"/>
                <w:b/>
                <w:bCs/>
                <w:sz w:val="22"/>
                <w:szCs w:val="22"/>
                <w:lang w:val="en-US" w:eastAsia="en-US"/>
              </w:rPr>
            </w:pPr>
            <w:r w:rsidRPr="00146A2E">
              <w:rPr>
                <w:rFonts w:ascii="Palatino Linotype" w:hAnsi="Palatino Linotype" w:cs="Arial"/>
                <w:b/>
                <w:bCs/>
                <w:sz w:val="22"/>
                <w:szCs w:val="22"/>
                <w:lang w:val="en-US" w:eastAsia="en-US"/>
              </w:rPr>
              <w:t>329,941,200.00</w:t>
            </w:r>
          </w:p>
        </w:tc>
        <w:tc>
          <w:tcPr>
            <w:tcW w:w="1446" w:type="dxa"/>
            <w:tcBorders>
              <w:top w:val="nil"/>
              <w:left w:val="nil"/>
              <w:bottom w:val="single" w:sz="4" w:space="0" w:color="auto"/>
              <w:right w:val="single" w:sz="4" w:space="0" w:color="auto"/>
            </w:tcBorders>
            <w:shd w:val="clear" w:color="auto" w:fill="auto"/>
            <w:vAlign w:val="bottom"/>
            <w:hideMark/>
          </w:tcPr>
          <w:p w14:paraId="4C2ED82C" w14:textId="77777777" w:rsidR="00146A2E" w:rsidRPr="00146A2E" w:rsidRDefault="00146A2E" w:rsidP="00146A2E">
            <w:pPr>
              <w:jc w:val="right"/>
              <w:rPr>
                <w:rFonts w:ascii="Palatino Linotype" w:hAnsi="Palatino Linotype" w:cs="Arial"/>
                <w:b/>
                <w:bCs/>
                <w:sz w:val="22"/>
                <w:szCs w:val="22"/>
                <w:lang w:val="en-US" w:eastAsia="en-US"/>
              </w:rPr>
            </w:pPr>
            <w:r w:rsidRPr="00146A2E">
              <w:rPr>
                <w:rFonts w:ascii="Palatino Linotype" w:hAnsi="Palatino Linotype" w:cs="Arial"/>
                <w:b/>
                <w:bCs/>
                <w:sz w:val="22"/>
                <w:szCs w:val="22"/>
                <w:lang w:val="en-US" w:eastAsia="en-US"/>
              </w:rPr>
              <w:t>329,843,448.04</w:t>
            </w:r>
          </w:p>
        </w:tc>
      </w:tr>
      <w:tr w:rsidR="00146A2E" w:rsidRPr="00146A2E" w14:paraId="225E5B4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3B7C48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66.05.03</w:t>
            </w:r>
          </w:p>
        </w:tc>
        <w:tc>
          <w:tcPr>
            <w:tcW w:w="4176" w:type="dxa"/>
            <w:tcBorders>
              <w:top w:val="nil"/>
              <w:left w:val="nil"/>
              <w:bottom w:val="single" w:sz="4" w:space="0" w:color="auto"/>
              <w:right w:val="single" w:sz="4" w:space="0" w:color="auto"/>
            </w:tcBorders>
            <w:shd w:val="clear" w:color="auto" w:fill="auto"/>
            <w:vAlign w:val="bottom"/>
            <w:hideMark/>
          </w:tcPr>
          <w:p w14:paraId="1BFAB05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Produse farmaceutice, materiale sanitare specifice si dispozitive medicale</w:t>
            </w:r>
          </w:p>
        </w:tc>
        <w:tc>
          <w:tcPr>
            <w:tcW w:w="1438" w:type="dxa"/>
            <w:tcBorders>
              <w:top w:val="nil"/>
              <w:left w:val="nil"/>
              <w:bottom w:val="single" w:sz="4" w:space="0" w:color="auto"/>
              <w:right w:val="single" w:sz="4" w:space="0" w:color="auto"/>
            </w:tcBorders>
            <w:shd w:val="clear" w:color="auto" w:fill="auto"/>
            <w:vAlign w:val="bottom"/>
            <w:hideMark/>
          </w:tcPr>
          <w:p w14:paraId="7B4B5F1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134,462,460.00</w:t>
            </w:r>
          </w:p>
        </w:tc>
        <w:tc>
          <w:tcPr>
            <w:tcW w:w="1446" w:type="dxa"/>
            <w:tcBorders>
              <w:top w:val="nil"/>
              <w:left w:val="nil"/>
              <w:bottom w:val="single" w:sz="4" w:space="0" w:color="auto"/>
              <w:right w:val="single" w:sz="4" w:space="0" w:color="auto"/>
            </w:tcBorders>
            <w:shd w:val="clear" w:color="auto" w:fill="auto"/>
            <w:vAlign w:val="bottom"/>
            <w:hideMark/>
          </w:tcPr>
          <w:p w14:paraId="158B76E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134,454,060.46</w:t>
            </w:r>
          </w:p>
        </w:tc>
      </w:tr>
      <w:tr w:rsidR="00146A2E" w:rsidRPr="00146A2E" w14:paraId="46B6F11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8DFC1C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66.05.03.01</w:t>
            </w:r>
          </w:p>
        </w:tc>
        <w:tc>
          <w:tcPr>
            <w:tcW w:w="4176" w:type="dxa"/>
            <w:tcBorders>
              <w:top w:val="nil"/>
              <w:left w:val="nil"/>
              <w:bottom w:val="single" w:sz="4" w:space="0" w:color="auto"/>
              <w:right w:val="single" w:sz="4" w:space="0" w:color="auto"/>
            </w:tcBorders>
            <w:shd w:val="clear" w:color="auto" w:fill="auto"/>
            <w:vAlign w:val="bottom"/>
            <w:hideMark/>
          </w:tcPr>
          <w:p w14:paraId="5B1AB29B"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Medicamente cu si fara contributie personala</w:t>
            </w:r>
          </w:p>
        </w:tc>
        <w:tc>
          <w:tcPr>
            <w:tcW w:w="1438" w:type="dxa"/>
            <w:tcBorders>
              <w:top w:val="nil"/>
              <w:left w:val="nil"/>
              <w:bottom w:val="single" w:sz="4" w:space="0" w:color="auto"/>
              <w:right w:val="single" w:sz="4" w:space="0" w:color="auto"/>
            </w:tcBorders>
            <w:shd w:val="clear" w:color="auto" w:fill="auto"/>
            <w:vAlign w:val="bottom"/>
            <w:hideMark/>
          </w:tcPr>
          <w:p w14:paraId="2A42DC0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62,355,890.00</w:t>
            </w:r>
          </w:p>
        </w:tc>
        <w:tc>
          <w:tcPr>
            <w:tcW w:w="1446" w:type="dxa"/>
            <w:tcBorders>
              <w:top w:val="nil"/>
              <w:left w:val="nil"/>
              <w:bottom w:val="single" w:sz="4" w:space="0" w:color="auto"/>
              <w:right w:val="single" w:sz="4" w:space="0" w:color="auto"/>
            </w:tcBorders>
            <w:shd w:val="clear" w:color="auto" w:fill="auto"/>
            <w:vAlign w:val="bottom"/>
            <w:hideMark/>
          </w:tcPr>
          <w:p w14:paraId="620075E0"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62,347,844.57</w:t>
            </w:r>
          </w:p>
        </w:tc>
      </w:tr>
      <w:tr w:rsidR="00146A2E" w:rsidRPr="00146A2E" w14:paraId="6D12D89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34BA33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7C281F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3C002E0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56,484,000.00</w:t>
            </w:r>
          </w:p>
        </w:tc>
        <w:tc>
          <w:tcPr>
            <w:tcW w:w="1446" w:type="dxa"/>
            <w:tcBorders>
              <w:top w:val="nil"/>
              <w:left w:val="nil"/>
              <w:bottom w:val="single" w:sz="4" w:space="0" w:color="auto"/>
              <w:right w:val="single" w:sz="4" w:space="0" w:color="auto"/>
            </w:tcBorders>
            <w:shd w:val="clear" w:color="auto" w:fill="auto"/>
            <w:noWrap/>
            <w:vAlign w:val="bottom"/>
            <w:hideMark/>
          </w:tcPr>
          <w:p w14:paraId="6DF1B75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56,483,028.03</w:t>
            </w:r>
          </w:p>
        </w:tc>
      </w:tr>
      <w:tr w:rsidR="00146A2E" w:rsidRPr="00146A2E" w14:paraId="25A07D37"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070D342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095FD9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contributia personala pentru medicamentele acordate in tratamentul ambulatoriu persoanelor care beneficiaza de OUG 15/2022,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52EE37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2D878D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DE8FAE6"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18F067C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9CAB52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5094944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F092BF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E6BFBCC"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DEE24B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404690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cost volum-rezultat, din care:</w:t>
            </w:r>
          </w:p>
        </w:tc>
        <w:tc>
          <w:tcPr>
            <w:tcW w:w="1438" w:type="dxa"/>
            <w:tcBorders>
              <w:top w:val="nil"/>
              <w:left w:val="nil"/>
              <w:bottom w:val="single" w:sz="4" w:space="0" w:color="auto"/>
              <w:right w:val="single" w:sz="4" w:space="0" w:color="auto"/>
            </w:tcBorders>
            <w:shd w:val="clear" w:color="auto" w:fill="auto"/>
            <w:noWrap/>
            <w:vAlign w:val="bottom"/>
            <w:hideMark/>
          </w:tcPr>
          <w:p w14:paraId="283E5A35"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B177838"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2A98ACCA"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FA799E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BC7EFC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4045D23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19DB79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5B5D6FB"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3E299D2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D7F680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~sume pentru punerea in aplicare a art. 1 alin (4) din OUG 15/2022  privind acordarea de sprijin şi asistenţă umanitară de către statul român cetăţenilor străini sau apatrizilor aflaţi în situaţii deosebite, </w:t>
            </w:r>
            <w:r w:rsidRPr="00146A2E">
              <w:rPr>
                <w:rFonts w:ascii="Palatino Linotype" w:hAnsi="Palatino Linotype" w:cs="Arial"/>
                <w:sz w:val="20"/>
                <w:szCs w:val="20"/>
                <w:lang w:val="en-US" w:eastAsia="en-US"/>
              </w:rPr>
              <w:lastRenderedPageBreak/>
              <w:t>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7BC642C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1446" w:type="dxa"/>
            <w:tcBorders>
              <w:top w:val="nil"/>
              <w:left w:val="nil"/>
              <w:bottom w:val="single" w:sz="4" w:space="0" w:color="auto"/>
              <w:right w:val="single" w:sz="4" w:space="0" w:color="auto"/>
            </w:tcBorders>
            <w:shd w:val="clear" w:color="auto" w:fill="auto"/>
            <w:noWrap/>
            <w:vAlign w:val="bottom"/>
            <w:hideMark/>
          </w:tcPr>
          <w:p w14:paraId="7FFCF0F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F8EF8EC"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C05102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949B87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    ~  cost volum, din care:</w:t>
            </w:r>
          </w:p>
        </w:tc>
        <w:tc>
          <w:tcPr>
            <w:tcW w:w="1438" w:type="dxa"/>
            <w:tcBorders>
              <w:top w:val="nil"/>
              <w:left w:val="nil"/>
              <w:bottom w:val="single" w:sz="4" w:space="0" w:color="auto"/>
              <w:right w:val="single" w:sz="4" w:space="0" w:color="auto"/>
            </w:tcBorders>
            <w:shd w:val="clear" w:color="auto" w:fill="auto"/>
            <w:noWrap/>
            <w:vAlign w:val="bottom"/>
            <w:hideMark/>
          </w:tcPr>
          <w:p w14:paraId="1C371A6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5,069,360.00</w:t>
            </w:r>
          </w:p>
        </w:tc>
        <w:tc>
          <w:tcPr>
            <w:tcW w:w="1446" w:type="dxa"/>
            <w:tcBorders>
              <w:top w:val="nil"/>
              <w:left w:val="nil"/>
              <w:bottom w:val="single" w:sz="4" w:space="0" w:color="auto"/>
              <w:right w:val="single" w:sz="4" w:space="0" w:color="auto"/>
            </w:tcBorders>
            <w:shd w:val="clear" w:color="auto" w:fill="auto"/>
            <w:noWrap/>
            <w:vAlign w:val="bottom"/>
            <w:hideMark/>
          </w:tcPr>
          <w:p w14:paraId="08FBD109"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5,062,362.60</w:t>
            </w:r>
          </w:p>
        </w:tc>
      </w:tr>
      <w:tr w:rsidR="00146A2E" w:rsidRPr="00146A2E" w14:paraId="331B62CA"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6AF0477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EF31A0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medicamente cost volum ( fara medicamente pentru pensionari cu compensare 90% pe sublista B)</w:t>
            </w:r>
          </w:p>
        </w:tc>
        <w:tc>
          <w:tcPr>
            <w:tcW w:w="1438" w:type="dxa"/>
            <w:tcBorders>
              <w:top w:val="nil"/>
              <w:left w:val="nil"/>
              <w:bottom w:val="single" w:sz="4" w:space="0" w:color="auto"/>
              <w:right w:val="single" w:sz="4" w:space="0" w:color="auto"/>
            </w:tcBorders>
            <w:shd w:val="clear" w:color="auto" w:fill="auto"/>
            <w:noWrap/>
            <w:vAlign w:val="bottom"/>
            <w:hideMark/>
          </w:tcPr>
          <w:p w14:paraId="6F3AE23F"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4,767,440.00</w:t>
            </w:r>
          </w:p>
        </w:tc>
        <w:tc>
          <w:tcPr>
            <w:tcW w:w="1446" w:type="dxa"/>
            <w:tcBorders>
              <w:top w:val="nil"/>
              <w:left w:val="nil"/>
              <w:bottom w:val="single" w:sz="4" w:space="0" w:color="auto"/>
              <w:right w:val="single" w:sz="4" w:space="0" w:color="auto"/>
            </w:tcBorders>
            <w:shd w:val="clear" w:color="auto" w:fill="auto"/>
            <w:noWrap/>
            <w:vAlign w:val="bottom"/>
            <w:hideMark/>
          </w:tcPr>
          <w:p w14:paraId="41068B50"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4,767,440.00</w:t>
            </w:r>
          </w:p>
        </w:tc>
      </w:tr>
      <w:tr w:rsidR="00146A2E" w:rsidRPr="00146A2E" w14:paraId="6F7713C4"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CA9BA5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65EAF7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097D43F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4,767,440.00</w:t>
            </w:r>
          </w:p>
        </w:tc>
        <w:tc>
          <w:tcPr>
            <w:tcW w:w="1446" w:type="dxa"/>
            <w:tcBorders>
              <w:top w:val="nil"/>
              <w:left w:val="nil"/>
              <w:bottom w:val="single" w:sz="4" w:space="0" w:color="auto"/>
              <w:right w:val="single" w:sz="4" w:space="0" w:color="auto"/>
            </w:tcBorders>
            <w:shd w:val="clear" w:color="auto" w:fill="auto"/>
            <w:noWrap/>
            <w:vAlign w:val="bottom"/>
            <w:hideMark/>
          </w:tcPr>
          <w:p w14:paraId="25A614C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4,767,440.00</w:t>
            </w:r>
          </w:p>
        </w:tc>
      </w:tr>
      <w:tr w:rsidR="00146A2E" w:rsidRPr="00146A2E" w14:paraId="4157E8D8"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463E365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BB8B13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5772F7C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0993A2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CB0FC21"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648C6CD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A37C9F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medicamente cost volum compensate 50% pentru pensionari conform HG nr.186/2009 privind aprobarea Programului pentru compensarea cu 90% a preţului de referinţă al medicamentelor, cu modificarile si completarile ulterioare,</w:t>
            </w:r>
          </w:p>
        </w:tc>
        <w:tc>
          <w:tcPr>
            <w:tcW w:w="1438" w:type="dxa"/>
            <w:tcBorders>
              <w:top w:val="nil"/>
              <w:left w:val="nil"/>
              <w:bottom w:val="single" w:sz="4" w:space="0" w:color="auto"/>
              <w:right w:val="single" w:sz="4" w:space="0" w:color="auto"/>
            </w:tcBorders>
            <w:shd w:val="clear" w:color="auto" w:fill="auto"/>
            <w:noWrap/>
            <w:vAlign w:val="bottom"/>
            <w:hideMark/>
          </w:tcPr>
          <w:p w14:paraId="494D125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164,920.00</w:t>
            </w:r>
          </w:p>
        </w:tc>
        <w:tc>
          <w:tcPr>
            <w:tcW w:w="1446" w:type="dxa"/>
            <w:tcBorders>
              <w:top w:val="nil"/>
              <w:left w:val="nil"/>
              <w:bottom w:val="single" w:sz="4" w:space="0" w:color="auto"/>
              <w:right w:val="single" w:sz="4" w:space="0" w:color="auto"/>
            </w:tcBorders>
            <w:shd w:val="clear" w:color="auto" w:fill="auto"/>
            <w:noWrap/>
            <w:vAlign w:val="bottom"/>
            <w:hideMark/>
          </w:tcPr>
          <w:p w14:paraId="2CC50080"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163,866.88</w:t>
            </w:r>
          </w:p>
        </w:tc>
      </w:tr>
      <w:tr w:rsidR="00146A2E" w:rsidRPr="00146A2E" w14:paraId="1865F7CD"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4CC5385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50FE80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medicamente cost volum compensate 40% conform HG nr.186/2009 privind aprobarea Programului pentru compensarea cu 90% a preţului de referinţă al medicamentelor,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0E444C4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137,000.00</w:t>
            </w:r>
          </w:p>
        </w:tc>
        <w:tc>
          <w:tcPr>
            <w:tcW w:w="1446" w:type="dxa"/>
            <w:tcBorders>
              <w:top w:val="nil"/>
              <w:left w:val="nil"/>
              <w:bottom w:val="single" w:sz="4" w:space="0" w:color="auto"/>
              <w:right w:val="single" w:sz="4" w:space="0" w:color="auto"/>
            </w:tcBorders>
            <w:shd w:val="clear" w:color="auto" w:fill="auto"/>
            <w:noWrap/>
            <w:vAlign w:val="bottom"/>
            <w:hideMark/>
          </w:tcPr>
          <w:p w14:paraId="6D2DFD9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131,055.72</w:t>
            </w:r>
          </w:p>
        </w:tc>
      </w:tr>
      <w:tr w:rsidR="00146A2E" w:rsidRPr="00146A2E" w14:paraId="61C176E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AE02FA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5907AF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personal contractual</w:t>
            </w:r>
          </w:p>
        </w:tc>
        <w:tc>
          <w:tcPr>
            <w:tcW w:w="1438" w:type="dxa"/>
            <w:tcBorders>
              <w:top w:val="nil"/>
              <w:left w:val="nil"/>
              <w:bottom w:val="single" w:sz="4" w:space="0" w:color="auto"/>
              <w:right w:val="single" w:sz="4" w:space="0" w:color="auto"/>
            </w:tcBorders>
            <w:shd w:val="clear" w:color="auto" w:fill="auto"/>
            <w:vAlign w:val="bottom"/>
            <w:hideMark/>
          </w:tcPr>
          <w:p w14:paraId="32C983F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7,000.00</w:t>
            </w:r>
          </w:p>
        </w:tc>
        <w:tc>
          <w:tcPr>
            <w:tcW w:w="1446" w:type="dxa"/>
            <w:tcBorders>
              <w:top w:val="nil"/>
              <w:left w:val="nil"/>
              <w:bottom w:val="single" w:sz="4" w:space="0" w:color="auto"/>
              <w:right w:val="single" w:sz="4" w:space="0" w:color="auto"/>
            </w:tcBorders>
            <w:shd w:val="clear" w:color="auto" w:fill="auto"/>
            <w:noWrap/>
            <w:vAlign w:val="bottom"/>
            <w:hideMark/>
          </w:tcPr>
          <w:p w14:paraId="77D92DD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6,923.94</w:t>
            </w:r>
          </w:p>
        </w:tc>
      </w:tr>
      <w:tr w:rsidR="00146A2E" w:rsidRPr="00146A2E" w14:paraId="289C1FD9"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55FAC93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10537C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medicamente 40% - conform HG nr.186/2009 privind aprobarea Programului pentru compensarea cu 90% a preţului de referinţă al medicamentelor,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1039215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795,530.00</w:t>
            </w:r>
          </w:p>
        </w:tc>
        <w:tc>
          <w:tcPr>
            <w:tcW w:w="1446" w:type="dxa"/>
            <w:tcBorders>
              <w:top w:val="nil"/>
              <w:left w:val="nil"/>
              <w:bottom w:val="single" w:sz="4" w:space="0" w:color="auto"/>
              <w:right w:val="single" w:sz="4" w:space="0" w:color="auto"/>
            </w:tcBorders>
            <w:shd w:val="clear" w:color="auto" w:fill="auto"/>
            <w:noWrap/>
            <w:vAlign w:val="bottom"/>
            <w:hideMark/>
          </w:tcPr>
          <w:p w14:paraId="7ABFBBF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795,530.00</w:t>
            </w:r>
          </w:p>
        </w:tc>
      </w:tr>
      <w:tr w:rsidR="00146A2E" w:rsidRPr="00146A2E" w14:paraId="5785AFC5"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87E853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8C8C64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496C4A7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A71B6F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-26,217.59</w:t>
            </w:r>
          </w:p>
        </w:tc>
      </w:tr>
      <w:tr w:rsidR="00146A2E" w:rsidRPr="00146A2E" w14:paraId="4426A129"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EB50AA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66.05.03.02</w:t>
            </w:r>
          </w:p>
        </w:tc>
        <w:tc>
          <w:tcPr>
            <w:tcW w:w="4176" w:type="dxa"/>
            <w:tcBorders>
              <w:top w:val="nil"/>
              <w:left w:val="nil"/>
              <w:bottom w:val="single" w:sz="4" w:space="0" w:color="auto"/>
              <w:right w:val="single" w:sz="4" w:space="0" w:color="auto"/>
            </w:tcBorders>
            <w:shd w:val="clear" w:color="auto" w:fill="auto"/>
            <w:vAlign w:val="bottom"/>
            <w:hideMark/>
          </w:tcPr>
          <w:p w14:paraId="4267A78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Medicamente pentru boli cronice cu risc crescut utilizate in programele nationale cu scop curativ, din care:</w:t>
            </w:r>
          </w:p>
        </w:tc>
        <w:tc>
          <w:tcPr>
            <w:tcW w:w="1438" w:type="dxa"/>
            <w:tcBorders>
              <w:top w:val="nil"/>
              <w:left w:val="nil"/>
              <w:bottom w:val="single" w:sz="4" w:space="0" w:color="auto"/>
              <w:right w:val="single" w:sz="4" w:space="0" w:color="auto"/>
            </w:tcBorders>
            <w:shd w:val="clear" w:color="auto" w:fill="auto"/>
            <w:noWrap/>
            <w:vAlign w:val="bottom"/>
            <w:hideMark/>
          </w:tcPr>
          <w:p w14:paraId="1D93AD1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46,175,330.00</w:t>
            </w:r>
          </w:p>
        </w:tc>
        <w:tc>
          <w:tcPr>
            <w:tcW w:w="1446" w:type="dxa"/>
            <w:tcBorders>
              <w:top w:val="nil"/>
              <w:left w:val="nil"/>
              <w:bottom w:val="single" w:sz="4" w:space="0" w:color="auto"/>
              <w:right w:val="single" w:sz="4" w:space="0" w:color="auto"/>
            </w:tcBorders>
            <w:shd w:val="clear" w:color="auto" w:fill="auto"/>
            <w:noWrap/>
            <w:vAlign w:val="bottom"/>
            <w:hideMark/>
          </w:tcPr>
          <w:p w14:paraId="4564B95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46,175,278.20</w:t>
            </w:r>
          </w:p>
        </w:tc>
      </w:tr>
      <w:tr w:rsidR="00146A2E" w:rsidRPr="00146A2E" w14:paraId="7F0D3B7D"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9016CF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6BE667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detratament pentru boli rare</w:t>
            </w:r>
          </w:p>
        </w:tc>
        <w:tc>
          <w:tcPr>
            <w:tcW w:w="1438" w:type="dxa"/>
            <w:tcBorders>
              <w:top w:val="nil"/>
              <w:left w:val="nil"/>
              <w:bottom w:val="single" w:sz="4" w:space="0" w:color="auto"/>
              <w:right w:val="single" w:sz="4" w:space="0" w:color="auto"/>
            </w:tcBorders>
            <w:shd w:val="clear" w:color="auto" w:fill="auto"/>
            <w:noWrap/>
            <w:vAlign w:val="bottom"/>
            <w:hideMark/>
          </w:tcPr>
          <w:p w14:paraId="316D0306"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287,060.00</w:t>
            </w:r>
          </w:p>
        </w:tc>
        <w:tc>
          <w:tcPr>
            <w:tcW w:w="1446" w:type="dxa"/>
            <w:tcBorders>
              <w:top w:val="nil"/>
              <w:left w:val="nil"/>
              <w:bottom w:val="single" w:sz="4" w:space="0" w:color="auto"/>
              <w:right w:val="single" w:sz="4" w:space="0" w:color="auto"/>
            </w:tcBorders>
            <w:shd w:val="clear" w:color="auto" w:fill="auto"/>
            <w:noWrap/>
            <w:vAlign w:val="bottom"/>
            <w:hideMark/>
          </w:tcPr>
          <w:p w14:paraId="3E19CE5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287,060.00</w:t>
            </w:r>
          </w:p>
        </w:tc>
      </w:tr>
      <w:tr w:rsidR="00146A2E" w:rsidRPr="00146A2E" w14:paraId="2A8B5605"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9B0157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334FF4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133125D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287,060.00</w:t>
            </w:r>
          </w:p>
        </w:tc>
        <w:tc>
          <w:tcPr>
            <w:tcW w:w="1446" w:type="dxa"/>
            <w:tcBorders>
              <w:top w:val="nil"/>
              <w:left w:val="nil"/>
              <w:bottom w:val="single" w:sz="4" w:space="0" w:color="auto"/>
              <w:right w:val="single" w:sz="4" w:space="0" w:color="auto"/>
            </w:tcBorders>
            <w:shd w:val="clear" w:color="auto" w:fill="auto"/>
            <w:noWrap/>
            <w:vAlign w:val="bottom"/>
            <w:hideMark/>
          </w:tcPr>
          <w:p w14:paraId="5F85C96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287,060.00</w:t>
            </w:r>
          </w:p>
        </w:tc>
      </w:tr>
      <w:tr w:rsidR="00146A2E" w:rsidRPr="00146A2E" w14:paraId="4A2D0311"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3E6FD81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3C258E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1DA632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219931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42AEC60"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BDB8CF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0BC189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tratament al bolilor neurologice</w:t>
            </w:r>
          </w:p>
        </w:tc>
        <w:tc>
          <w:tcPr>
            <w:tcW w:w="1438" w:type="dxa"/>
            <w:tcBorders>
              <w:top w:val="nil"/>
              <w:left w:val="nil"/>
              <w:bottom w:val="single" w:sz="4" w:space="0" w:color="auto"/>
              <w:right w:val="single" w:sz="4" w:space="0" w:color="auto"/>
            </w:tcBorders>
            <w:shd w:val="clear" w:color="auto" w:fill="auto"/>
            <w:noWrap/>
            <w:vAlign w:val="bottom"/>
            <w:hideMark/>
          </w:tcPr>
          <w:p w14:paraId="7B07C3B9"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3EC880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5BC27B79"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DBB008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14:paraId="5A0F48B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1764F43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6F8A44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F7E7F79"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4F07C8B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8AB122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55E54D6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8D7F27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4E9DC2E"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2ED2B8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FABF3D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tratament al hemofiliei si talasemiei</w:t>
            </w:r>
          </w:p>
        </w:tc>
        <w:tc>
          <w:tcPr>
            <w:tcW w:w="1438" w:type="dxa"/>
            <w:tcBorders>
              <w:top w:val="nil"/>
              <w:left w:val="nil"/>
              <w:bottom w:val="single" w:sz="4" w:space="0" w:color="auto"/>
              <w:right w:val="single" w:sz="4" w:space="0" w:color="auto"/>
            </w:tcBorders>
            <w:shd w:val="clear" w:color="auto" w:fill="auto"/>
            <w:noWrap/>
            <w:vAlign w:val="bottom"/>
            <w:hideMark/>
          </w:tcPr>
          <w:p w14:paraId="42B7885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2,903,340.00</w:t>
            </w:r>
          </w:p>
        </w:tc>
        <w:tc>
          <w:tcPr>
            <w:tcW w:w="1446" w:type="dxa"/>
            <w:tcBorders>
              <w:top w:val="nil"/>
              <w:left w:val="nil"/>
              <w:bottom w:val="single" w:sz="4" w:space="0" w:color="auto"/>
              <w:right w:val="single" w:sz="4" w:space="0" w:color="auto"/>
            </w:tcBorders>
            <w:shd w:val="clear" w:color="auto" w:fill="auto"/>
            <w:noWrap/>
            <w:vAlign w:val="bottom"/>
            <w:hideMark/>
          </w:tcPr>
          <w:p w14:paraId="15F5E1F3"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2,903,290.00</w:t>
            </w:r>
          </w:p>
        </w:tc>
      </w:tr>
      <w:tr w:rsidR="00146A2E" w:rsidRPr="00146A2E" w14:paraId="06462CE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AB08D5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22AA75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09623D3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2,903,340.00</w:t>
            </w:r>
          </w:p>
        </w:tc>
        <w:tc>
          <w:tcPr>
            <w:tcW w:w="1446" w:type="dxa"/>
            <w:tcBorders>
              <w:top w:val="nil"/>
              <w:left w:val="nil"/>
              <w:bottom w:val="single" w:sz="4" w:space="0" w:color="auto"/>
              <w:right w:val="single" w:sz="4" w:space="0" w:color="auto"/>
            </w:tcBorders>
            <w:shd w:val="clear" w:color="auto" w:fill="auto"/>
            <w:noWrap/>
            <w:vAlign w:val="bottom"/>
            <w:hideMark/>
          </w:tcPr>
          <w:p w14:paraId="18D3894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2,903,290.00</w:t>
            </w:r>
          </w:p>
        </w:tc>
      </w:tr>
      <w:tr w:rsidR="00146A2E" w:rsidRPr="00146A2E" w14:paraId="2D9AD21D"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4D35780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74A83C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20AE3DF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78BE9F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6B9918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77B7D4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781BEF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diabet zaharat</w:t>
            </w:r>
          </w:p>
        </w:tc>
        <w:tc>
          <w:tcPr>
            <w:tcW w:w="1438" w:type="dxa"/>
            <w:tcBorders>
              <w:top w:val="nil"/>
              <w:left w:val="nil"/>
              <w:bottom w:val="single" w:sz="4" w:space="0" w:color="auto"/>
              <w:right w:val="single" w:sz="4" w:space="0" w:color="auto"/>
            </w:tcBorders>
            <w:shd w:val="clear" w:color="auto" w:fill="auto"/>
            <w:noWrap/>
            <w:vAlign w:val="bottom"/>
            <w:hideMark/>
          </w:tcPr>
          <w:p w14:paraId="57890AF0"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19,364,390.00</w:t>
            </w:r>
          </w:p>
        </w:tc>
        <w:tc>
          <w:tcPr>
            <w:tcW w:w="1446" w:type="dxa"/>
            <w:tcBorders>
              <w:top w:val="nil"/>
              <w:left w:val="nil"/>
              <w:bottom w:val="single" w:sz="4" w:space="0" w:color="auto"/>
              <w:right w:val="single" w:sz="4" w:space="0" w:color="auto"/>
            </w:tcBorders>
            <w:shd w:val="clear" w:color="auto" w:fill="auto"/>
            <w:noWrap/>
            <w:vAlign w:val="bottom"/>
            <w:hideMark/>
          </w:tcPr>
          <w:p w14:paraId="3F756BE9"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19,364,390.00</w:t>
            </w:r>
          </w:p>
        </w:tc>
      </w:tr>
      <w:tr w:rsidR="00146A2E" w:rsidRPr="00146A2E" w14:paraId="75B0A54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80FBCC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EC92F7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472F1C5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19,364,390.00</w:t>
            </w:r>
          </w:p>
        </w:tc>
        <w:tc>
          <w:tcPr>
            <w:tcW w:w="1446" w:type="dxa"/>
            <w:tcBorders>
              <w:top w:val="nil"/>
              <w:left w:val="nil"/>
              <w:bottom w:val="single" w:sz="4" w:space="0" w:color="auto"/>
              <w:right w:val="single" w:sz="4" w:space="0" w:color="auto"/>
            </w:tcBorders>
            <w:shd w:val="clear" w:color="auto" w:fill="auto"/>
            <w:noWrap/>
            <w:vAlign w:val="bottom"/>
            <w:hideMark/>
          </w:tcPr>
          <w:p w14:paraId="755FC25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19,364,390.00</w:t>
            </w:r>
          </w:p>
        </w:tc>
      </w:tr>
      <w:tr w:rsidR="00146A2E" w:rsidRPr="00146A2E" w14:paraId="6B009A29"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14C09A7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BF17CD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A4F799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5F8206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2DABD6A"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1127095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19D03A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boli endocrine</w:t>
            </w:r>
          </w:p>
        </w:tc>
        <w:tc>
          <w:tcPr>
            <w:tcW w:w="1438" w:type="dxa"/>
            <w:tcBorders>
              <w:top w:val="nil"/>
              <w:left w:val="nil"/>
              <w:bottom w:val="single" w:sz="4" w:space="0" w:color="auto"/>
              <w:right w:val="single" w:sz="4" w:space="0" w:color="auto"/>
            </w:tcBorders>
            <w:shd w:val="clear" w:color="auto" w:fill="auto"/>
            <w:noWrap/>
            <w:vAlign w:val="bottom"/>
            <w:hideMark/>
          </w:tcPr>
          <w:p w14:paraId="1FA0E87E"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B03FBA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54AD35FC"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7CA173B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8E1C02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67963FE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A1EA50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6A55E43"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13FCF2D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9FD0A5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2B822BC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BD572E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587C0CE"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111DE41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2C51A1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transplant de organe, tesuturi si celule de origine umana</w:t>
            </w:r>
          </w:p>
        </w:tc>
        <w:tc>
          <w:tcPr>
            <w:tcW w:w="1438" w:type="dxa"/>
            <w:tcBorders>
              <w:top w:val="nil"/>
              <w:left w:val="nil"/>
              <w:bottom w:val="single" w:sz="4" w:space="0" w:color="auto"/>
              <w:right w:val="single" w:sz="4" w:space="0" w:color="auto"/>
            </w:tcBorders>
            <w:shd w:val="clear" w:color="auto" w:fill="auto"/>
            <w:noWrap/>
            <w:vAlign w:val="bottom"/>
            <w:hideMark/>
          </w:tcPr>
          <w:p w14:paraId="1E866089"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243,600.00</w:t>
            </w:r>
          </w:p>
        </w:tc>
        <w:tc>
          <w:tcPr>
            <w:tcW w:w="1446" w:type="dxa"/>
            <w:tcBorders>
              <w:top w:val="nil"/>
              <w:left w:val="nil"/>
              <w:bottom w:val="single" w:sz="4" w:space="0" w:color="auto"/>
              <w:right w:val="single" w:sz="4" w:space="0" w:color="auto"/>
            </w:tcBorders>
            <w:shd w:val="clear" w:color="auto" w:fill="auto"/>
            <w:noWrap/>
            <w:vAlign w:val="bottom"/>
            <w:hideMark/>
          </w:tcPr>
          <w:p w14:paraId="2432377F"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243,600.00</w:t>
            </w:r>
          </w:p>
        </w:tc>
      </w:tr>
      <w:tr w:rsidR="00146A2E" w:rsidRPr="00146A2E" w14:paraId="0824DBA2"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3FC651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4C0184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0870103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243,600.00</w:t>
            </w:r>
          </w:p>
        </w:tc>
        <w:tc>
          <w:tcPr>
            <w:tcW w:w="1446" w:type="dxa"/>
            <w:tcBorders>
              <w:top w:val="nil"/>
              <w:left w:val="nil"/>
              <w:bottom w:val="single" w:sz="4" w:space="0" w:color="auto"/>
              <w:right w:val="single" w:sz="4" w:space="0" w:color="auto"/>
            </w:tcBorders>
            <w:shd w:val="clear" w:color="auto" w:fill="auto"/>
            <w:noWrap/>
            <w:vAlign w:val="bottom"/>
            <w:hideMark/>
          </w:tcPr>
          <w:p w14:paraId="4E2BFA0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243,600.00</w:t>
            </w:r>
          </w:p>
        </w:tc>
      </w:tr>
      <w:tr w:rsidR="00146A2E" w:rsidRPr="00146A2E" w14:paraId="1F2660F0"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90A829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34078D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0B6829A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613581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338200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E61AC1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41373C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sanatate mintala</w:t>
            </w:r>
          </w:p>
        </w:tc>
        <w:tc>
          <w:tcPr>
            <w:tcW w:w="1438" w:type="dxa"/>
            <w:tcBorders>
              <w:top w:val="nil"/>
              <w:left w:val="nil"/>
              <w:bottom w:val="single" w:sz="4" w:space="0" w:color="auto"/>
              <w:right w:val="single" w:sz="4" w:space="0" w:color="auto"/>
            </w:tcBorders>
            <w:shd w:val="clear" w:color="auto" w:fill="auto"/>
            <w:noWrap/>
            <w:vAlign w:val="bottom"/>
            <w:hideMark/>
          </w:tcPr>
          <w:p w14:paraId="194C6997"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37B7B5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35D035B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B32BCA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14:paraId="547C77B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460A470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354C32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93A8F13"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FA9994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86B076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D089C0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E5620F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1F83DA0"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768F975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DAE548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oncologie</w:t>
            </w:r>
          </w:p>
        </w:tc>
        <w:tc>
          <w:tcPr>
            <w:tcW w:w="1438" w:type="dxa"/>
            <w:tcBorders>
              <w:top w:val="nil"/>
              <w:left w:val="nil"/>
              <w:bottom w:val="single" w:sz="4" w:space="0" w:color="auto"/>
              <w:right w:val="single" w:sz="4" w:space="0" w:color="auto"/>
            </w:tcBorders>
            <w:shd w:val="clear" w:color="auto" w:fill="auto"/>
            <w:noWrap/>
            <w:vAlign w:val="bottom"/>
            <w:hideMark/>
          </w:tcPr>
          <w:p w14:paraId="23ED8A33"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13,363,580.00</w:t>
            </w:r>
          </w:p>
        </w:tc>
        <w:tc>
          <w:tcPr>
            <w:tcW w:w="1446" w:type="dxa"/>
            <w:tcBorders>
              <w:top w:val="nil"/>
              <w:left w:val="nil"/>
              <w:bottom w:val="single" w:sz="4" w:space="0" w:color="auto"/>
              <w:right w:val="single" w:sz="4" w:space="0" w:color="auto"/>
            </w:tcBorders>
            <w:shd w:val="clear" w:color="auto" w:fill="auto"/>
            <w:noWrap/>
            <w:vAlign w:val="bottom"/>
            <w:hideMark/>
          </w:tcPr>
          <w:p w14:paraId="6ADB813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13,363,578.20</w:t>
            </w:r>
          </w:p>
        </w:tc>
      </w:tr>
      <w:tr w:rsidR="00146A2E" w:rsidRPr="00146A2E" w14:paraId="10627C59"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B60CA5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B3E38D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5D16FEB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13,359,080.00</w:t>
            </w:r>
          </w:p>
        </w:tc>
        <w:tc>
          <w:tcPr>
            <w:tcW w:w="1446" w:type="dxa"/>
            <w:tcBorders>
              <w:top w:val="nil"/>
              <w:left w:val="nil"/>
              <w:bottom w:val="single" w:sz="4" w:space="0" w:color="auto"/>
              <w:right w:val="single" w:sz="4" w:space="0" w:color="auto"/>
            </w:tcBorders>
            <w:shd w:val="clear" w:color="auto" w:fill="auto"/>
            <w:noWrap/>
            <w:vAlign w:val="bottom"/>
            <w:hideMark/>
          </w:tcPr>
          <w:p w14:paraId="5636D3A6" w14:textId="77777777" w:rsidR="00146A2E" w:rsidRPr="00146A2E" w:rsidRDefault="00146A2E" w:rsidP="00146A2E">
            <w:pPr>
              <w:jc w:val="right"/>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13,359,080.00</w:t>
            </w:r>
          </w:p>
        </w:tc>
      </w:tr>
      <w:tr w:rsidR="00146A2E" w:rsidRPr="00146A2E" w14:paraId="5CEDEF72"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2D490B2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63E4A3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7EB2C2E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4,500.00</w:t>
            </w:r>
          </w:p>
        </w:tc>
        <w:tc>
          <w:tcPr>
            <w:tcW w:w="1446" w:type="dxa"/>
            <w:tcBorders>
              <w:top w:val="nil"/>
              <w:left w:val="nil"/>
              <w:bottom w:val="single" w:sz="4" w:space="0" w:color="auto"/>
              <w:right w:val="single" w:sz="4" w:space="0" w:color="auto"/>
            </w:tcBorders>
            <w:shd w:val="clear" w:color="auto" w:fill="auto"/>
            <w:noWrap/>
            <w:vAlign w:val="bottom"/>
            <w:hideMark/>
          </w:tcPr>
          <w:p w14:paraId="2AECE3DA" w14:textId="77777777" w:rsidR="00146A2E" w:rsidRPr="00146A2E" w:rsidRDefault="00146A2E" w:rsidP="00146A2E">
            <w:pPr>
              <w:jc w:val="right"/>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4,498.20</w:t>
            </w:r>
          </w:p>
        </w:tc>
      </w:tr>
      <w:tr w:rsidR="00146A2E" w:rsidRPr="00146A2E" w14:paraId="3EC6FD0E"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2F07CCA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943974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Sume pentru medicamente utilizate in programele nationale cu scop curativ care fac obiectul contractelor de tip COST VOLUM, din care:</w:t>
            </w:r>
          </w:p>
        </w:tc>
        <w:tc>
          <w:tcPr>
            <w:tcW w:w="1438" w:type="dxa"/>
            <w:tcBorders>
              <w:top w:val="nil"/>
              <w:left w:val="nil"/>
              <w:bottom w:val="single" w:sz="4" w:space="0" w:color="auto"/>
              <w:right w:val="single" w:sz="4" w:space="0" w:color="auto"/>
            </w:tcBorders>
            <w:shd w:val="clear" w:color="auto" w:fill="auto"/>
            <w:noWrap/>
            <w:vAlign w:val="bottom"/>
            <w:hideMark/>
          </w:tcPr>
          <w:p w14:paraId="11108DB7"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10,013,360.00</w:t>
            </w:r>
          </w:p>
        </w:tc>
        <w:tc>
          <w:tcPr>
            <w:tcW w:w="1446" w:type="dxa"/>
            <w:tcBorders>
              <w:top w:val="nil"/>
              <w:left w:val="nil"/>
              <w:bottom w:val="single" w:sz="4" w:space="0" w:color="auto"/>
              <w:right w:val="single" w:sz="4" w:space="0" w:color="auto"/>
            </w:tcBorders>
            <w:shd w:val="clear" w:color="auto" w:fill="auto"/>
            <w:noWrap/>
            <w:vAlign w:val="bottom"/>
            <w:hideMark/>
          </w:tcPr>
          <w:p w14:paraId="43195B0E"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10,013,360.00</w:t>
            </w:r>
          </w:p>
        </w:tc>
      </w:tr>
      <w:tr w:rsidR="00146A2E" w:rsidRPr="00146A2E" w14:paraId="3B21CC7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2E6DB2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D73261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Subprogramul de tratament al bolnavilor cu afectiuni oncologice(adulti si copii)</w:t>
            </w:r>
          </w:p>
        </w:tc>
        <w:tc>
          <w:tcPr>
            <w:tcW w:w="1438" w:type="dxa"/>
            <w:tcBorders>
              <w:top w:val="nil"/>
              <w:left w:val="nil"/>
              <w:bottom w:val="single" w:sz="4" w:space="0" w:color="auto"/>
              <w:right w:val="single" w:sz="4" w:space="0" w:color="auto"/>
            </w:tcBorders>
            <w:shd w:val="clear" w:color="auto" w:fill="auto"/>
            <w:noWrap/>
            <w:vAlign w:val="bottom"/>
            <w:hideMark/>
          </w:tcPr>
          <w:p w14:paraId="6588100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10,013,360.00</w:t>
            </w:r>
          </w:p>
        </w:tc>
        <w:tc>
          <w:tcPr>
            <w:tcW w:w="1446" w:type="dxa"/>
            <w:tcBorders>
              <w:top w:val="nil"/>
              <w:left w:val="nil"/>
              <w:bottom w:val="single" w:sz="4" w:space="0" w:color="auto"/>
              <w:right w:val="single" w:sz="4" w:space="0" w:color="auto"/>
            </w:tcBorders>
            <w:shd w:val="clear" w:color="auto" w:fill="auto"/>
            <w:noWrap/>
            <w:vAlign w:val="bottom"/>
            <w:hideMark/>
          </w:tcPr>
          <w:p w14:paraId="2FDC8D3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10,013,360.00</w:t>
            </w:r>
          </w:p>
        </w:tc>
      </w:tr>
      <w:tr w:rsidR="00146A2E" w:rsidRPr="00146A2E" w14:paraId="1EC572A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AAEFE5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66090D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01A1999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10,013,360.00</w:t>
            </w:r>
          </w:p>
        </w:tc>
        <w:tc>
          <w:tcPr>
            <w:tcW w:w="1446" w:type="dxa"/>
            <w:tcBorders>
              <w:top w:val="nil"/>
              <w:left w:val="nil"/>
              <w:bottom w:val="single" w:sz="4" w:space="0" w:color="auto"/>
              <w:right w:val="single" w:sz="4" w:space="0" w:color="auto"/>
            </w:tcBorders>
            <w:shd w:val="clear" w:color="auto" w:fill="auto"/>
            <w:noWrap/>
            <w:vAlign w:val="bottom"/>
            <w:hideMark/>
          </w:tcPr>
          <w:p w14:paraId="2F8F128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10,013,360.00</w:t>
            </w:r>
          </w:p>
        </w:tc>
      </w:tr>
      <w:tr w:rsidR="00146A2E" w:rsidRPr="00146A2E" w14:paraId="5856E943"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17CC077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947F29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283207B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26002C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309C6CC"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193F9F8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8D884B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Programul national de tratament pentru boli rare (purpura trombocitopenica)</w:t>
            </w:r>
          </w:p>
        </w:tc>
        <w:tc>
          <w:tcPr>
            <w:tcW w:w="1438" w:type="dxa"/>
            <w:tcBorders>
              <w:top w:val="nil"/>
              <w:left w:val="nil"/>
              <w:bottom w:val="single" w:sz="4" w:space="0" w:color="auto"/>
              <w:right w:val="single" w:sz="4" w:space="0" w:color="auto"/>
            </w:tcBorders>
            <w:shd w:val="clear" w:color="auto" w:fill="auto"/>
            <w:vAlign w:val="bottom"/>
            <w:hideMark/>
          </w:tcPr>
          <w:p w14:paraId="6569406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1D9291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4AD1926"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91C547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EE1BA6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Programul national de tratament pentru boli rare (alte medicamente circuit inchis)</w:t>
            </w:r>
          </w:p>
        </w:tc>
        <w:tc>
          <w:tcPr>
            <w:tcW w:w="1438" w:type="dxa"/>
            <w:tcBorders>
              <w:top w:val="nil"/>
              <w:left w:val="nil"/>
              <w:bottom w:val="single" w:sz="4" w:space="0" w:color="auto"/>
              <w:right w:val="single" w:sz="4" w:space="0" w:color="auto"/>
            </w:tcBorders>
            <w:shd w:val="clear" w:color="auto" w:fill="auto"/>
            <w:vAlign w:val="bottom"/>
            <w:hideMark/>
          </w:tcPr>
          <w:p w14:paraId="04B861A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086F68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B6239A0"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FAA9AC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F0175B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Programul national de tratament pentru boli rare (mucoviscidoza)</w:t>
            </w:r>
          </w:p>
        </w:tc>
        <w:tc>
          <w:tcPr>
            <w:tcW w:w="1438" w:type="dxa"/>
            <w:tcBorders>
              <w:top w:val="nil"/>
              <w:left w:val="nil"/>
              <w:bottom w:val="single" w:sz="4" w:space="0" w:color="auto"/>
              <w:right w:val="single" w:sz="4" w:space="0" w:color="auto"/>
            </w:tcBorders>
            <w:shd w:val="clear" w:color="auto" w:fill="auto"/>
            <w:vAlign w:val="bottom"/>
            <w:hideMark/>
          </w:tcPr>
          <w:p w14:paraId="460D3BF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4C1D70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6B52FE7"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249770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7693C4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Programul national de tratament al bolilor neurologice</w:t>
            </w:r>
          </w:p>
        </w:tc>
        <w:tc>
          <w:tcPr>
            <w:tcW w:w="1438" w:type="dxa"/>
            <w:tcBorders>
              <w:top w:val="nil"/>
              <w:left w:val="nil"/>
              <w:bottom w:val="single" w:sz="4" w:space="0" w:color="auto"/>
              <w:right w:val="single" w:sz="4" w:space="0" w:color="auto"/>
            </w:tcBorders>
            <w:shd w:val="clear" w:color="auto" w:fill="auto"/>
            <w:vAlign w:val="bottom"/>
            <w:hideMark/>
          </w:tcPr>
          <w:p w14:paraId="1B3B95F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7F4001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C2B77F8"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FFB82D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ED653D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5F5BE0C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2CB4BE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72D5AC0" w14:textId="77777777" w:rsidTr="00146A2E">
        <w:trPr>
          <w:trHeight w:val="720"/>
        </w:trPr>
        <w:tc>
          <w:tcPr>
            <w:tcW w:w="1480" w:type="dxa"/>
            <w:tcBorders>
              <w:top w:val="nil"/>
              <w:left w:val="single" w:sz="4" w:space="0" w:color="auto"/>
              <w:bottom w:val="single" w:sz="4" w:space="0" w:color="auto"/>
              <w:right w:val="single" w:sz="4" w:space="0" w:color="auto"/>
            </w:tcBorders>
            <w:shd w:val="clear" w:color="auto" w:fill="auto"/>
            <w:hideMark/>
          </w:tcPr>
          <w:p w14:paraId="1AA62E87"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66.05.03.03</w:t>
            </w:r>
          </w:p>
        </w:tc>
        <w:tc>
          <w:tcPr>
            <w:tcW w:w="4176" w:type="dxa"/>
            <w:tcBorders>
              <w:top w:val="nil"/>
              <w:left w:val="nil"/>
              <w:bottom w:val="single" w:sz="4" w:space="0" w:color="auto"/>
              <w:right w:val="single" w:sz="4" w:space="0" w:color="auto"/>
            </w:tcBorders>
            <w:shd w:val="clear" w:color="auto" w:fill="auto"/>
            <w:vAlign w:val="bottom"/>
            <w:hideMark/>
          </w:tcPr>
          <w:p w14:paraId="7453A4D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Materiale sanitare specifice utilizate in programele nationale cu scop curativ, din care:</w:t>
            </w:r>
          </w:p>
        </w:tc>
        <w:tc>
          <w:tcPr>
            <w:tcW w:w="1438" w:type="dxa"/>
            <w:tcBorders>
              <w:top w:val="nil"/>
              <w:left w:val="nil"/>
              <w:bottom w:val="single" w:sz="4" w:space="0" w:color="auto"/>
              <w:right w:val="single" w:sz="4" w:space="0" w:color="auto"/>
            </w:tcBorders>
            <w:shd w:val="clear" w:color="auto" w:fill="auto"/>
            <w:noWrap/>
            <w:vAlign w:val="bottom"/>
            <w:hideMark/>
          </w:tcPr>
          <w:p w14:paraId="47E6D379"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1,674,510.00</w:t>
            </w:r>
          </w:p>
        </w:tc>
        <w:tc>
          <w:tcPr>
            <w:tcW w:w="1446" w:type="dxa"/>
            <w:tcBorders>
              <w:top w:val="nil"/>
              <w:left w:val="nil"/>
              <w:bottom w:val="single" w:sz="4" w:space="0" w:color="auto"/>
              <w:right w:val="single" w:sz="4" w:space="0" w:color="auto"/>
            </w:tcBorders>
            <w:shd w:val="clear" w:color="auto" w:fill="auto"/>
            <w:noWrap/>
            <w:vAlign w:val="bottom"/>
            <w:hideMark/>
          </w:tcPr>
          <w:p w14:paraId="7D4B920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1,674,261.60</w:t>
            </w:r>
          </w:p>
        </w:tc>
      </w:tr>
      <w:tr w:rsidR="00146A2E" w:rsidRPr="00146A2E" w14:paraId="5F03B29A"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1FF53B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B3A5BE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diabet zaharat</w:t>
            </w:r>
          </w:p>
        </w:tc>
        <w:tc>
          <w:tcPr>
            <w:tcW w:w="1438" w:type="dxa"/>
            <w:tcBorders>
              <w:top w:val="nil"/>
              <w:left w:val="nil"/>
              <w:bottom w:val="single" w:sz="4" w:space="0" w:color="auto"/>
              <w:right w:val="single" w:sz="4" w:space="0" w:color="auto"/>
            </w:tcBorders>
            <w:shd w:val="clear" w:color="auto" w:fill="auto"/>
            <w:noWrap/>
            <w:vAlign w:val="bottom"/>
            <w:hideMark/>
          </w:tcPr>
          <w:p w14:paraId="48E4AC60"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1,460,280.00</w:t>
            </w:r>
          </w:p>
        </w:tc>
        <w:tc>
          <w:tcPr>
            <w:tcW w:w="1446" w:type="dxa"/>
            <w:tcBorders>
              <w:top w:val="nil"/>
              <w:left w:val="nil"/>
              <w:bottom w:val="single" w:sz="4" w:space="0" w:color="auto"/>
              <w:right w:val="single" w:sz="4" w:space="0" w:color="auto"/>
            </w:tcBorders>
            <w:shd w:val="clear" w:color="auto" w:fill="auto"/>
            <w:noWrap/>
            <w:vAlign w:val="bottom"/>
            <w:hideMark/>
          </w:tcPr>
          <w:p w14:paraId="07B5A83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1,460,031.60</w:t>
            </w:r>
          </w:p>
        </w:tc>
      </w:tr>
      <w:tr w:rsidR="00146A2E" w:rsidRPr="00146A2E" w14:paraId="17E78016"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BE7AF9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248E29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7128A7E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1,460,280.00</w:t>
            </w:r>
          </w:p>
        </w:tc>
        <w:tc>
          <w:tcPr>
            <w:tcW w:w="1446" w:type="dxa"/>
            <w:tcBorders>
              <w:top w:val="nil"/>
              <w:left w:val="nil"/>
              <w:bottom w:val="single" w:sz="4" w:space="0" w:color="auto"/>
              <w:right w:val="single" w:sz="4" w:space="0" w:color="auto"/>
            </w:tcBorders>
            <w:shd w:val="clear" w:color="auto" w:fill="auto"/>
            <w:noWrap/>
            <w:vAlign w:val="bottom"/>
            <w:hideMark/>
          </w:tcPr>
          <w:p w14:paraId="3FBEDB1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1,460,031.60</w:t>
            </w:r>
          </w:p>
        </w:tc>
      </w:tr>
      <w:tr w:rsidR="00146A2E" w:rsidRPr="00146A2E" w14:paraId="0C38CC11"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27297C1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14:paraId="7D8A961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48AC9D0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1105FD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F98C0B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79F9544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D243403"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 xml:space="preserve">       Programul national  de diabet zaharat-pompe insulina si materiale consumabile</w:t>
            </w:r>
          </w:p>
        </w:tc>
        <w:tc>
          <w:tcPr>
            <w:tcW w:w="1438" w:type="dxa"/>
            <w:tcBorders>
              <w:top w:val="nil"/>
              <w:left w:val="nil"/>
              <w:bottom w:val="single" w:sz="4" w:space="0" w:color="auto"/>
              <w:right w:val="single" w:sz="4" w:space="0" w:color="auto"/>
            </w:tcBorders>
            <w:shd w:val="clear" w:color="auto" w:fill="auto"/>
            <w:noWrap/>
            <w:vAlign w:val="bottom"/>
            <w:hideMark/>
          </w:tcPr>
          <w:p w14:paraId="20EC44B6"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34,530.00</w:t>
            </w:r>
          </w:p>
        </w:tc>
        <w:tc>
          <w:tcPr>
            <w:tcW w:w="1446" w:type="dxa"/>
            <w:tcBorders>
              <w:top w:val="nil"/>
              <w:left w:val="nil"/>
              <w:bottom w:val="single" w:sz="4" w:space="0" w:color="auto"/>
              <w:right w:val="single" w:sz="4" w:space="0" w:color="auto"/>
            </w:tcBorders>
            <w:shd w:val="clear" w:color="auto" w:fill="auto"/>
            <w:noWrap/>
            <w:vAlign w:val="bottom"/>
            <w:hideMark/>
          </w:tcPr>
          <w:p w14:paraId="2314CA11"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34,530.00</w:t>
            </w:r>
          </w:p>
        </w:tc>
      </w:tr>
      <w:tr w:rsidR="00146A2E" w:rsidRPr="00146A2E" w14:paraId="6BF506FC"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2273FA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6C26CB2"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2BD0BFE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34,530.00</w:t>
            </w:r>
          </w:p>
        </w:tc>
        <w:tc>
          <w:tcPr>
            <w:tcW w:w="1446" w:type="dxa"/>
            <w:tcBorders>
              <w:top w:val="nil"/>
              <w:left w:val="nil"/>
              <w:bottom w:val="single" w:sz="4" w:space="0" w:color="auto"/>
              <w:right w:val="single" w:sz="4" w:space="0" w:color="auto"/>
            </w:tcBorders>
            <w:shd w:val="clear" w:color="auto" w:fill="auto"/>
            <w:noWrap/>
            <w:vAlign w:val="bottom"/>
            <w:hideMark/>
          </w:tcPr>
          <w:p w14:paraId="025E051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34,530.00</w:t>
            </w:r>
          </w:p>
        </w:tc>
      </w:tr>
      <w:tr w:rsidR="00146A2E" w:rsidRPr="00146A2E" w14:paraId="78F57AED"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3219D90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4A7A61B"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4E9C150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4DE8DD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F3818B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C79CAE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76A2D6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ortopedie</w:t>
            </w:r>
          </w:p>
        </w:tc>
        <w:tc>
          <w:tcPr>
            <w:tcW w:w="1438" w:type="dxa"/>
            <w:tcBorders>
              <w:top w:val="nil"/>
              <w:left w:val="nil"/>
              <w:bottom w:val="single" w:sz="4" w:space="0" w:color="auto"/>
              <w:right w:val="single" w:sz="4" w:space="0" w:color="auto"/>
            </w:tcBorders>
            <w:shd w:val="clear" w:color="auto" w:fill="auto"/>
            <w:noWrap/>
            <w:vAlign w:val="bottom"/>
            <w:hideMark/>
          </w:tcPr>
          <w:p w14:paraId="6F5BA8E5"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179,700.00</w:t>
            </w:r>
          </w:p>
        </w:tc>
        <w:tc>
          <w:tcPr>
            <w:tcW w:w="1446" w:type="dxa"/>
            <w:tcBorders>
              <w:top w:val="nil"/>
              <w:left w:val="nil"/>
              <w:bottom w:val="single" w:sz="4" w:space="0" w:color="auto"/>
              <w:right w:val="single" w:sz="4" w:space="0" w:color="auto"/>
            </w:tcBorders>
            <w:shd w:val="clear" w:color="auto" w:fill="auto"/>
            <w:noWrap/>
            <w:vAlign w:val="bottom"/>
            <w:hideMark/>
          </w:tcPr>
          <w:p w14:paraId="2A6B3E0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179,700.00</w:t>
            </w:r>
          </w:p>
        </w:tc>
      </w:tr>
      <w:tr w:rsidR="00146A2E" w:rsidRPr="00146A2E" w14:paraId="113900F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61913D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B1A5C7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5D5B3B9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179,700.00</w:t>
            </w:r>
          </w:p>
        </w:tc>
        <w:tc>
          <w:tcPr>
            <w:tcW w:w="1446" w:type="dxa"/>
            <w:tcBorders>
              <w:top w:val="nil"/>
              <w:left w:val="nil"/>
              <w:bottom w:val="single" w:sz="4" w:space="0" w:color="auto"/>
              <w:right w:val="single" w:sz="4" w:space="0" w:color="auto"/>
            </w:tcBorders>
            <w:shd w:val="clear" w:color="auto" w:fill="auto"/>
            <w:noWrap/>
            <w:vAlign w:val="bottom"/>
            <w:hideMark/>
          </w:tcPr>
          <w:p w14:paraId="100B012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179,700.00</w:t>
            </w:r>
          </w:p>
        </w:tc>
      </w:tr>
      <w:tr w:rsidR="00146A2E" w:rsidRPr="00146A2E" w14:paraId="607D3AC0"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52E64FC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890706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0834B56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91EDFD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CBA017C" w14:textId="77777777" w:rsidTr="00146A2E">
        <w:trPr>
          <w:trHeight w:val="405"/>
        </w:trPr>
        <w:tc>
          <w:tcPr>
            <w:tcW w:w="1480" w:type="dxa"/>
            <w:tcBorders>
              <w:top w:val="nil"/>
              <w:left w:val="single" w:sz="4" w:space="0" w:color="auto"/>
              <w:bottom w:val="single" w:sz="4" w:space="0" w:color="auto"/>
              <w:right w:val="single" w:sz="4" w:space="0" w:color="auto"/>
            </w:tcBorders>
            <w:shd w:val="clear" w:color="auto" w:fill="auto"/>
            <w:hideMark/>
          </w:tcPr>
          <w:p w14:paraId="3F43D22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7E3274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Subprogramul de tratament al surditatii prin proteze auditive implantabile</w:t>
            </w:r>
          </w:p>
        </w:tc>
        <w:tc>
          <w:tcPr>
            <w:tcW w:w="1438" w:type="dxa"/>
            <w:tcBorders>
              <w:top w:val="nil"/>
              <w:left w:val="nil"/>
              <w:bottom w:val="single" w:sz="4" w:space="0" w:color="auto"/>
              <w:right w:val="single" w:sz="4" w:space="0" w:color="auto"/>
            </w:tcBorders>
            <w:shd w:val="clear" w:color="auto" w:fill="auto"/>
            <w:vAlign w:val="bottom"/>
            <w:hideMark/>
          </w:tcPr>
          <w:p w14:paraId="506665D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35EF3C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723767D"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6D7F21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56F934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terapie intensiva a insuficientei hepatice</w:t>
            </w:r>
          </w:p>
        </w:tc>
        <w:tc>
          <w:tcPr>
            <w:tcW w:w="1438" w:type="dxa"/>
            <w:tcBorders>
              <w:top w:val="nil"/>
              <w:left w:val="nil"/>
              <w:bottom w:val="single" w:sz="4" w:space="0" w:color="auto"/>
              <w:right w:val="single" w:sz="4" w:space="0" w:color="auto"/>
            </w:tcBorders>
            <w:shd w:val="clear" w:color="auto" w:fill="auto"/>
            <w:vAlign w:val="bottom"/>
            <w:hideMark/>
          </w:tcPr>
          <w:p w14:paraId="74710D3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014C05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F312DAE"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6856BA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780DCF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detratament pentru boli rare</w:t>
            </w:r>
          </w:p>
        </w:tc>
        <w:tc>
          <w:tcPr>
            <w:tcW w:w="1438" w:type="dxa"/>
            <w:tcBorders>
              <w:top w:val="nil"/>
              <w:left w:val="nil"/>
              <w:bottom w:val="single" w:sz="4" w:space="0" w:color="auto"/>
              <w:right w:val="single" w:sz="4" w:space="0" w:color="auto"/>
            </w:tcBorders>
            <w:shd w:val="clear" w:color="auto" w:fill="auto"/>
            <w:vAlign w:val="bottom"/>
            <w:hideMark/>
          </w:tcPr>
          <w:p w14:paraId="45AA832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976D75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7BDEEE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CB241B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D8F79E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Programul national de boli cardiovasculare</w:t>
            </w:r>
          </w:p>
        </w:tc>
        <w:tc>
          <w:tcPr>
            <w:tcW w:w="1438" w:type="dxa"/>
            <w:tcBorders>
              <w:top w:val="nil"/>
              <w:left w:val="nil"/>
              <w:bottom w:val="single" w:sz="4" w:space="0" w:color="auto"/>
              <w:right w:val="single" w:sz="4" w:space="0" w:color="auto"/>
            </w:tcBorders>
            <w:shd w:val="clear" w:color="auto" w:fill="auto"/>
            <w:noWrap/>
            <w:vAlign w:val="bottom"/>
            <w:hideMark/>
          </w:tcPr>
          <w:p w14:paraId="2444286D"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65CF9617"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6A8B577D"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C83327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033E68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7220C20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DBF9A3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36AEA3E"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7EA842D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818B8D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0778442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BDB9EE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8B153AD"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7A9117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0C0F938B"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 xml:space="preserve">       Programul national de sanatate mintala</w:t>
            </w:r>
          </w:p>
        </w:tc>
        <w:tc>
          <w:tcPr>
            <w:tcW w:w="1438" w:type="dxa"/>
            <w:tcBorders>
              <w:top w:val="nil"/>
              <w:left w:val="nil"/>
              <w:bottom w:val="single" w:sz="4" w:space="0" w:color="auto"/>
              <w:right w:val="single" w:sz="4" w:space="0" w:color="auto"/>
            </w:tcBorders>
            <w:shd w:val="clear" w:color="auto" w:fill="auto"/>
            <w:vAlign w:val="bottom"/>
            <w:hideMark/>
          </w:tcPr>
          <w:p w14:paraId="4C9BED6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4EF3AD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76B06F72"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05E3DA3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1136EC3D"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 xml:space="preserve"> Subprogramul de reconstructie mamara dupa afectiuni oncologice prin endoprotezare</w:t>
            </w:r>
          </w:p>
        </w:tc>
        <w:tc>
          <w:tcPr>
            <w:tcW w:w="1438" w:type="dxa"/>
            <w:tcBorders>
              <w:top w:val="nil"/>
              <w:left w:val="nil"/>
              <w:bottom w:val="single" w:sz="4" w:space="0" w:color="auto"/>
              <w:right w:val="single" w:sz="4" w:space="0" w:color="auto"/>
            </w:tcBorders>
            <w:shd w:val="clear" w:color="auto" w:fill="auto"/>
            <w:vAlign w:val="bottom"/>
            <w:hideMark/>
          </w:tcPr>
          <w:p w14:paraId="0311907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3E0EB5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90CCE7E"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69B0644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2F038EA6" w14:textId="77777777" w:rsidR="00146A2E" w:rsidRPr="00146A2E" w:rsidRDefault="00146A2E" w:rsidP="00146A2E">
            <w:pPr>
              <w:rPr>
                <w:rFonts w:ascii="Palatino Linotype" w:hAnsi="Palatino Linotype" w:cs="Arial"/>
                <w:b/>
                <w:bCs/>
                <w:color w:val="000000"/>
                <w:sz w:val="20"/>
                <w:szCs w:val="20"/>
                <w:lang w:val="en-US" w:eastAsia="en-US"/>
              </w:rPr>
            </w:pPr>
            <w:r w:rsidRPr="00146A2E">
              <w:rPr>
                <w:rFonts w:ascii="Palatino Linotype" w:hAnsi="Palatino Linotype" w:cs="Arial"/>
                <w:b/>
                <w:bCs/>
                <w:color w:val="000000"/>
                <w:sz w:val="20"/>
                <w:szCs w:val="20"/>
                <w:lang w:val="en-US" w:eastAsia="en-US"/>
              </w:rPr>
              <w:t xml:space="preserve">     Programul national de diagnostic si tratament cu ajutorul aparaturii de inalta performanta, din care:</w:t>
            </w:r>
          </w:p>
        </w:tc>
        <w:tc>
          <w:tcPr>
            <w:tcW w:w="1438" w:type="dxa"/>
            <w:tcBorders>
              <w:top w:val="nil"/>
              <w:left w:val="nil"/>
              <w:bottom w:val="single" w:sz="4" w:space="0" w:color="auto"/>
              <w:right w:val="single" w:sz="4" w:space="0" w:color="auto"/>
            </w:tcBorders>
            <w:shd w:val="clear" w:color="auto" w:fill="auto"/>
            <w:noWrap/>
            <w:vAlign w:val="bottom"/>
            <w:hideMark/>
          </w:tcPr>
          <w:p w14:paraId="3684392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990F4D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233CABEC"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1B5A861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center"/>
            <w:hideMark/>
          </w:tcPr>
          <w:p w14:paraId="7AD6599F"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 xml:space="preserve">   - Subprogramul de radiologie interventionala </w:t>
            </w:r>
          </w:p>
        </w:tc>
        <w:tc>
          <w:tcPr>
            <w:tcW w:w="1438" w:type="dxa"/>
            <w:tcBorders>
              <w:top w:val="nil"/>
              <w:left w:val="nil"/>
              <w:bottom w:val="single" w:sz="4" w:space="0" w:color="auto"/>
              <w:right w:val="single" w:sz="4" w:space="0" w:color="auto"/>
            </w:tcBorders>
            <w:shd w:val="clear" w:color="auto" w:fill="auto"/>
            <w:noWrap/>
            <w:vAlign w:val="bottom"/>
            <w:hideMark/>
          </w:tcPr>
          <w:p w14:paraId="0C3916F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5337C85"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25276547"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699C39A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295C88FF"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5E00637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FF5D63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148FCD6"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73652D3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0B8430FC"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6957E83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C74A0C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F0CA130"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7818720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5CDBAA5F"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 xml:space="preserve">   - Subprogramul de diagnostic si tratament al epilepsiei rezistente la tratamentul medicamentos</w:t>
            </w:r>
          </w:p>
        </w:tc>
        <w:tc>
          <w:tcPr>
            <w:tcW w:w="1438" w:type="dxa"/>
            <w:tcBorders>
              <w:top w:val="nil"/>
              <w:left w:val="nil"/>
              <w:bottom w:val="single" w:sz="4" w:space="0" w:color="auto"/>
              <w:right w:val="single" w:sz="4" w:space="0" w:color="auto"/>
            </w:tcBorders>
            <w:shd w:val="clear" w:color="auto" w:fill="auto"/>
            <w:vAlign w:val="bottom"/>
            <w:hideMark/>
          </w:tcPr>
          <w:p w14:paraId="7223D5F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3D3CA8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C7B9B11"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2907E9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6C560E25"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 xml:space="preserve">  -  Subprogramul de tratament al hidrocefaliei congenitale sau dobandite la copil</w:t>
            </w:r>
          </w:p>
        </w:tc>
        <w:tc>
          <w:tcPr>
            <w:tcW w:w="1438" w:type="dxa"/>
            <w:tcBorders>
              <w:top w:val="nil"/>
              <w:left w:val="nil"/>
              <w:bottom w:val="single" w:sz="4" w:space="0" w:color="auto"/>
              <w:right w:val="single" w:sz="4" w:space="0" w:color="auto"/>
            </w:tcBorders>
            <w:shd w:val="clear" w:color="auto" w:fill="auto"/>
            <w:noWrap/>
            <w:vAlign w:val="bottom"/>
            <w:hideMark/>
          </w:tcPr>
          <w:p w14:paraId="3C699BBA"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A87F2D5"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7D25FE03"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7CF88BC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66183341"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4973212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0CB952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2FBCA27"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358EBB2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3FAF20AF"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C85BF0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1FE472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4C34E2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50871C1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6A4DD46E" w14:textId="77777777" w:rsidR="00146A2E" w:rsidRPr="00146A2E" w:rsidRDefault="00146A2E" w:rsidP="00146A2E">
            <w:pPr>
              <w:rPr>
                <w:rFonts w:ascii="Palatino Linotype" w:hAnsi="Palatino Linotype" w:cs="Arial"/>
                <w:color w:val="000000"/>
                <w:sz w:val="20"/>
                <w:szCs w:val="20"/>
                <w:lang w:val="en-US" w:eastAsia="en-US"/>
              </w:rPr>
            </w:pPr>
            <w:r w:rsidRPr="00146A2E">
              <w:rPr>
                <w:rFonts w:ascii="Palatino Linotype" w:hAnsi="Palatino Linotype" w:cs="Arial"/>
                <w:color w:val="000000"/>
                <w:sz w:val="20"/>
                <w:szCs w:val="20"/>
                <w:lang w:val="en-US" w:eastAsia="en-US"/>
              </w:rPr>
              <w:t xml:space="preserve">  - Subprogramul de tratament al durerii neuropate prin implant de neurostimulator medular</w:t>
            </w:r>
          </w:p>
        </w:tc>
        <w:tc>
          <w:tcPr>
            <w:tcW w:w="1438" w:type="dxa"/>
            <w:tcBorders>
              <w:top w:val="nil"/>
              <w:left w:val="nil"/>
              <w:bottom w:val="single" w:sz="4" w:space="0" w:color="auto"/>
              <w:right w:val="single" w:sz="4" w:space="0" w:color="auto"/>
            </w:tcBorders>
            <w:shd w:val="clear" w:color="auto" w:fill="auto"/>
            <w:vAlign w:val="bottom"/>
            <w:hideMark/>
          </w:tcPr>
          <w:p w14:paraId="46DB68A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A4A058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4448D00"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39B2CC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310AD2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21CE634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5C2FBD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42D1315"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74E1F25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66.05.03.04</w:t>
            </w:r>
          </w:p>
        </w:tc>
        <w:tc>
          <w:tcPr>
            <w:tcW w:w="4176" w:type="dxa"/>
            <w:tcBorders>
              <w:top w:val="nil"/>
              <w:left w:val="nil"/>
              <w:bottom w:val="single" w:sz="4" w:space="0" w:color="auto"/>
              <w:right w:val="single" w:sz="4" w:space="0" w:color="auto"/>
            </w:tcBorders>
            <w:shd w:val="clear" w:color="auto" w:fill="auto"/>
            <w:vAlign w:val="bottom"/>
            <w:hideMark/>
          </w:tcPr>
          <w:p w14:paraId="1B1A0BE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Servicii medicale de hemodializa si dializa peritoneala</w:t>
            </w:r>
          </w:p>
        </w:tc>
        <w:tc>
          <w:tcPr>
            <w:tcW w:w="1438" w:type="dxa"/>
            <w:tcBorders>
              <w:top w:val="nil"/>
              <w:left w:val="nil"/>
              <w:bottom w:val="single" w:sz="4" w:space="0" w:color="auto"/>
              <w:right w:val="single" w:sz="4" w:space="0" w:color="auto"/>
            </w:tcBorders>
            <w:shd w:val="clear" w:color="auto" w:fill="auto"/>
            <w:vAlign w:val="bottom"/>
            <w:hideMark/>
          </w:tcPr>
          <w:p w14:paraId="51478E2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21,780,730.00</w:t>
            </w:r>
          </w:p>
        </w:tc>
        <w:tc>
          <w:tcPr>
            <w:tcW w:w="1446" w:type="dxa"/>
            <w:tcBorders>
              <w:top w:val="nil"/>
              <w:left w:val="nil"/>
              <w:bottom w:val="single" w:sz="4" w:space="0" w:color="auto"/>
              <w:right w:val="single" w:sz="4" w:space="0" w:color="auto"/>
            </w:tcBorders>
            <w:shd w:val="clear" w:color="auto" w:fill="auto"/>
            <w:vAlign w:val="bottom"/>
            <w:hideMark/>
          </w:tcPr>
          <w:p w14:paraId="412499C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21,780,676.09</w:t>
            </w:r>
          </w:p>
        </w:tc>
      </w:tr>
      <w:tr w:rsidR="00146A2E" w:rsidRPr="00146A2E" w14:paraId="008D8955"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041DCA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9BACC3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4E38E96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21,780,730.00</w:t>
            </w:r>
          </w:p>
        </w:tc>
        <w:tc>
          <w:tcPr>
            <w:tcW w:w="1446" w:type="dxa"/>
            <w:tcBorders>
              <w:top w:val="nil"/>
              <w:left w:val="nil"/>
              <w:bottom w:val="single" w:sz="4" w:space="0" w:color="auto"/>
              <w:right w:val="single" w:sz="4" w:space="0" w:color="auto"/>
            </w:tcBorders>
            <w:shd w:val="clear" w:color="auto" w:fill="auto"/>
            <w:noWrap/>
            <w:vAlign w:val="bottom"/>
            <w:hideMark/>
          </w:tcPr>
          <w:p w14:paraId="785F716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21,780,676.09</w:t>
            </w:r>
          </w:p>
        </w:tc>
      </w:tr>
      <w:tr w:rsidR="00146A2E" w:rsidRPr="00146A2E" w14:paraId="36E6C444"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50DA355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E3DB5B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0071ABC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3D82A9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1F70E9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E0428C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09D21C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77258DB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6BA3E5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7873089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DF76F2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66.05.03.05</w:t>
            </w:r>
          </w:p>
        </w:tc>
        <w:tc>
          <w:tcPr>
            <w:tcW w:w="4176" w:type="dxa"/>
            <w:tcBorders>
              <w:top w:val="nil"/>
              <w:left w:val="nil"/>
              <w:bottom w:val="single" w:sz="4" w:space="0" w:color="auto"/>
              <w:right w:val="single" w:sz="4" w:space="0" w:color="auto"/>
            </w:tcBorders>
            <w:shd w:val="clear" w:color="auto" w:fill="auto"/>
            <w:vAlign w:val="bottom"/>
            <w:hideMark/>
          </w:tcPr>
          <w:p w14:paraId="786F084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Dispozitive si echipamente medicale</w:t>
            </w:r>
          </w:p>
        </w:tc>
        <w:tc>
          <w:tcPr>
            <w:tcW w:w="1438" w:type="dxa"/>
            <w:tcBorders>
              <w:top w:val="nil"/>
              <w:left w:val="nil"/>
              <w:bottom w:val="single" w:sz="4" w:space="0" w:color="auto"/>
              <w:right w:val="single" w:sz="4" w:space="0" w:color="auto"/>
            </w:tcBorders>
            <w:shd w:val="clear" w:color="auto" w:fill="auto"/>
            <w:noWrap/>
            <w:vAlign w:val="bottom"/>
            <w:hideMark/>
          </w:tcPr>
          <w:p w14:paraId="569D439D"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2,476,000.00</w:t>
            </w:r>
          </w:p>
        </w:tc>
        <w:tc>
          <w:tcPr>
            <w:tcW w:w="1446" w:type="dxa"/>
            <w:tcBorders>
              <w:top w:val="nil"/>
              <w:left w:val="nil"/>
              <w:bottom w:val="single" w:sz="4" w:space="0" w:color="auto"/>
              <w:right w:val="single" w:sz="4" w:space="0" w:color="auto"/>
            </w:tcBorders>
            <w:shd w:val="clear" w:color="auto" w:fill="auto"/>
            <w:noWrap/>
            <w:vAlign w:val="bottom"/>
            <w:hideMark/>
          </w:tcPr>
          <w:p w14:paraId="6A37C44F"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2,476,000.00</w:t>
            </w:r>
          </w:p>
        </w:tc>
      </w:tr>
      <w:tr w:rsidR="00146A2E" w:rsidRPr="00146A2E" w14:paraId="1911510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01CF59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206D4B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7B1B13C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2,476,000.00</w:t>
            </w:r>
          </w:p>
        </w:tc>
        <w:tc>
          <w:tcPr>
            <w:tcW w:w="1446" w:type="dxa"/>
            <w:tcBorders>
              <w:top w:val="nil"/>
              <w:left w:val="nil"/>
              <w:bottom w:val="single" w:sz="4" w:space="0" w:color="auto"/>
              <w:right w:val="single" w:sz="4" w:space="0" w:color="auto"/>
            </w:tcBorders>
            <w:shd w:val="clear" w:color="auto" w:fill="auto"/>
            <w:hideMark/>
          </w:tcPr>
          <w:p w14:paraId="58D25B9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2,476,000.00</w:t>
            </w:r>
          </w:p>
        </w:tc>
      </w:tr>
      <w:tr w:rsidR="00146A2E" w:rsidRPr="00146A2E" w14:paraId="465559ED"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85D6B5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2EB58C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~sume pentru punerea in aplicare a art. 1 alin (4) din OUG 15/2022  privind acordarea de sprijin şi asistenţă umanitară de către statul român cetăţenilor străini sau apatrizilor aflaţi în situaţii deosebite, proveniţi din zona conflictului armat din </w:t>
            </w:r>
            <w:r w:rsidRPr="00146A2E">
              <w:rPr>
                <w:rFonts w:ascii="Palatino Linotype" w:hAnsi="Palatino Linotype" w:cs="Arial"/>
                <w:sz w:val="20"/>
                <w:szCs w:val="20"/>
                <w:lang w:val="en-US" w:eastAsia="en-US"/>
              </w:rPr>
              <w:lastRenderedPageBreak/>
              <w:t>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59BA576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1446" w:type="dxa"/>
            <w:tcBorders>
              <w:top w:val="nil"/>
              <w:left w:val="nil"/>
              <w:bottom w:val="single" w:sz="4" w:space="0" w:color="auto"/>
              <w:right w:val="single" w:sz="4" w:space="0" w:color="auto"/>
            </w:tcBorders>
            <w:shd w:val="clear" w:color="auto" w:fill="auto"/>
            <w:hideMark/>
          </w:tcPr>
          <w:p w14:paraId="5CB9288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8588F2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367B57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CAA2E7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37C54B9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hideMark/>
          </w:tcPr>
          <w:p w14:paraId="26F1E12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1805C0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879C00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66.05.04</w:t>
            </w:r>
          </w:p>
        </w:tc>
        <w:tc>
          <w:tcPr>
            <w:tcW w:w="4176" w:type="dxa"/>
            <w:tcBorders>
              <w:top w:val="nil"/>
              <w:left w:val="nil"/>
              <w:bottom w:val="single" w:sz="4" w:space="0" w:color="auto"/>
              <w:right w:val="single" w:sz="4" w:space="0" w:color="auto"/>
            </w:tcBorders>
            <w:shd w:val="clear" w:color="auto" w:fill="auto"/>
            <w:vAlign w:val="bottom"/>
            <w:hideMark/>
          </w:tcPr>
          <w:p w14:paraId="21C806F0"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Servicii medicale in ambulator</w:t>
            </w:r>
          </w:p>
        </w:tc>
        <w:tc>
          <w:tcPr>
            <w:tcW w:w="1438" w:type="dxa"/>
            <w:tcBorders>
              <w:top w:val="nil"/>
              <w:left w:val="nil"/>
              <w:bottom w:val="single" w:sz="4" w:space="0" w:color="auto"/>
              <w:right w:val="single" w:sz="4" w:space="0" w:color="auto"/>
            </w:tcBorders>
            <w:shd w:val="clear" w:color="auto" w:fill="auto"/>
            <w:vAlign w:val="bottom"/>
            <w:hideMark/>
          </w:tcPr>
          <w:p w14:paraId="11BEE27B"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69,181,300.00</w:t>
            </w:r>
          </w:p>
        </w:tc>
        <w:tc>
          <w:tcPr>
            <w:tcW w:w="1446" w:type="dxa"/>
            <w:tcBorders>
              <w:top w:val="nil"/>
              <w:left w:val="nil"/>
              <w:bottom w:val="single" w:sz="4" w:space="0" w:color="auto"/>
              <w:right w:val="single" w:sz="4" w:space="0" w:color="auto"/>
            </w:tcBorders>
            <w:shd w:val="clear" w:color="auto" w:fill="auto"/>
            <w:vAlign w:val="bottom"/>
            <w:hideMark/>
          </w:tcPr>
          <w:p w14:paraId="6303527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69,151,426.65</w:t>
            </w:r>
          </w:p>
        </w:tc>
      </w:tr>
      <w:tr w:rsidR="00146A2E" w:rsidRPr="00146A2E" w14:paraId="2B79E64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457517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66.05.04.01</w:t>
            </w:r>
          </w:p>
        </w:tc>
        <w:tc>
          <w:tcPr>
            <w:tcW w:w="4176" w:type="dxa"/>
            <w:tcBorders>
              <w:top w:val="nil"/>
              <w:left w:val="nil"/>
              <w:bottom w:val="single" w:sz="4" w:space="0" w:color="auto"/>
              <w:right w:val="single" w:sz="4" w:space="0" w:color="auto"/>
            </w:tcBorders>
            <w:shd w:val="clear" w:color="auto" w:fill="auto"/>
            <w:vAlign w:val="bottom"/>
            <w:hideMark/>
          </w:tcPr>
          <w:p w14:paraId="24DDCCD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Asistenta medicala primara, din care:</w:t>
            </w:r>
          </w:p>
        </w:tc>
        <w:tc>
          <w:tcPr>
            <w:tcW w:w="1438" w:type="dxa"/>
            <w:tcBorders>
              <w:top w:val="nil"/>
              <w:left w:val="nil"/>
              <w:bottom w:val="single" w:sz="4" w:space="0" w:color="auto"/>
              <w:right w:val="single" w:sz="4" w:space="0" w:color="auto"/>
            </w:tcBorders>
            <w:shd w:val="clear" w:color="auto" w:fill="auto"/>
            <w:vAlign w:val="bottom"/>
            <w:hideMark/>
          </w:tcPr>
          <w:p w14:paraId="6C079F21"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39,991,550.00</w:t>
            </w:r>
          </w:p>
        </w:tc>
        <w:tc>
          <w:tcPr>
            <w:tcW w:w="1446" w:type="dxa"/>
            <w:tcBorders>
              <w:top w:val="nil"/>
              <w:left w:val="nil"/>
              <w:bottom w:val="single" w:sz="4" w:space="0" w:color="auto"/>
              <w:right w:val="single" w:sz="4" w:space="0" w:color="auto"/>
            </w:tcBorders>
            <w:shd w:val="clear" w:color="auto" w:fill="auto"/>
            <w:vAlign w:val="bottom"/>
            <w:hideMark/>
          </w:tcPr>
          <w:p w14:paraId="7B70A51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39,961,678.81</w:t>
            </w:r>
          </w:p>
        </w:tc>
      </w:tr>
      <w:tr w:rsidR="00146A2E" w:rsidRPr="00146A2E" w14:paraId="0041D42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E840EE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2B3D91D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 curenta</w:t>
            </w:r>
          </w:p>
        </w:tc>
        <w:tc>
          <w:tcPr>
            <w:tcW w:w="1438" w:type="dxa"/>
            <w:tcBorders>
              <w:top w:val="nil"/>
              <w:left w:val="nil"/>
              <w:bottom w:val="single" w:sz="4" w:space="0" w:color="auto"/>
              <w:right w:val="single" w:sz="4" w:space="0" w:color="auto"/>
            </w:tcBorders>
            <w:shd w:val="clear" w:color="auto" w:fill="auto"/>
            <w:vAlign w:val="bottom"/>
            <w:hideMark/>
          </w:tcPr>
          <w:p w14:paraId="74107C6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36,540,000.00</w:t>
            </w:r>
          </w:p>
        </w:tc>
        <w:tc>
          <w:tcPr>
            <w:tcW w:w="1446" w:type="dxa"/>
            <w:tcBorders>
              <w:top w:val="nil"/>
              <w:left w:val="nil"/>
              <w:bottom w:val="single" w:sz="4" w:space="0" w:color="auto"/>
              <w:right w:val="single" w:sz="4" w:space="0" w:color="auto"/>
            </w:tcBorders>
            <w:shd w:val="clear" w:color="auto" w:fill="auto"/>
            <w:noWrap/>
            <w:vAlign w:val="bottom"/>
            <w:hideMark/>
          </w:tcPr>
          <w:p w14:paraId="37818E6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36,539,988.81</w:t>
            </w:r>
          </w:p>
        </w:tc>
      </w:tr>
      <w:tr w:rsidR="00146A2E" w:rsidRPr="00146A2E" w14:paraId="1ABF0C4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873920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04B55463" w14:textId="77777777" w:rsidR="00146A2E" w:rsidRPr="00146A2E" w:rsidRDefault="00146A2E" w:rsidP="00146A2E">
            <w:pPr>
              <w:jc w:val="cente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per capita</w:t>
            </w:r>
          </w:p>
        </w:tc>
        <w:tc>
          <w:tcPr>
            <w:tcW w:w="1438" w:type="dxa"/>
            <w:tcBorders>
              <w:top w:val="nil"/>
              <w:left w:val="nil"/>
              <w:bottom w:val="single" w:sz="4" w:space="0" w:color="auto"/>
              <w:right w:val="single" w:sz="4" w:space="0" w:color="auto"/>
            </w:tcBorders>
            <w:shd w:val="clear" w:color="auto" w:fill="auto"/>
            <w:vAlign w:val="bottom"/>
            <w:hideMark/>
          </w:tcPr>
          <w:p w14:paraId="3B730CF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36,540,000.00</w:t>
            </w:r>
          </w:p>
        </w:tc>
        <w:tc>
          <w:tcPr>
            <w:tcW w:w="1446" w:type="dxa"/>
            <w:tcBorders>
              <w:top w:val="nil"/>
              <w:left w:val="nil"/>
              <w:bottom w:val="single" w:sz="4" w:space="0" w:color="auto"/>
              <w:right w:val="single" w:sz="4" w:space="0" w:color="auto"/>
            </w:tcBorders>
            <w:shd w:val="clear" w:color="auto" w:fill="auto"/>
            <w:noWrap/>
            <w:vAlign w:val="bottom"/>
            <w:hideMark/>
          </w:tcPr>
          <w:p w14:paraId="47C63A8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36,539,988.81</w:t>
            </w:r>
          </w:p>
        </w:tc>
      </w:tr>
      <w:tr w:rsidR="00146A2E" w:rsidRPr="00146A2E" w14:paraId="4AA8192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E45E59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4A85B2BD" w14:textId="77777777" w:rsidR="00146A2E" w:rsidRPr="00146A2E" w:rsidRDefault="00146A2E" w:rsidP="00146A2E">
            <w:pPr>
              <w:jc w:val="cente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per servicii</w:t>
            </w:r>
          </w:p>
        </w:tc>
        <w:tc>
          <w:tcPr>
            <w:tcW w:w="1438" w:type="dxa"/>
            <w:tcBorders>
              <w:top w:val="nil"/>
              <w:left w:val="nil"/>
              <w:bottom w:val="single" w:sz="4" w:space="0" w:color="auto"/>
              <w:right w:val="single" w:sz="4" w:space="0" w:color="auto"/>
            </w:tcBorders>
            <w:shd w:val="clear" w:color="auto" w:fill="auto"/>
            <w:vAlign w:val="bottom"/>
            <w:hideMark/>
          </w:tcPr>
          <w:p w14:paraId="0626D12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A33A75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5FB303C"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DD92DB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7FBB31F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centre de permanenta</w:t>
            </w:r>
          </w:p>
        </w:tc>
        <w:tc>
          <w:tcPr>
            <w:tcW w:w="1438" w:type="dxa"/>
            <w:tcBorders>
              <w:top w:val="nil"/>
              <w:left w:val="nil"/>
              <w:bottom w:val="single" w:sz="4" w:space="0" w:color="auto"/>
              <w:right w:val="single" w:sz="4" w:space="0" w:color="auto"/>
            </w:tcBorders>
            <w:shd w:val="clear" w:color="auto" w:fill="auto"/>
            <w:vAlign w:val="bottom"/>
            <w:hideMark/>
          </w:tcPr>
          <w:p w14:paraId="4B79FB2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2,331,000.00</w:t>
            </w:r>
          </w:p>
        </w:tc>
        <w:tc>
          <w:tcPr>
            <w:tcW w:w="1446" w:type="dxa"/>
            <w:tcBorders>
              <w:top w:val="nil"/>
              <w:left w:val="nil"/>
              <w:bottom w:val="single" w:sz="4" w:space="0" w:color="auto"/>
              <w:right w:val="single" w:sz="4" w:space="0" w:color="auto"/>
            </w:tcBorders>
            <w:shd w:val="clear" w:color="auto" w:fill="auto"/>
            <w:vAlign w:val="bottom"/>
            <w:hideMark/>
          </w:tcPr>
          <w:p w14:paraId="21A4AFD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2,331,000.00</w:t>
            </w:r>
          </w:p>
        </w:tc>
      </w:tr>
      <w:tr w:rsidR="00146A2E" w:rsidRPr="00146A2E" w14:paraId="049C3C1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5076592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6747AB9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servicii de monitorizare a starii de sanatate a pacientilor in conditiile art.8, alin.3^1-3^3 din Legea nr.136/2020,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438FED4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601,050.00</w:t>
            </w:r>
          </w:p>
        </w:tc>
        <w:tc>
          <w:tcPr>
            <w:tcW w:w="1446" w:type="dxa"/>
            <w:tcBorders>
              <w:top w:val="nil"/>
              <w:left w:val="nil"/>
              <w:bottom w:val="single" w:sz="4" w:space="0" w:color="auto"/>
              <w:right w:val="single" w:sz="4" w:space="0" w:color="auto"/>
            </w:tcBorders>
            <w:shd w:val="clear" w:color="auto" w:fill="auto"/>
            <w:vAlign w:val="bottom"/>
            <w:hideMark/>
          </w:tcPr>
          <w:p w14:paraId="038E493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573,090.00</w:t>
            </w:r>
          </w:p>
        </w:tc>
      </w:tr>
      <w:tr w:rsidR="00146A2E" w:rsidRPr="00146A2E" w14:paraId="00D8688E"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78BB230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3E3B1B4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finantarea activitatii prestate de medicii de familie pentru serviciile prevăzute la art. 3 alin. (2) - (7) din OUG nr. 3/2021,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7C936AD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142,500.00</w:t>
            </w:r>
          </w:p>
        </w:tc>
        <w:tc>
          <w:tcPr>
            <w:tcW w:w="1446" w:type="dxa"/>
            <w:tcBorders>
              <w:top w:val="nil"/>
              <w:left w:val="nil"/>
              <w:bottom w:val="single" w:sz="4" w:space="0" w:color="auto"/>
              <w:right w:val="single" w:sz="4" w:space="0" w:color="auto"/>
            </w:tcBorders>
            <w:shd w:val="clear" w:color="auto" w:fill="auto"/>
            <w:vAlign w:val="bottom"/>
            <w:hideMark/>
          </w:tcPr>
          <w:p w14:paraId="3E77468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142,500.00</w:t>
            </w:r>
          </w:p>
        </w:tc>
      </w:tr>
      <w:tr w:rsidR="00146A2E" w:rsidRPr="00146A2E" w14:paraId="3883CF04"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092FD11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0A74964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finantarea activitatii de testare de catre medicii de familie in vederea depistarii infectiei cu SARS-Cov-2 potrivit OUG nr. 3/2021,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5B6E97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377,000.00</w:t>
            </w:r>
          </w:p>
        </w:tc>
        <w:tc>
          <w:tcPr>
            <w:tcW w:w="1446" w:type="dxa"/>
            <w:tcBorders>
              <w:top w:val="nil"/>
              <w:left w:val="nil"/>
              <w:bottom w:val="single" w:sz="4" w:space="0" w:color="auto"/>
              <w:right w:val="single" w:sz="4" w:space="0" w:color="auto"/>
            </w:tcBorders>
            <w:shd w:val="clear" w:color="auto" w:fill="auto"/>
            <w:vAlign w:val="bottom"/>
            <w:hideMark/>
          </w:tcPr>
          <w:p w14:paraId="45285CF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375,100.00</w:t>
            </w:r>
          </w:p>
        </w:tc>
      </w:tr>
      <w:tr w:rsidR="00146A2E" w:rsidRPr="00146A2E" w14:paraId="5B99C18A"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33A9B16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1006C9C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6F77B49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vAlign w:val="bottom"/>
            <w:hideMark/>
          </w:tcPr>
          <w:p w14:paraId="5E57711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E3C45B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4A2AA9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F774C6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7EBBEF2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vAlign w:val="bottom"/>
            <w:hideMark/>
          </w:tcPr>
          <w:p w14:paraId="0AD37BA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-7,135.76</w:t>
            </w:r>
          </w:p>
        </w:tc>
      </w:tr>
      <w:tr w:rsidR="00146A2E" w:rsidRPr="00146A2E" w14:paraId="0653853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94C056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66.05.04.02</w:t>
            </w:r>
          </w:p>
        </w:tc>
        <w:tc>
          <w:tcPr>
            <w:tcW w:w="4176" w:type="dxa"/>
            <w:tcBorders>
              <w:top w:val="nil"/>
              <w:left w:val="nil"/>
              <w:bottom w:val="single" w:sz="4" w:space="0" w:color="auto"/>
              <w:right w:val="single" w:sz="4" w:space="0" w:color="auto"/>
            </w:tcBorders>
            <w:shd w:val="clear" w:color="auto" w:fill="auto"/>
            <w:hideMark/>
          </w:tcPr>
          <w:p w14:paraId="14772A3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Asistenta medicala  pentru specialitati clinice, din care:</w:t>
            </w:r>
          </w:p>
        </w:tc>
        <w:tc>
          <w:tcPr>
            <w:tcW w:w="1438" w:type="dxa"/>
            <w:tcBorders>
              <w:top w:val="nil"/>
              <w:left w:val="nil"/>
              <w:bottom w:val="single" w:sz="4" w:space="0" w:color="auto"/>
              <w:right w:val="single" w:sz="4" w:space="0" w:color="auto"/>
            </w:tcBorders>
            <w:shd w:val="clear" w:color="auto" w:fill="auto"/>
            <w:noWrap/>
            <w:vAlign w:val="bottom"/>
            <w:hideMark/>
          </w:tcPr>
          <w:p w14:paraId="3A9A460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16,506,140.00</w:t>
            </w:r>
          </w:p>
        </w:tc>
        <w:tc>
          <w:tcPr>
            <w:tcW w:w="1446" w:type="dxa"/>
            <w:tcBorders>
              <w:top w:val="nil"/>
              <w:left w:val="nil"/>
              <w:bottom w:val="single" w:sz="4" w:space="0" w:color="auto"/>
              <w:right w:val="single" w:sz="4" w:space="0" w:color="auto"/>
            </w:tcBorders>
            <w:shd w:val="clear" w:color="auto" w:fill="auto"/>
            <w:noWrap/>
            <w:vAlign w:val="bottom"/>
            <w:hideMark/>
          </w:tcPr>
          <w:p w14:paraId="4B7C9B0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16,506,137.84</w:t>
            </w:r>
          </w:p>
        </w:tc>
      </w:tr>
      <w:tr w:rsidR="00146A2E" w:rsidRPr="00146A2E" w14:paraId="5803C78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D2AD25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7ED35BD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0D7849D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16,506,000.00</w:t>
            </w:r>
          </w:p>
        </w:tc>
        <w:tc>
          <w:tcPr>
            <w:tcW w:w="1446" w:type="dxa"/>
            <w:tcBorders>
              <w:top w:val="nil"/>
              <w:left w:val="nil"/>
              <w:bottom w:val="single" w:sz="4" w:space="0" w:color="auto"/>
              <w:right w:val="single" w:sz="4" w:space="0" w:color="auto"/>
            </w:tcBorders>
            <w:shd w:val="clear" w:color="auto" w:fill="auto"/>
            <w:noWrap/>
            <w:vAlign w:val="bottom"/>
            <w:hideMark/>
          </w:tcPr>
          <w:p w14:paraId="5AB47545"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16,506,000.00</w:t>
            </w:r>
          </w:p>
        </w:tc>
      </w:tr>
      <w:tr w:rsidR="00146A2E" w:rsidRPr="00146A2E" w14:paraId="1E92709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240B9D9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6CA90E6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finantarea activitatii prestate în cadrul centrelor de vaccinare împotriva COVID-19</w:t>
            </w:r>
          </w:p>
        </w:tc>
        <w:tc>
          <w:tcPr>
            <w:tcW w:w="1438" w:type="dxa"/>
            <w:tcBorders>
              <w:top w:val="nil"/>
              <w:left w:val="nil"/>
              <w:bottom w:val="single" w:sz="4" w:space="0" w:color="auto"/>
              <w:right w:val="single" w:sz="4" w:space="0" w:color="auto"/>
            </w:tcBorders>
            <w:shd w:val="clear" w:color="auto" w:fill="auto"/>
            <w:vAlign w:val="bottom"/>
            <w:hideMark/>
          </w:tcPr>
          <w:p w14:paraId="2C9B7FB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48006D1"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 </w:t>
            </w:r>
          </w:p>
        </w:tc>
      </w:tr>
      <w:tr w:rsidR="00146A2E" w:rsidRPr="00146A2E" w14:paraId="0A5F89B5" w14:textId="77777777" w:rsidTr="00146A2E">
        <w:trPr>
          <w:trHeight w:val="1500"/>
        </w:trPr>
        <w:tc>
          <w:tcPr>
            <w:tcW w:w="1480" w:type="dxa"/>
            <w:tcBorders>
              <w:top w:val="nil"/>
              <w:left w:val="single" w:sz="4" w:space="0" w:color="auto"/>
              <w:bottom w:val="single" w:sz="4" w:space="0" w:color="auto"/>
              <w:right w:val="single" w:sz="4" w:space="0" w:color="auto"/>
            </w:tcBorders>
            <w:shd w:val="clear" w:color="auto" w:fill="auto"/>
            <w:hideMark/>
          </w:tcPr>
          <w:p w14:paraId="72F73E6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1222E46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finantarea activitatii prestate de medicii de specialitate care desfasoara activitate de vaccinare impotriva Covid 19, in cadrul furnizorilor din ambulatoriul de specialitate pentru specialitatile clinice,  inclusiv  ambulatoriul  integrat al spitalelor , pentru seviciile prevazute la art.3, alin. (5^2) din OUG 3/2021,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5FA1AA6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813CAFF"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 </w:t>
            </w:r>
          </w:p>
        </w:tc>
      </w:tr>
      <w:tr w:rsidR="00146A2E" w:rsidRPr="00146A2E" w14:paraId="048B8CF3"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E329BE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4693BAC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~sume pentru punerea in aplicare a art. 1 alin (4) din OUG 15/2022  privind acordarea de sprijin şi asistenţă umanitară de către statul român cetăţenilor străini sau apatrizilor aflaţi în situaţii deosebite, </w:t>
            </w:r>
            <w:r w:rsidRPr="00146A2E">
              <w:rPr>
                <w:rFonts w:ascii="Palatino Linotype" w:hAnsi="Palatino Linotype" w:cs="Arial"/>
                <w:sz w:val="20"/>
                <w:szCs w:val="20"/>
                <w:lang w:val="en-US" w:eastAsia="en-US"/>
              </w:rPr>
              <w:lastRenderedPageBreak/>
              <w:t>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2C70E6D8"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140.00</w:t>
            </w:r>
          </w:p>
        </w:tc>
        <w:tc>
          <w:tcPr>
            <w:tcW w:w="1446" w:type="dxa"/>
            <w:tcBorders>
              <w:top w:val="nil"/>
              <w:left w:val="nil"/>
              <w:bottom w:val="single" w:sz="4" w:space="0" w:color="auto"/>
              <w:right w:val="single" w:sz="4" w:space="0" w:color="auto"/>
            </w:tcBorders>
            <w:shd w:val="clear" w:color="auto" w:fill="auto"/>
            <w:noWrap/>
            <w:vAlign w:val="bottom"/>
            <w:hideMark/>
          </w:tcPr>
          <w:p w14:paraId="0254A6B1"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137.84</w:t>
            </w:r>
          </w:p>
        </w:tc>
      </w:tr>
      <w:tr w:rsidR="00146A2E" w:rsidRPr="00146A2E" w14:paraId="47177B2F"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8AB060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413B49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130314D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vAlign w:val="bottom"/>
            <w:hideMark/>
          </w:tcPr>
          <w:p w14:paraId="784340B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-1,570.67</w:t>
            </w:r>
          </w:p>
        </w:tc>
      </w:tr>
      <w:tr w:rsidR="00146A2E" w:rsidRPr="00146A2E" w14:paraId="72324C5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ADDA2E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66.05.04.03</w:t>
            </w:r>
          </w:p>
        </w:tc>
        <w:tc>
          <w:tcPr>
            <w:tcW w:w="4176" w:type="dxa"/>
            <w:tcBorders>
              <w:top w:val="nil"/>
              <w:left w:val="nil"/>
              <w:bottom w:val="single" w:sz="4" w:space="0" w:color="auto"/>
              <w:right w:val="single" w:sz="4" w:space="0" w:color="auto"/>
            </w:tcBorders>
            <w:shd w:val="clear" w:color="auto" w:fill="auto"/>
            <w:hideMark/>
          </w:tcPr>
          <w:p w14:paraId="53BF2FD0"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Asistenta medicala stomatologica, din care:</w:t>
            </w:r>
          </w:p>
        </w:tc>
        <w:tc>
          <w:tcPr>
            <w:tcW w:w="1438" w:type="dxa"/>
            <w:tcBorders>
              <w:top w:val="nil"/>
              <w:left w:val="nil"/>
              <w:bottom w:val="single" w:sz="4" w:space="0" w:color="auto"/>
              <w:right w:val="single" w:sz="4" w:space="0" w:color="auto"/>
            </w:tcBorders>
            <w:shd w:val="clear" w:color="auto" w:fill="auto"/>
            <w:noWrap/>
            <w:vAlign w:val="bottom"/>
            <w:hideMark/>
          </w:tcPr>
          <w:p w14:paraId="689A2BE1"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1,041,000.00</w:t>
            </w:r>
          </w:p>
        </w:tc>
        <w:tc>
          <w:tcPr>
            <w:tcW w:w="1446" w:type="dxa"/>
            <w:tcBorders>
              <w:top w:val="nil"/>
              <w:left w:val="nil"/>
              <w:bottom w:val="single" w:sz="4" w:space="0" w:color="auto"/>
              <w:right w:val="single" w:sz="4" w:space="0" w:color="auto"/>
            </w:tcBorders>
            <w:shd w:val="clear" w:color="auto" w:fill="auto"/>
            <w:noWrap/>
            <w:vAlign w:val="bottom"/>
            <w:hideMark/>
          </w:tcPr>
          <w:p w14:paraId="7D925776"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1,041,000.00</w:t>
            </w:r>
          </w:p>
        </w:tc>
      </w:tr>
      <w:tr w:rsidR="00146A2E" w:rsidRPr="00146A2E" w14:paraId="7474BE6E"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EA6A26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29B147A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 curenta</w:t>
            </w:r>
          </w:p>
        </w:tc>
        <w:tc>
          <w:tcPr>
            <w:tcW w:w="1438" w:type="dxa"/>
            <w:tcBorders>
              <w:top w:val="nil"/>
              <w:left w:val="nil"/>
              <w:bottom w:val="single" w:sz="4" w:space="0" w:color="auto"/>
              <w:right w:val="single" w:sz="4" w:space="0" w:color="auto"/>
            </w:tcBorders>
            <w:shd w:val="clear" w:color="auto" w:fill="auto"/>
            <w:vAlign w:val="bottom"/>
            <w:hideMark/>
          </w:tcPr>
          <w:p w14:paraId="11176DC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1,041,000.00</w:t>
            </w:r>
          </w:p>
        </w:tc>
        <w:tc>
          <w:tcPr>
            <w:tcW w:w="1446" w:type="dxa"/>
            <w:tcBorders>
              <w:top w:val="nil"/>
              <w:left w:val="nil"/>
              <w:bottom w:val="single" w:sz="4" w:space="0" w:color="auto"/>
              <w:right w:val="single" w:sz="4" w:space="0" w:color="auto"/>
            </w:tcBorders>
            <w:shd w:val="clear" w:color="auto" w:fill="auto"/>
            <w:noWrap/>
            <w:vAlign w:val="bottom"/>
            <w:hideMark/>
          </w:tcPr>
          <w:p w14:paraId="4ADBFC8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1,041,000.00</w:t>
            </w:r>
          </w:p>
        </w:tc>
      </w:tr>
      <w:tr w:rsidR="00146A2E" w:rsidRPr="00146A2E" w14:paraId="1FCC32E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DBA82E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373D15B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sume pentru servicii medicale tratament si medicatie pentru personalul contractual din sistemul sanitar</w:t>
            </w:r>
          </w:p>
        </w:tc>
        <w:tc>
          <w:tcPr>
            <w:tcW w:w="1438" w:type="dxa"/>
            <w:tcBorders>
              <w:top w:val="nil"/>
              <w:left w:val="nil"/>
              <w:bottom w:val="single" w:sz="4" w:space="0" w:color="auto"/>
              <w:right w:val="single" w:sz="4" w:space="0" w:color="auto"/>
            </w:tcBorders>
            <w:shd w:val="clear" w:color="auto" w:fill="auto"/>
            <w:vAlign w:val="bottom"/>
            <w:hideMark/>
          </w:tcPr>
          <w:p w14:paraId="3D76C4A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062225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FBC959C"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77C8C25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6BD3A2C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119523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374B7D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3386EE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0C43C7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35177C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076DDF0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D10A93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-265.00</w:t>
            </w:r>
          </w:p>
        </w:tc>
      </w:tr>
      <w:tr w:rsidR="00146A2E" w:rsidRPr="00146A2E" w14:paraId="02C11EE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702AE0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66.05.04.04</w:t>
            </w:r>
          </w:p>
        </w:tc>
        <w:tc>
          <w:tcPr>
            <w:tcW w:w="4176" w:type="dxa"/>
            <w:tcBorders>
              <w:top w:val="nil"/>
              <w:left w:val="nil"/>
              <w:bottom w:val="single" w:sz="4" w:space="0" w:color="auto"/>
              <w:right w:val="single" w:sz="4" w:space="0" w:color="auto"/>
            </w:tcBorders>
            <w:shd w:val="clear" w:color="auto" w:fill="auto"/>
            <w:hideMark/>
          </w:tcPr>
          <w:p w14:paraId="4CDAA81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Asistenta medicala pentru specialitati paraclinice, din care:</w:t>
            </w:r>
          </w:p>
        </w:tc>
        <w:tc>
          <w:tcPr>
            <w:tcW w:w="1438" w:type="dxa"/>
            <w:tcBorders>
              <w:top w:val="nil"/>
              <w:left w:val="nil"/>
              <w:bottom w:val="single" w:sz="4" w:space="0" w:color="auto"/>
              <w:right w:val="single" w:sz="4" w:space="0" w:color="auto"/>
            </w:tcBorders>
            <w:shd w:val="clear" w:color="auto" w:fill="auto"/>
            <w:vAlign w:val="bottom"/>
            <w:hideMark/>
          </w:tcPr>
          <w:p w14:paraId="7B6F75F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10,481,610.00</w:t>
            </w:r>
          </w:p>
        </w:tc>
        <w:tc>
          <w:tcPr>
            <w:tcW w:w="1446" w:type="dxa"/>
            <w:tcBorders>
              <w:top w:val="nil"/>
              <w:left w:val="nil"/>
              <w:bottom w:val="single" w:sz="4" w:space="0" w:color="auto"/>
              <w:right w:val="single" w:sz="4" w:space="0" w:color="auto"/>
            </w:tcBorders>
            <w:shd w:val="clear" w:color="auto" w:fill="auto"/>
            <w:vAlign w:val="bottom"/>
            <w:hideMark/>
          </w:tcPr>
          <w:p w14:paraId="7E0E398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10,481,610.00</w:t>
            </w:r>
          </w:p>
        </w:tc>
      </w:tr>
      <w:tr w:rsidR="00146A2E" w:rsidRPr="00146A2E" w14:paraId="3A233E89"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5CB1BF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BFCDEB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4EF84F3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10,481,610.00</w:t>
            </w:r>
          </w:p>
        </w:tc>
        <w:tc>
          <w:tcPr>
            <w:tcW w:w="1446" w:type="dxa"/>
            <w:tcBorders>
              <w:top w:val="nil"/>
              <w:left w:val="nil"/>
              <w:bottom w:val="single" w:sz="4" w:space="0" w:color="auto"/>
              <w:right w:val="single" w:sz="4" w:space="0" w:color="auto"/>
            </w:tcBorders>
            <w:shd w:val="clear" w:color="auto" w:fill="auto"/>
            <w:noWrap/>
            <w:vAlign w:val="bottom"/>
            <w:hideMark/>
          </w:tcPr>
          <w:p w14:paraId="270306A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10,481,610.00</w:t>
            </w:r>
          </w:p>
        </w:tc>
      </w:tr>
      <w:tr w:rsidR="00146A2E" w:rsidRPr="00146A2E" w14:paraId="716E362A"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7522EFF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85E0ED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Subprogramul de monitorizarea activa a terapiilor specifice oncologice  prin PET CT</w:t>
            </w:r>
          </w:p>
        </w:tc>
        <w:tc>
          <w:tcPr>
            <w:tcW w:w="1438" w:type="dxa"/>
            <w:tcBorders>
              <w:top w:val="nil"/>
              <w:left w:val="nil"/>
              <w:bottom w:val="single" w:sz="4" w:space="0" w:color="auto"/>
              <w:right w:val="single" w:sz="4" w:space="0" w:color="auto"/>
            </w:tcBorders>
            <w:shd w:val="clear" w:color="auto" w:fill="auto"/>
            <w:vAlign w:val="bottom"/>
            <w:hideMark/>
          </w:tcPr>
          <w:p w14:paraId="2B6CE64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BCA781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4AAF1F1"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C20D65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2CC268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Programul national de PET-CT, din care:</w:t>
            </w:r>
          </w:p>
        </w:tc>
        <w:tc>
          <w:tcPr>
            <w:tcW w:w="1438" w:type="dxa"/>
            <w:tcBorders>
              <w:top w:val="nil"/>
              <w:left w:val="nil"/>
              <w:bottom w:val="single" w:sz="4" w:space="0" w:color="auto"/>
              <w:right w:val="single" w:sz="4" w:space="0" w:color="auto"/>
            </w:tcBorders>
            <w:shd w:val="clear" w:color="auto" w:fill="auto"/>
            <w:noWrap/>
            <w:vAlign w:val="bottom"/>
            <w:hideMark/>
          </w:tcPr>
          <w:p w14:paraId="6CEE7E67"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474173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34585C3B"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6D10926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FCD49D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7195AD0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61B675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79B46353"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3CD7254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4BE6A4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7FF792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ED703A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935F700"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18536DC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3A814A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sume pentru evaluarea anuala a bolnavilor cu diabet zaharat (hemoglobina glicata)</w:t>
            </w:r>
          </w:p>
        </w:tc>
        <w:tc>
          <w:tcPr>
            <w:tcW w:w="1438" w:type="dxa"/>
            <w:tcBorders>
              <w:top w:val="nil"/>
              <w:left w:val="nil"/>
              <w:bottom w:val="single" w:sz="4" w:space="0" w:color="auto"/>
              <w:right w:val="single" w:sz="4" w:space="0" w:color="auto"/>
            </w:tcBorders>
            <w:shd w:val="clear" w:color="auto" w:fill="auto"/>
            <w:noWrap/>
            <w:vAlign w:val="bottom"/>
            <w:hideMark/>
          </w:tcPr>
          <w:p w14:paraId="722E54CA"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677B3B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3F998511"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651A98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5E12A1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7A184E8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18893C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10F86C3"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7F92C63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CCB6BD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62F62AE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8D867B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3F2E30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0BB1B1E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B035E5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Subprogramul de diagnostic genetic al tumorilor solide maligne ( sarcom Ewing si neuroblastom ) la copii si adulti</w:t>
            </w:r>
          </w:p>
        </w:tc>
        <w:tc>
          <w:tcPr>
            <w:tcW w:w="1438" w:type="dxa"/>
            <w:tcBorders>
              <w:top w:val="nil"/>
              <w:left w:val="nil"/>
              <w:bottom w:val="single" w:sz="4" w:space="0" w:color="auto"/>
              <w:right w:val="single" w:sz="4" w:space="0" w:color="auto"/>
            </w:tcBorders>
            <w:shd w:val="clear" w:color="auto" w:fill="auto"/>
            <w:vAlign w:val="bottom"/>
            <w:hideMark/>
          </w:tcPr>
          <w:p w14:paraId="0B47CF0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5CDE370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E265FFB"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27FDA18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14:paraId="482A5AC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finantarea activitatii prestate în cadrul centrelor de vaccinare împotriva COVID-19</w:t>
            </w:r>
          </w:p>
        </w:tc>
        <w:tc>
          <w:tcPr>
            <w:tcW w:w="1438" w:type="dxa"/>
            <w:tcBorders>
              <w:top w:val="nil"/>
              <w:left w:val="nil"/>
              <w:bottom w:val="single" w:sz="4" w:space="0" w:color="auto"/>
              <w:right w:val="single" w:sz="4" w:space="0" w:color="auto"/>
            </w:tcBorders>
            <w:shd w:val="clear" w:color="auto" w:fill="auto"/>
            <w:vAlign w:val="bottom"/>
            <w:hideMark/>
          </w:tcPr>
          <w:p w14:paraId="1BEA9BD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268EBA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07AAA56"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13CFDF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BE8E30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505935C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97173F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73C287D5"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CE59CC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FBB671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036EA21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64C2F6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-1,931.76</w:t>
            </w:r>
          </w:p>
        </w:tc>
      </w:tr>
      <w:tr w:rsidR="00146A2E" w:rsidRPr="00146A2E" w14:paraId="36AA368D"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8E1F04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66.05.04.05</w:t>
            </w:r>
          </w:p>
        </w:tc>
        <w:tc>
          <w:tcPr>
            <w:tcW w:w="4176" w:type="dxa"/>
            <w:tcBorders>
              <w:top w:val="nil"/>
              <w:left w:val="nil"/>
              <w:bottom w:val="single" w:sz="4" w:space="0" w:color="auto"/>
              <w:right w:val="single" w:sz="4" w:space="0" w:color="auto"/>
            </w:tcBorders>
            <w:shd w:val="clear" w:color="auto" w:fill="auto"/>
            <w:hideMark/>
          </w:tcPr>
          <w:p w14:paraId="5ECC0EB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Asistenta medicala in centrele medicale multifunctionale, din care: </w:t>
            </w:r>
          </w:p>
        </w:tc>
        <w:tc>
          <w:tcPr>
            <w:tcW w:w="1438" w:type="dxa"/>
            <w:tcBorders>
              <w:top w:val="nil"/>
              <w:left w:val="nil"/>
              <w:bottom w:val="single" w:sz="4" w:space="0" w:color="auto"/>
              <w:right w:val="single" w:sz="4" w:space="0" w:color="auto"/>
            </w:tcBorders>
            <w:shd w:val="clear" w:color="auto" w:fill="auto"/>
            <w:noWrap/>
            <w:vAlign w:val="bottom"/>
            <w:hideMark/>
          </w:tcPr>
          <w:p w14:paraId="555E49E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1,161,000.00</w:t>
            </w:r>
          </w:p>
        </w:tc>
        <w:tc>
          <w:tcPr>
            <w:tcW w:w="1446" w:type="dxa"/>
            <w:tcBorders>
              <w:top w:val="nil"/>
              <w:left w:val="nil"/>
              <w:bottom w:val="single" w:sz="4" w:space="0" w:color="auto"/>
              <w:right w:val="single" w:sz="4" w:space="0" w:color="auto"/>
            </w:tcBorders>
            <w:shd w:val="clear" w:color="auto" w:fill="auto"/>
            <w:noWrap/>
            <w:vAlign w:val="bottom"/>
            <w:hideMark/>
          </w:tcPr>
          <w:p w14:paraId="1D468D5F"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1,161,000.00</w:t>
            </w:r>
          </w:p>
        </w:tc>
      </w:tr>
      <w:tr w:rsidR="00146A2E" w:rsidRPr="00146A2E" w14:paraId="3841014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AFB8C2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5F3D62B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 curenta</w:t>
            </w:r>
          </w:p>
        </w:tc>
        <w:tc>
          <w:tcPr>
            <w:tcW w:w="1438" w:type="dxa"/>
            <w:tcBorders>
              <w:top w:val="nil"/>
              <w:left w:val="nil"/>
              <w:bottom w:val="single" w:sz="4" w:space="0" w:color="auto"/>
              <w:right w:val="single" w:sz="4" w:space="0" w:color="auto"/>
            </w:tcBorders>
            <w:shd w:val="clear" w:color="auto" w:fill="auto"/>
            <w:vAlign w:val="bottom"/>
            <w:hideMark/>
          </w:tcPr>
          <w:p w14:paraId="5101653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1,161,000.00</w:t>
            </w:r>
          </w:p>
        </w:tc>
        <w:tc>
          <w:tcPr>
            <w:tcW w:w="1446" w:type="dxa"/>
            <w:tcBorders>
              <w:top w:val="nil"/>
              <w:left w:val="nil"/>
              <w:bottom w:val="single" w:sz="4" w:space="0" w:color="auto"/>
              <w:right w:val="single" w:sz="4" w:space="0" w:color="auto"/>
            </w:tcBorders>
            <w:shd w:val="clear" w:color="auto" w:fill="auto"/>
            <w:noWrap/>
            <w:vAlign w:val="bottom"/>
            <w:hideMark/>
          </w:tcPr>
          <w:p w14:paraId="3D95D60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1,161,000.00</w:t>
            </w:r>
          </w:p>
        </w:tc>
      </w:tr>
      <w:tr w:rsidR="00146A2E" w:rsidRPr="00146A2E" w14:paraId="35DC2FCB"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0DB74E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6E20E03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sume pentru servicii medicale tratament si medicatie pentru personalul contractual din sistemul sanitar</w:t>
            </w:r>
          </w:p>
        </w:tc>
        <w:tc>
          <w:tcPr>
            <w:tcW w:w="1438" w:type="dxa"/>
            <w:tcBorders>
              <w:top w:val="nil"/>
              <w:left w:val="nil"/>
              <w:bottom w:val="single" w:sz="4" w:space="0" w:color="auto"/>
              <w:right w:val="single" w:sz="4" w:space="0" w:color="auto"/>
            </w:tcBorders>
            <w:shd w:val="clear" w:color="auto" w:fill="auto"/>
            <w:vAlign w:val="bottom"/>
            <w:hideMark/>
          </w:tcPr>
          <w:p w14:paraId="7E477CF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791224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C7D1F8E"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5B22553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4F2BE9F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finantarea activitatii prestate în cadrul centrelor de vaccinare împotriva COVID-19</w:t>
            </w:r>
          </w:p>
        </w:tc>
        <w:tc>
          <w:tcPr>
            <w:tcW w:w="1438" w:type="dxa"/>
            <w:tcBorders>
              <w:top w:val="nil"/>
              <w:left w:val="nil"/>
              <w:bottom w:val="single" w:sz="4" w:space="0" w:color="auto"/>
              <w:right w:val="single" w:sz="4" w:space="0" w:color="auto"/>
            </w:tcBorders>
            <w:shd w:val="clear" w:color="auto" w:fill="auto"/>
            <w:vAlign w:val="bottom"/>
            <w:hideMark/>
          </w:tcPr>
          <w:p w14:paraId="62BC3B9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A460D6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9CBB486"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7305D1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hideMark/>
          </w:tcPr>
          <w:p w14:paraId="656FC7F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0C56562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734A5D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9AACF5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6D95D1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BD4D7C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4F65DAE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18AECC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-13,890.78</w:t>
            </w:r>
          </w:p>
        </w:tc>
      </w:tr>
      <w:tr w:rsidR="00146A2E" w:rsidRPr="00146A2E" w14:paraId="1BC136A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8DFDFF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66.05.05</w:t>
            </w:r>
          </w:p>
        </w:tc>
        <w:tc>
          <w:tcPr>
            <w:tcW w:w="4176" w:type="dxa"/>
            <w:tcBorders>
              <w:top w:val="nil"/>
              <w:left w:val="nil"/>
              <w:bottom w:val="single" w:sz="4" w:space="0" w:color="auto"/>
              <w:right w:val="single" w:sz="4" w:space="0" w:color="auto"/>
            </w:tcBorders>
            <w:shd w:val="clear" w:color="auto" w:fill="auto"/>
            <w:vAlign w:val="bottom"/>
            <w:hideMark/>
          </w:tcPr>
          <w:p w14:paraId="4F9EFD0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Servicii de urgenta prespitalicesti si transport sanitar</w:t>
            </w:r>
          </w:p>
        </w:tc>
        <w:tc>
          <w:tcPr>
            <w:tcW w:w="1438" w:type="dxa"/>
            <w:tcBorders>
              <w:top w:val="nil"/>
              <w:left w:val="nil"/>
              <w:bottom w:val="single" w:sz="4" w:space="0" w:color="auto"/>
              <w:right w:val="single" w:sz="4" w:space="0" w:color="auto"/>
            </w:tcBorders>
            <w:shd w:val="clear" w:color="auto" w:fill="auto"/>
            <w:noWrap/>
            <w:vAlign w:val="bottom"/>
            <w:hideMark/>
          </w:tcPr>
          <w:p w14:paraId="215D3B7A"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303,000.00</w:t>
            </w:r>
          </w:p>
        </w:tc>
        <w:tc>
          <w:tcPr>
            <w:tcW w:w="1446" w:type="dxa"/>
            <w:tcBorders>
              <w:top w:val="nil"/>
              <w:left w:val="nil"/>
              <w:bottom w:val="single" w:sz="4" w:space="0" w:color="auto"/>
              <w:right w:val="single" w:sz="4" w:space="0" w:color="auto"/>
            </w:tcBorders>
            <w:shd w:val="clear" w:color="auto" w:fill="auto"/>
            <w:noWrap/>
            <w:vAlign w:val="bottom"/>
            <w:hideMark/>
          </w:tcPr>
          <w:p w14:paraId="10BF7391"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303,000.00</w:t>
            </w:r>
          </w:p>
        </w:tc>
      </w:tr>
      <w:tr w:rsidR="00146A2E" w:rsidRPr="00146A2E" w14:paraId="21C2083E"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5E5A6840"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D5E594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3795016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303,000.00</w:t>
            </w:r>
          </w:p>
        </w:tc>
        <w:tc>
          <w:tcPr>
            <w:tcW w:w="1446" w:type="dxa"/>
            <w:tcBorders>
              <w:top w:val="nil"/>
              <w:left w:val="nil"/>
              <w:bottom w:val="single" w:sz="4" w:space="0" w:color="auto"/>
              <w:right w:val="single" w:sz="4" w:space="0" w:color="auto"/>
            </w:tcBorders>
            <w:shd w:val="clear" w:color="auto" w:fill="auto"/>
            <w:noWrap/>
            <w:vAlign w:val="bottom"/>
            <w:hideMark/>
          </w:tcPr>
          <w:p w14:paraId="6A6437EA" w14:textId="77777777" w:rsidR="00146A2E" w:rsidRPr="00146A2E" w:rsidRDefault="00146A2E" w:rsidP="00146A2E">
            <w:pPr>
              <w:jc w:val="right"/>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303,000.00</w:t>
            </w:r>
          </w:p>
        </w:tc>
      </w:tr>
      <w:tr w:rsidR="00146A2E" w:rsidRPr="00146A2E" w14:paraId="2483F0D5"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BC2EC2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FEA151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02370DE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51D6A4E" w14:textId="77777777" w:rsidR="00146A2E" w:rsidRPr="00146A2E" w:rsidRDefault="00146A2E" w:rsidP="00146A2E">
            <w:pPr>
              <w:jc w:val="right"/>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 </w:t>
            </w:r>
          </w:p>
        </w:tc>
      </w:tr>
      <w:tr w:rsidR="00146A2E" w:rsidRPr="00146A2E" w14:paraId="7F7D91FC"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4BAD239"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E1FD36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65FE42F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65C56DF" w14:textId="77777777" w:rsidR="00146A2E" w:rsidRPr="00146A2E" w:rsidRDefault="00146A2E" w:rsidP="00146A2E">
            <w:pPr>
              <w:jc w:val="right"/>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 </w:t>
            </w:r>
          </w:p>
        </w:tc>
      </w:tr>
      <w:tr w:rsidR="00146A2E" w:rsidRPr="00146A2E" w14:paraId="7B88BBAA"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F565CB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66.05.06</w:t>
            </w:r>
          </w:p>
        </w:tc>
        <w:tc>
          <w:tcPr>
            <w:tcW w:w="4176" w:type="dxa"/>
            <w:tcBorders>
              <w:top w:val="nil"/>
              <w:left w:val="nil"/>
              <w:bottom w:val="single" w:sz="4" w:space="0" w:color="auto"/>
              <w:right w:val="single" w:sz="4" w:space="0" w:color="auto"/>
            </w:tcBorders>
            <w:shd w:val="clear" w:color="auto" w:fill="auto"/>
            <w:vAlign w:val="bottom"/>
            <w:hideMark/>
          </w:tcPr>
          <w:p w14:paraId="7F30C9F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Servicii medicale in unitati sanitare cu paturi</w:t>
            </w:r>
          </w:p>
        </w:tc>
        <w:tc>
          <w:tcPr>
            <w:tcW w:w="1438" w:type="dxa"/>
            <w:tcBorders>
              <w:top w:val="nil"/>
              <w:left w:val="nil"/>
              <w:bottom w:val="single" w:sz="4" w:space="0" w:color="auto"/>
              <w:right w:val="single" w:sz="4" w:space="0" w:color="auto"/>
            </w:tcBorders>
            <w:shd w:val="clear" w:color="auto" w:fill="auto"/>
            <w:vAlign w:val="bottom"/>
            <w:hideMark/>
          </w:tcPr>
          <w:p w14:paraId="0DC062D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116,410,120.00</w:t>
            </w:r>
          </w:p>
        </w:tc>
        <w:tc>
          <w:tcPr>
            <w:tcW w:w="1446" w:type="dxa"/>
            <w:tcBorders>
              <w:top w:val="nil"/>
              <w:left w:val="nil"/>
              <w:bottom w:val="single" w:sz="4" w:space="0" w:color="auto"/>
              <w:right w:val="single" w:sz="4" w:space="0" w:color="auto"/>
            </w:tcBorders>
            <w:shd w:val="clear" w:color="auto" w:fill="auto"/>
            <w:vAlign w:val="bottom"/>
            <w:hideMark/>
          </w:tcPr>
          <w:p w14:paraId="289BC95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116,350,644.48</w:t>
            </w:r>
          </w:p>
        </w:tc>
      </w:tr>
      <w:tr w:rsidR="00146A2E" w:rsidRPr="00146A2E" w14:paraId="39BCF00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794628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66.05.06.01</w:t>
            </w:r>
          </w:p>
        </w:tc>
        <w:tc>
          <w:tcPr>
            <w:tcW w:w="4176" w:type="dxa"/>
            <w:tcBorders>
              <w:top w:val="nil"/>
              <w:left w:val="nil"/>
              <w:bottom w:val="single" w:sz="4" w:space="0" w:color="auto"/>
              <w:right w:val="single" w:sz="4" w:space="0" w:color="auto"/>
            </w:tcBorders>
            <w:shd w:val="clear" w:color="auto" w:fill="auto"/>
            <w:vAlign w:val="bottom"/>
            <w:hideMark/>
          </w:tcPr>
          <w:p w14:paraId="2294423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Spitale generale</w:t>
            </w:r>
          </w:p>
        </w:tc>
        <w:tc>
          <w:tcPr>
            <w:tcW w:w="1438" w:type="dxa"/>
            <w:tcBorders>
              <w:top w:val="nil"/>
              <w:left w:val="nil"/>
              <w:bottom w:val="single" w:sz="4" w:space="0" w:color="auto"/>
              <w:right w:val="single" w:sz="4" w:space="0" w:color="auto"/>
            </w:tcBorders>
            <w:shd w:val="clear" w:color="auto" w:fill="auto"/>
            <w:noWrap/>
            <w:vAlign w:val="bottom"/>
            <w:hideMark/>
          </w:tcPr>
          <w:p w14:paraId="2CBDE14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116,410,120.00</w:t>
            </w:r>
          </w:p>
        </w:tc>
        <w:tc>
          <w:tcPr>
            <w:tcW w:w="1446" w:type="dxa"/>
            <w:tcBorders>
              <w:top w:val="nil"/>
              <w:left w:val="nil"/>
              <w:bottom w:val="single" w:sz="4" w:space="0" w:color="auto"/>
              <w:right w:val="single" w:sz="4" w:space="0" w:color="auto"/>
            </w:tcBorders>
            <w:shd w:val="clear" w:color="auto" w:fill="auto"/>
            <w:noWrap/>
            <w:vAlign w:val="bottom"/>
            <w:hideMark/>
          </w:tcPr>
          <w:p w14:paraId="0B78F0D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116,350,644.48</w:t>
            </w:r>
          </w:p>
        </w:tc>
      </w:tr>
      <w:tr w:rsidR="00146A2E" w:rsidRPr="00146A2E" w14:paraId="4D7FD9B4"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050262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DD4DDE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2A515C5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114,663,500.00</w:t>
            </w:r>
          </w:p>
        </w:tc>
        <w:tc>
          <w:tcPr>
            <w:tcW w:w="1446" w:type="dxa"/>
            <w:tcBorders>
              <w:top w:val="nil"/>
              <w:left w:val="nil"/>
              <w:bottom w:val="single" w:sz="4" w:space="0" w:color="auto"/>
              <w:right w:val="single" w:sz="4" w:space="0" w:color="auto"/>
            </w:tcBorders>
            <w:shd w:val="clear" w:color="auto" w:fill="auto"/>
            <w:noWrap/>
            <w:vAlign w:val="bottom"/>
            <w:hideMark/>
          </w:tcPr>
          <w:p w14:paraId="0E50D173"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114,663,500.00</w:t>
            </w:r>
          </w:p>
        </w:tc>
      </w:tr>
      <w:tr w:rsidR="00146A2E" w:rsidRPr="00146A2E" w14:paraId="1A13B65D"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CCFBFA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8F968A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finantarea activitatii prestate în cadrul centrelor de vaccinare împotriva COVID-19</w:t>
            </w:r>
          </w:p>
        </w:tc>
        <w:tc>
          <w:tcPr>
            <w:tcW w:w="1438" w:type="dxa"/>
            <w:tcBorders>
              <w:top w:val="nil"/>
              <w:left w:val="nil"/>
              <w:bottom w:val="single" w:sz="4" w:space="0" w:color="auto"/>
              <w:right w:val="single" w:sz="4" w:space="0" w:color="auto"/>
            </w:tcBorders>
            <w:shd w:val="clear" w:color="auto" w:fill="auto"/>
            <w:vAlign w:val="bottom"/>
            <w:hideMark/>
          </w:tcPr>
          <w:p w14:paraId="632FA9F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698AC3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EA44E81"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147D55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14:paraId="3BD0565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428D9C2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770.00</w:t>
            </w:r>
          </w:p>
        </w:tc>
        <w:tc>
          <w:tcPr>
            <w:tcW w:w="1446" w:type="dxa"/>
            <w:tcBorders>
              <w:top w:val="nil"/>
              <w:left w:val="nil"/>
              <w:bottom w:val="single" w:sz="4" w:space="0" w:color="auto"/>
              <w:right w:val="single" w:sz="4" w:space="0" w:color="auto"/>
            </w:tcBorders>
            <w:shd w:val="clear" w:color="auto" w:fill="auto"/>
            <w:noWrap/>
            <w:vAlign w:val="bottom"/>
            <w:hideMark/>
          </w:tcPr>
          <w:p w14:paraId="4DAD5BB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764.48</w:t>
            </w:r>
          </w:p>
        </w:tc>
      </w:tr>
      <w:tr w:rsidR="00146A2E" w:rsidRPr="00146A2E" w14:paraId="2D89616F"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5064683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6FF703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Subprogramul de diagnostic si de monitorizare a bolii minime reziduale a bolnavilor cu leucemii acute prin imunofenotipare, examen citogenetic si/sau FISH si examen de biologie moleculara la copii si adulti</w:t>
            </w:r>
          </w:p>
        </w:tc>
        <w:tc>
          <w:tcPr>
            <w:tcW w:w="1438" w:type="dxa"/>
            <w:tcBorders>
              <w:top w:val="nil"/>
              <w:left w:val="nil"/>
              <w:bottom w:val="single" w:sz="4" w:space="0" w:color="auto"/>
              <w:right w:val="single" w:sz="4" w:space="0" w:color="auto"/>
            </w:tcBorders>
            <w:shd w:val="clear" w:color="auto" w:fill="auto"/>
            <w:noWrap/>
            <w:vAlign w:val="bottom"/>
            <w:hideMark/>
          </w:tcPr>
          <w:p w14:paraId="008073C1"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AE56610"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2897335E"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A6BBAA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1E4CF5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21F336A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A84ED7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622A7B1"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4B9A730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F3B406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1F23D65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CE19BC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124E5C85"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6A880F2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0BB6EC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Programul national de diagnostic si tratament cu ajutorul aparaturii de inalta performanta</w:t>
            </w:r>
          </w:p>
        </w:tc>
        <w:tc>
          <w:tcPr>
            <w:tcW w:w="1438" w:type="dxa"/>
            <w:tcBorders>
              <w:top w:val="nil"/>
              <w:left w:val="nil"/>
              <w:bottom w:val="single" w:sz="4" w:space="0" w:color="auto"/>
              <w:right w:val="single" w:sz="4" w:space="0" w:color="auto"/>
            </w:tcBorders>
            <w:shd w:val="clear" w:color="auto" w:fill="auto"/>
            <w:vAlign w:val="bottom"/>
            <w:hideMark/>
          </w:tcPr>
          <w:p w14:paraId="3195363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44E7E41" w14:textId="77777777" w:rsidR="00146A2E" w:rsidRPr="00146A2E" w:rsidRDefault="00146A2E" w:rsidP="00146A2E">
            <w:pPr>
              <w:jc w:val="right"/>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 </w:t>
            </w:r>
          </w:p>
        </w:tc>
      </w:tr>
      <w:tr w:rsidR="00146A2E" w:rsidRPr="00146A2E" w14:paraId="4FB3D0C0"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63400E7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2B77D54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Subprogramul de radioterapie a bolnavilor cu afectiuni oncologice</w:t>
            </w:r>
          </w:p>
        </w:tc>
        <w:tc>
          <w:tcPr>
            <w:tcW w:w="1438" w:type="dxa"/>
            <w:tcBorders>
              <w:top w:val="nil"/>
              <w:left w:val="nil"/>
              <w:bottom w:val="single" w:sz="4" w:space="0" w:color="auto"/>
              <w:right w:val="single" w:sz="4" w:space="0" w:color="auto"/>
            </w:tcBorders>
            <w:shd w:val="clear" w:color="auto" w:fill="auto"/>
            <w:noWrap/>
            <w:vAlign w:val="bottom"/>
            <w:hideMark/>
          </w:tcPr>
          <w:p w14:paraId="2F3CF947"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133EA6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1248C914"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05C281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2A7B127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4E80085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0CDCD4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14459DE"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D56C52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54D64E8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3C90217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061569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C24FCA1"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2638602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5BCDC3D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~sume pentru punerea în aplicare a dispoziţiilor art. 165 alin. ( 1^1)  - (1^3) din Legea nr. 95/2006 ( cf.modificarilor aduse prin Legea nr.109/2022)</w:t>
            </w:r>
          </w:p>
        </w:tc>
        <w:tc>
          <w:tcPr>
            <w:tcW w:w="1438" w:type="dxa"/>
            <w:tcBorders>
              <w:top w:val="nil"/>
              <w:left w:val="nil"/>
              <w:bottom w:val="single" w:sz="4" w:space="0" w:color="auto"/>
              <w:right w:val="single" w:sz="4" w:space="0" w:color="auto"/>
            </w:tcBorders>
            <w:shd w:val="clear" w:color="auto" w:fill="auto"/>
            <w:vAlign w:val="bottom"/>
            <w:hideMark/>
          </w:tcPr>
          <w:p w14:paraId="7FDEB26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D6EBBB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69E06CF"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71FC847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center"/>
            <w:hideMark/>
          </w:tcPr>
          <w:p w14:paraId="7F72396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Suma corespunzatoare alocaţiei de hrană din unităţile sanitare publice</w:t>
            </w:r>
          </w:p>
        </w:tc>
        <w:tc>
          <w:tcPr>
            <w:tcW w:w="1438" w:type="dxa"/>
            <w:tcBorders>
              <w:top w:val="nil"/>
              <w:left w:val="nil"/>
              <w:bottom w:val="single" w:sz="4" w:space="0" w:color="auto"/>
              <w:right w:val="single" w:sz="4" w:space="0" w:color="auto"/>
            </w:tcBorders>
            <w:shd w:val="clear" w:color="auto" w:fill="auto"/>
            <w:vAlign w:val="bottom"/>
            <w:hideMark/>
          </w:tcPr>
          <w:p w14:paraId="5C11B1A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1,745,850.00</w:t>
            </w:r>
          </w:p>
        </w:tc>
        <w:tc>
          <w:tcPr>
            <w:tcW w:w="1446" w:type="dxa"/>
            <w:tcBorders>
              <w:top w:val="nil"/>
              <w:left w:val="nil"/>
              <w:bottom w:val="single" w:sz="4" w:space="0" w:color="auto"/>
              <w:right w:val="single" w:sz="4" w:space="0" w:color="auto"/>
            </w:tcBorders>
            <w:shd w:val="clear" w:color="auto" w:fill="auto"/>
            <w:noWrap/>
            <w:vAlign w:val="bottom"/>
            <w:hideMark/>
          </w:tcPr>
          <w:p w14:paraId="2DD8861E"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1,686,380.00</w:t>
            </w:r>
          </w:p>
        </w:tc>
      </w:tr>
      <w:tr w:rsidR="00146A2E" w:rsidRPr="00146A2E" w14:paraId="447740E2"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778323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92ACA2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399A557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0CEB15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-87,030.70</w:t>
            </w:r>
          </w:p>
        </w:tc>
      </w:tr>
      <w:tr w:rsidR="00146A2E" w:rsidRPr="00146A2E" w14:paraId="3CE8859A"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E0100E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66.05.06.04</w:t>
            </w:r>
          </w:p>
        </w:tc>
        <w:tc>
          <w:tcPr>
            <w:tcW w:w="4176" w:type="dxa"/>
            <w:tcBorders>
              <w:top w:val="nil"/>
              <w:left w:val="nil"/>
              <w:bottom w:val="single" w:sz="4" w:space="0" w:color="auto"/>
              <w:right w:val="single" w:sz="4" w:space="0" w:color="auto"/>
            </w:tcBorders>
            <w:shd w:val="clear" w:color="auto" w:fill="auto"/>
            <w:vAlign w:val="bottom"/>
            <w:hideMark/>
          </w:tcPr>
          <w:p w14:paraId="778D9AB3"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Unitati de recuperare-reabilitare a sanatatii, din care:</w:t>
            </w:r>
          </w:p>
        </w:tc>
        <w:tc>
          <w:tcPr>
            <w:tcW w:w="1438" w:type="dxa"/>
            <w:tcBorders>
              <w:top w:val="nil"/>
              <w:left w:val="nil"/>
              <w:bottom w:val="single" w:sz="4" w:space="0" w:color="auto"/>
              <w:right w:val="single" w:sz="4" w:space="0" w:color="auto"/>
            </w:tcBorders>
            <w:shd w:val="clear" w:color="auto" w:fill="auto"/>
            <w:noWrap/>
            <w:vAlign w:val="bottom"/>
            <w:hideMark/>
          </w:tcPr>
          <w:p w14:paraId="0E74C8F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314EF3B7"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4706168E"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F5A41C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49A718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activitatea curenta</w:t>
            </w:r>
          </w:p>
        </w:tc>
        <w:tc>
          <w:tcPr>
            <w:tcW w:w="1438" w:type="dxa"/>
            <w:tcBorders>
              <w:top w:val="nil"/>
              <w:left w:val="nil"/>
              <w:bottom w:val="single" w:sz="4" w:space="0" w:color="auto"/>
              <w:right w:val="single" w:sz="4" w:space="0" w:color="auto"/>
            </w:tcBorders>
            <w:shd w:val="clear" w:color="auto" w:fill="auto"/>
            <w:vAlign w:val="bottom"/>
            <w:hideMark/>
          </w:tcPr>
          <w:p w14:paraId="3401C95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39505A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573147D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F9C255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451800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personal contractual</w:t>
            </w:r>
          </w:p>
        </w:tc>
        <w:tc>
          <w:tcPr>
            <w:tcW w:w="1438" w:type="dxa"/>
            <w:tcBorders>
              <w:top w:val="nil"/>
              <w:left w:val="nil"/>
              <w:bottom w:val="single" w:sz="4" w:space="0" w:color="auto"/>
              <w:right w:val="single" w:sz="4" w:space="0" w:color="auto"/>
            </w:tcBorders>
            <w:shd w:val="clear" w:color="auto" w:fill="auto"/>
            <w:vAlign w:val="bottom"/>
            <w:hideMark/>
          </w:tcPr>
          <w:p w14:paraId="35AA5FD2"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42AC0B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1485E55"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189DBE8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6A2F61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~sume pentru punerea in aplicare a art. 1 alin (4) din OUG 15/2022  privind acordarea de sprijin şi asistenţă umanitară de către statul român cetăţenilor străini sau </w:t>
            </w:r>
            <w:r w:rsidRPr="00146A2E">
              <w:rPr>
                <w:rFonts w:ascii="Palatino Linotype" w:hAnsi="Palatino Linotype" w:cs="Arial"/>
                <w:sz w:val="20"/>
                <w:szCs w:val="20"/>
                <w:lang w:val="en-US" w:eastAsia="en-US"/>
              </w:rPr>
              <w:lastRenderedPageBreak/>
              <w:t>apatrizilor aflaţi în situaţii deosebite, proveniţi din zona conflictului armat din Ucraina,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64C7C14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 </w:t>
            </w:r>
          </w:p>
        </w:tc>
        <w:tc>
          <w:tcPr>
            <w:tcW w:w="1446" w:type="dxa"/>
            <w:tcBorders>
              <w:top w:val="nil"/>
              <w:left w:val="nil"/>
              <w:bottom w:val="single" w:sz="4" w:space="0" w:color="auto"/>
              <w:right w:val="single" w:sz="4" w:space="0" w:color="auto"/>
            </w:tcBorders>
            <w:shd w:val="clear" w:color="auto" w:fill="auto"/>
            <w:noWrap/>
            <w:vAlign w:val="bottom"/>
            <w:hideMark/>
          </w:tcPr>
          <w:p w14:paraId="5E4E6A1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08DCA741"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05786E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8DFCD5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Suma corespunzatoare alocaţiei de hrană din unităţile sanitare publice</w:t>
            </w:r>
          </w:p>
        </w:tc>
        <w:tc>
          <w:tcPr>
            <w:tcW w:w="1438" w:type="dxa"/>
            <w:tcBorders>
              <w:top w:val="nil"/>
              <w:left w:val="nil"/>
              <w:bottom w:val="single" w:sz="4" w:space="0" w:color="auto"/>
              <w:right w:val="single" w:sz="4" w:space="0" w:color="auto"/>
            </w:tcBorders>
            <w:shd w:val="clear" w:color="auto" w:fill="auto"/>
            <w:vAlign w:val="bottom"/>
            <w:hideMark/>
          </w:tcPr>
          <w:p w14:paraId="4CD69F4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0AA85D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68D19668"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409138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B3FBEC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17866E6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1B4608F0"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4C9AA5B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B840EF7"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66.05.07</w:t>
            </w:r>
          </w:p>
        </w:tc>
        <w:tc>
          <w:tcPr>
            <w:tcW w:w="4176" w:type="dxa"/>
            <w:tcBorders>
              <w:top w:val="nil"/>
              <w:left w:val="nil"/>
              <w:bottom w:val="single" w:sz="4" w:space="0" w:color="auto"/>
              <w:right w:val="single" w:sz="4" w:space="0" w:color="auto"/>
            </w:tcBorders>
            <w:shd w:val="clear" w:color="auto" w:fill="auto"/>
            <w:vAlign w:val="bottom"/>
            <w:hideMark/>
          </w:tcPr>
          <w:p w14:paraId="243EE4E3"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Ingrijiri medicale la domiciliu</w:t>
            </w:r>
          </w:p>
        </w:tc>
        <w:tc>
          <w:tcPr>
            <w:tcW w:w="1438" w:type="dxa"/>
            <w:tcBorders>
              <w:top w:val="nil"/>
              <w:left w:val="nil"/>
              <w:bottom w:val="single" w:sz="4" w:space="0" w:color="auto"/>
              <w:right w:val="single" w:sz="4" w:space="0" w:color="auto"/>
            </w:tcBorders>
            <w:shd w:val="clear" w:color="auto" w:fill="auto"/>
            <w:vAlign w:val="bottom"/>
            <w:hideMark/>
          </w:tcPr>
          <w:p w14:paraId="1BDF931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105,000.00</w:t>
            </w:r>
          </w:p>
        </w:tc>
        <w:tc>
          <w:tcPr>
            <w:tcW w:w="1446" w:type="dxa"/>
            <w:tcBorders>
              <w:top w:val="nil"/>
              <w:left w:val="nil"/>
              <w:bottom w:val="single" w:sz="4" w:space="0" w:color="auto"/>
              <w:right w:val="single" w:sz="4" w:space="0" w:color="auto"/>
            </w:tcBorders>
            <w:shd w:val="clear" w:color="auto" w:fill="auto"/>
            <w:noWrap/>
            <w:vAlign w:val="bottom"/>
            <w:hideMark/>
          </w:tcPr>
          <w:p w14:paraId="6B1981EF"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105,000.00</w:t>
            </w:r>
          </w:p>
        </w:tc>
      </w:tr>
      <w:tr w:rsidR="00146A2E" w:rsidRPr="00146A2E" w14:paraId="0BC732E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3D4029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773718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02D6533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343D17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-1,320.00</w:t>
            </w:r>
          </w:p>
        </w:tc>
      </w:tr>
      <w:tr w:rsidR="00146A2E" w:rsidRPr="00146A2E" w14:paraId="640EDF2D"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73F77CC9"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66.05.11</w:t>
            </w:r>
          </w:p>
        </w:tc>
        <w:tc>
          <w:tcPr>
            <w:tcW w:w="4176" w:type="dxa"/>
            <w:tcBorders>
              <w:top w:val="nil"/>
              <w:left w:val="nil"/>
              <w:bottom w:val="single" w:sz="4" w:space="0" w:color="auto"/>
              <w:right w:val="single" w:sz="4" w:space="0" w:color="auto"/>
            </w:tcBorders>
            <w:shd w:val="clear" w:color="auto" w:fill="auto"/>
            <w:vAlign w:val="bottom"/>
            <w:hideMark/>
          </w:tcPr>
          <w:p w14:paraId="787B1ACF"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Prestatii medicale acordate in baza documentelor internationale</w:t>
            </w:r>
          </w:p>
        </w:tc>
        <w:tc>
          <w:tcPr>
            <w:tcW w:w="1438" w:type="dxa"/>
            <w:tcBorders>
              <w:top w:val="nil"/>
              <w:left w:val="nil"/>
              <w:bottom w:val="single" w:sz="4" w:space="0" w:color="auto"/>
              <w:right w:val="single" w:sz="4" w:space="0" w:color="auto"/>
            </w:tcBorders>
            <w:shd w:val="clear" w:color="auto" w:fill="auto"/>
            <w:vAlign w:val="bottom"/>
            <w:hideMark/>
          </w:tcPr>
          <w:p w14:paraId="25C077B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9,479,320.00</w:t>
            </w:r>
          </w:p>
        </w:tc>
        <w:tc>
          <w:tcPr>
            <w:tcW w:w="1446" w:type="dxa"/>
            <w:tcBorders>
              <w:top w:val="nil"/>
              <w:left w:val="nil"/>
              <w:bottom w:val="single" w:sz="4" w:space="0" w:color="auto"/>
              <w:right w:val="single" w:sz="4" w:space="0" w:color="auto"/>
            </w:tcBorders>
            <w:shd w:val="clear" w:color="auto" w:fill="auto"/>
            <w:noWrap/>
            <w:vAlign w:val="bottom"/>
            <w:hideMark/>
          </w:tcPr>
          <w:p w14:paraId="63BCFBA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9,479,316.45</w:t>
            </w:r>
          </w:p>
        </w:tc>
      </w:tr>
      <w:tr w:rsidR="00146A2E" w:rsidRPr="00146A2E" w14:paraId="316635B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994B35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8AFE87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Plati efectuate in anii precedenti si recuperate in anul curent</w:t>
            </w:r>
          </w:p>
        </w:tc>
        <w:tc>
          <w:tcPr>
            <w:tcW w:w="1438" w:type="dxa"/>
            <w:tcBorders>
              <w:top w:val="nil"/>
              <w:left w:val="nil"/>
              <w:bottom w:val="single" w:sz="4" w:space="0" w:color="auto"/>
              <w:right w:val="single" w:sz="4" w:space="0" w:color="auto"/>
            </w:tcBorders>
            <w:shd w:val="clear" w:color="auto" w:fill="auto"/>
            <w:vAlign w:val="bottom"/>
            <w:hideMark/>
          </w:tcPr>
          <w:p w14:paraId="1F76065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DDEA4D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-189,244.39</w:t>
            </w:r>
          </w:p>
        </w:tc>
      </w:tr>
      <w:tr w:rsidR="00146A2E" w:rsidRPr="00146A2E" w14:paraId="1159CC33"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927085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976E1A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 Plati efectuate in anii precedenti si recuperate in anul curent-SANATATE</w:t>
            </w:r>
          </w:p>
        </w:tc>
        <w:tc>
          <w:tcPr>
            <w:tcW w:w="1438" w:type="dxa"/>
            <w:tcBorders>
              <w:top w:val="nil"/>
              <w:left w:val="nil"/>
              <w:bottom w:val="single" w:sz="4" w:space="0" w:color="auto"/>
              <w:right w:val="single" w:sz="4" w:space="0" w:color="auto"/>
            </w:tcBorders>
            <w:shd w:val="clear" w:color="auto" w:fill="auto"/>
            <w:noWrap/>
            <w:vAlign w:val="bottom"/>
            <w:hideMark/>
          </w:tcPr>
          <w:p w14:paraId="50BC3995"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FF9E883"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-4,534,963.65</w:t>
            </w:r>
          </w:p>
        </w:tc>
      </w:tr>
      <w:tr w:rsidR="00146A2E" w:rsidRPr="00146A2E" w14:paraId="327B3DE5"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CFB758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66.05.51</w:t>
            </w:r>
          </w:p>
        </w:tc>
        <w:tc>
          <w:tcPr>
            <w:tcW w:w="4176" w:type="dxa"/>
            <w:tcBorders>
              <w:top w:val="nil"/>
              <w:left w:val="nil"/>
              <w:bottom w:val="single" w:sz="4" w:space="0" w:color="auto"/>
              <w:right w:val="single" w:sz="4" w:space="0" w:color="auto"/>
            </w:tcBorders>
            <w:shd w:val="clear" w:color="auto" w:fill="auto"/>
            <w:vAlign w:val="bottom"/>
            <w:hideMark/>
          </w:tcPr>
          <w:p w14:paraId="15D7997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VI TRANSFERURI INTRE UNITATI ALE ADMINISTRATIEI PUBLICE</w:t>
            </w:r>
          </w:p>
        </w:tc>
        <w:tc>
          <w:tcPr>
            <w:tcW w:w="1438" w:type="dxa"/>
            <w:tcBorders>
              <w:top w:val="nil"/>
              <w:left w:val="nil"/>
              <w:bottom w:val="single" w:sz="4" w:space="0" w:color="auto"/>
              <w:right w:val="single" w:sz="4" w:space="0" w:color="auto"/>
            </w:tcBorders>
            <w:shd w:val="clear" w:color="auto" w:fill="auto"/>
            <w:noWrap/>
            <w:vAlign w:val="bottom"/>
            <w:hideMark/>
          </w:tcPr>
          <w:p w14:paraId="0B26A47A"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130,500,380.00</w:t>
            </w:r>
          </w:p>
        </w:tc>
        <w:tc>
          <w:tcPr>
            <w:tcW w:w="1446" w:type="dxa"/>
            <w:tcBorders>
              <w:top w:val="nil"/>
              <w:left w:val="nil"/>
              <w:bottom w:val="single" w:sz="4" w:space="0" w:color="auto"/>
              <w:right w:val="single" w:sz="4" w:space="0" w:color="auto"/>
            </w:tcBorders>
            <w:shd w:val="clear" w:color="auto" w:fill="auto"/>
            <w:noWrap/>
            <w:vAlign w:val="bottom"/>
            <w:hideMark/>
          </w:tcPr>
          <w:p w14:paraId="64808BA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130,494,900.00</w:t>
            </w:r>
          </w:p>
        </w:tc>
      </w:tr>
      <w:tr w:rsidR="00146A2E" w:rsidRPr="00146A2E" w14:paraId="44BD8ABF"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D02500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66.05.51.01</w:t>
            </w:r>
          </w:p>
        </w:tc>
        <w:tc>
          <w:tcPr>
            <w:tcW w:w="4176" w:type="dxa"/>
            <w:tcBorders>
              <w:top w:val="nil"/>
              <w:left w:val="nil"/>
              <w:bottom w:val="single" w:sz="4" w:space="0" w:color="auto"/>
              <w:right w:val="single" w:sz="4" w:space="0" w:color="auto"/>
            </w:tcBorders>
            <w:shd w:val="clear" w:color="auto" w:fill="auto"/>
            <w:vAlign w:val="bottom"/>
            <w:hideMark/>
          </w:tcPr>
          <w:p w14:paraId="1CC62F6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TRANSFERURI CURENTE</w:t>
            </w:r>
          </w:p>
        </w:tc>
        <w:tc>
          <w:tcPr>
            <w:tcW w:w="1438" w:type="dxa"/>
            <w:tcBorders>
              <w:top w:val="nil"/>
              <w:left w:val="nil"/>
              <w:bottom w:val="single" w:sz="4" w:space="0" w:color="auto"/>
              <w:right w:val="single" w:sz="4" w:space="0" w:color="auto"/>
            </w:tcBorders>
            <w:shd w:val="clear" w:color="auto" w:fill="auto"/>
            <w:noWrap/>
            <w:vAlign w:val="bottom"/>
            <w:hideMark/>
          </w:tcPr>
          <w:p w14:paraId="7A1682F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130,500,380.00</w:t>
            </w:r>
          </w:p>
        </w:tc>
        <w:tc>
          <w:tcPr>
            <w:tcW w:w="1446" w:type="dxa"/>
            <w:tcBorders>
              <w:top w:val="nil"/>
              <w:left w:val="nil"/>
              <w:bottom w:val="single" w:sz="4" w:space="0" w:color="auto"/>
              <w:right w:val="single" w:sz="4" w:space="0" w:color="auto"/>
            </w:tcBorders>
            <w:shd w:val="clear" w:color="auto" w:fill="auto"/>
            <w:noWrap/>
            <w:vAlign w:val="bottom"/>
            <w:hideMark/>
          </w:tcPr>
          <w:p w14:paraId="4CAA850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130,494,900.00</w:t>
            </w:r>
          </w:p>
        </w:tc>
      </w:tr>
      <w:tr w:rsidR="00146A2E" w:rsidRPr="00146A2E" w14:paraId="206315C2"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680A63E"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66.05.51.01.66</w:t>
            </w:r>
          </w:p>
        </w:tc>
        <w:tc>
          <w:tcPr>
            <w:tcW w:w="4176" w:type="dxa"/>
            <w:tcBorders>
              <w:top w:val="nil"/>
              <w:left w:val="nil"/>
              <w:bottom w:val="single" w:sz="4" w:space="0" w:color="auto"/>
              <w:right w:val="single" w:sz="4" w:space="0" w:color="auto"/>
            </w:tcBorders>
            <w:shd w:val="clear" w:color="auto" w:fill="auto"/>
            <w:vAlign w:val="bottom"/>
            <w:hideMark/>
          </w:tcPr>
          <w:p w14:paraId="00765EB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Transferuri din bugetul fondului national unic de asigurări sociale de sănătate către unitățile sanitare pentru acoperirea creșterilor salariale, din care:</w:t>
            </w:r>
          </w:p>
        </w:tc>
        <w:tc>
          <w:tcPr>
            <w:tcW w:w="1438" w:type="dxa"/>
            <w:tcBorders>
              <w:top w:val="nil"/>
              <w:left w:val="nil"/>
              <w:bottom w:val="single" w:sz="4" w:space="0" w:color="auto"/>
              <w:right w:val="single" w:sz="4" w:space="0" w:color="auto"/>
            </w:tcBorders>
            <w:shd w:val="clear" w:color="auto" w:fill="auto"/>
            <w:noWrap/>
            <w:vAlign w:val="bottom"/>
            <w:hideMark/>
          </w:tcPr>
          <w:p w14:paraId="581D0D57"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130,500,380.00</w:t>
            </w:r>
          </w:p>
        </w:tc>
        <w:tc>
          <w:tcPr>
            <w:tcW w:w="1446" w:type="dxa"/>
            <w:tcBorders>
              <w:top w:val="nil"/>
              <w:left w:val="nil"/>
              <w:bottom w:val="single" w:sz="4" w:space="0" w:color="auto"/>
              <w:right w:val="single" w:sz="4" w:space="0" w:color="auto"/>
            </w:tcBorders>
            <w:shd w:val="clear" w:color="auto" w:fill="auto"/>
            <w:noWrap/>
            <w:vAlign w:val="bottom"/>
            <w:hideMark/>
          </w:tcPr>
          <w:p w14:paraId="6D95A18A"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130,494,900.00</w:t>
            </w:r>
          </w:p>
        </w:tc>
      </w:tr>
      <w:tr w:rsidR="00146A2E" w:rsidRPr="00146A2E" w14:paraId="0B0AADC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1446793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6EA5D0C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influente financiare determinate de cresterile salariale prevazute de art.38, alin.3, lit.g) din Legea nr.153/2017,cu modificările și completările ulterioare</w:t>
            </w:r>
          </w:p>
        </w:tc>
        <w:tc>
          <w:tcPr>
            <w:tcW w:w="1438" w:type="dxa"/>
            <w:tcBorders>
              <w:top w:val="nil"/>
              <w:left w:val="nil"/>
              <w:bottom w:val="single" w:sz="4" w:space="0" w:color="auto"/>
              <w:right w:val="single" w:sz="4" w:space="0" w:color="auto"/>
            </w:tcBorders>
            <w:shd w:val="clear" w:color="auto" w:fill="auto"/>
            <w:vAlign w:val="bottom"/>
            <w:hideMark/>
          </w:tcPr>
          <w:p w14:paraId="6A4673C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119,396,020.00</w:t>
            </w:r>
          </w:p>
        </w:tc>
        <w:tc>
          <w:tcPr>
            <w:tcW w:w="1446" w:type="dxa"/>
            <w:tcBorders>
              <w:top w:val="nil"/>
              <w:left w:val="nil"/>
              <w:bottom w:val="single" w:sz="4" w:space="0" w:color="auto"/>
              <w:right w:val="single" w:sz="4" w:space="0" w:color="auto"/>
            </w:tcBorders>
            <w:shd w:val="clear" w:color="auto" w:fill="auto"/>
            <w:noWrap/>
            <w:vAlign w:val="bottom"/>
            <w:hideMark/>
          </w:tcPr>
          <w:p w14:paraId="2BD44FE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119,390,991.00</w:t>
            </w:r>
          </w:p>
        </w:tc>
      </w:tr>
      <w:tr w:rsidR="00146A2E" w:rsidRPr="00146A2E" w14:paraId="01AF1DFA"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3BAA3F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A30CBF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influente financiare determinate de cresterile salariale prevazute de art. 38 alin. 4^3  din Legea-cadru nr. 153/2017,cu modificările și completările ulterioare</w:t>
            </w:r>
          </w:p>
        </w:tc>
        <w:tc>
          <w:tcPr>
            <w:tcW w:w="1438" w:type="dxa"/>
            <w:tcBorders>
              <w:top w:val="nil"/>
              <w:left w:val="nil"/>
              <w:bottom w:val="single" w:sz="4" w:space="0" w:color="auto"/>
              <w:right w:val="single" w:sz="4" w:space="0" w:color="auto"/>
            </w:tcBorders>
            <w:shd w:val="clear" w:color="auto" w:fill="auto"/>
            <w:vAlign w:val="bottom"/>
            <w:hideMark/>
          </w:tcPr>
          <w:p w14:paraId="5D0D940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721,880.00</w:t>
            </w:r>
          </w:p>
        </w:tc>
        <w:tc>
          <w:tcPr>
            <w:tcW w:w="1446" w:type="dxa"/>
            <w:tcBorders>
              <w:top w:val="nil"/>
              <w:left w:val="nil"/>
              <w:bottom w:val="single" w:sz="4" w:space="0" w:color="auto"/>
              <w:right w:val="single" w:sz="4" w:space="0" w:color="auto"/>
            </w:tcBorders>
            <w:shd w:val="clear" w:color="auto" w:fill="auto"/>
            <w:noWrap/>
            <w:vAlign w:val="bottom"/>
            <w:hideMark/>
          </w:tcPr>
          <w:p w14:paraId="6CF4AD7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721,746.00</w:t>
            </w:r>
          </w:p>
        </w:tc>
      </w:tr>
      <w:tr w:rsidR="00146A2E" w:rsidRPr="00146A2E" w14:paraId="3275E5F4"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361DA36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2A12D7B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influente financiare determinate de cresterile salariale prevazute de art. 38 alin. 4^4 din Legea-cadru nr. 153/2017, cu modificările și completările ulterioare</w:t>
            </w:r>
          </w:p>
        </w:tc>
        <w:tc>
          <w:tcPr>
            <w:tcW w:w="1438" w:type="dxa"/>
            <w:tcBorders>
              <w:top w:val="nil"/>
              <w:left w:val="nil"/>
              <w:bottom w:val="single" w:sz="4" w:space="0" w:color="auto"/>
              <w:right w:val="single" w:sz="4" w:space="0" w:color="auto"/>
            </w:tcBorders>
            <w:shd w:val="clear" w:color="auto" w:fill="auto"/>
            <w:vAlign w:val="bottom"/>
            <w:hideMark/>
          </w:tcPr>
          <w:p w14:paraId="2FE9D5B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309,690.00</w:t>
            </w:r>
          </w:p>
        </w:tc>
        <w:tc>
          <w:tcPr>
            <w:tcW w:w="1446" w:type="dxa"/>
            <w:tcBorders>
              <w:top w:val="nil"/>
              <w:left w:val="nil"/>
              <w:bottom w:val="single" w:sz="4" w:space="0" w:color="auto"/>
              <w:right w:val="single" w:sz="4" w:space="0" w:color="auto"/>
            </w:tcBorders>
            <w:shd w:val="clear" w:color="auto" w:fill="auto"/>
            <w:noWrap/>
            <w:vAlign w:val="bottom"/>
            <w:hideMark/>
          </w:tcPr>
          <w:p w14:paraId="38B92965"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309,647.00</w:t>
            </w:r>
          </w:p>
        </w:tc>
      </w:tr>
      <w:tr w:rsidR="00146A2E" w:rsidRPr="00146A2E" w14:paraId="281F0B8B"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7003887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296703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~influente financiare determinate de cresterile salariale prevazute de art.38, alin.4 din Legea nr.153/2017, cu modificarile si completarile ulterioare, din care:</w:t>
            </w:r>
          </w:p>
        </w:tc>
        <w:tc>
          <w:tcPr>
            <w:tcW w:w="1438" w:type="dxa"/>
            <w:tcBorders>
              <w:top w:val="nil"/>
              <w:left w:val="nil"/>
              <w:bottom w:val="single" w:sz="4" w:space="0" w:color="auto"/>
              <w:right w:val="single" w:sz="4" w:space="0" w:color="auto"/>
            </w:tcBorders>
            <w:shd w:val="clear" w:color="auto" w:fill="auto"/>
            <w:noWrap/>
            <w:vAlign w:val="bottom"/>
            <w:hideMark/>
          </w:tcPr>
          <w:p w14:paraId="705B5F38"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10,007,430.00</w:t>
            </w:r>
          </w:p>
        </w:tc>
        <w:tc>
          <w:tcPr>
            <w:tcW w:w="1446" w:type="dxa"/>
            <w:tcBorders>
              <w:top w:val="nil"/>
              <w:left w:val="nil"/>
              <w:bottom w:val="single" w:sz="4" w:space="0" w:color="auto"/>
              <w:right w:val="single" w:sz="4" w:space="0" w:color="auto"/>
            </w:tcBorders>
            <w:shd w:val="clear" w:color="auto" w:fill="auto"/>
            <w:noWrap/>
            <w:vAlign w:val="bottom"/>
            <w:hideMark/>
          </w:tcPr>
          <w:p w14:paraId="7C60C97F"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10,007,166.00</w:t>
            </w:r>
          </w:p>
        </w:tc>
      </w:tr>
      <w:tr w:rsidR="00146A2E" w:rsidRPr="00146A2E" w14:paraId="3513C42A" w14:textId="77777777" w:rsidTr="00146A2E">
        <w:trPr>
          <w:trHeight w:val="1500"/>
        </w:trPr>
        <w:tc>
          <w:tcPr>
            <w:tcW w:w="1480" w:type="dxa"/>
            <w:tcBorders>
              <w:top w:val="nil"/>
              <w:left w:val="single" w:sz="4" w:space="0" w:color="auto"/>
              <w:bottom w:val="single" w:sz="4" w:space="0" w:color="auto"/>
              <w:right w:val="single" w:sz="4" w:space="0" w:color="auto"/>
            </w:tcBorders>
            <w:shd w:val="clear" w:color="auto" w:fill="auto"/>
            <w:hideMark/>
          </w:tcPr>
          <w:p w14:paraId="4A0A977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136133A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influente financiare determinate de cresterile salariale prevazute de art.38, alin.4 din Legea nr.153/2017 reprezentand majorarea cu 1/4 din diferenţa dintre salariul de bază, solda de funcţie/salariul de funcţie, indemnizaţia de încadrare prevăzute de lege pentru anul 2022 şi cel/cea din luna decembrie 2018, conform art.34, alin(1) din OUG nr.114/2018 cu modificarile si completarile ulterioare </w:t>
            </w:r>
          </w:p>
        </w:tc>
        <w:tc>
          <w:tcPr>
            <w:tcW w:w="1438" w:type="dxa"/>
            <w:tcBorders>
              <w:top w:val="nil"/>
              <w:left w:val="nil"/>
              <w:bottom w:val="single" w:sz="4" w:space="0" w:color="auto"/>
              <w:right w:val="single" w:sz="4" w:space="0" w:color="auto"/>
            </w:tcBorders>
            <w:shd w:val="clear" w:color="auto" w:fill="auto"/>
            <w:vAlign w:val="bottom"/>
            <w:hideMark/>
          </w:tcPr>
          <w:p w14:paraId="13085B5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4,499,600.00</w:t>
            </w:r>
          </w:p>
        </w:tc>
        <w:tc>
          <w:tcPr>
            <w:tcW w:w="1446" w:type="dxa"/>
            <w:tcBorders>
              <w:top w:val="nil"/>
              <w:left w:val="nil"/>
              <w:bottom w:val="single" w:sz="4" w:space="0" w:color="auto"/>
              <w:right w:val="single" w:sz="4" w:space="0" w:color="auto"/>
            </w:tcBorders>
            <w:shd w:val="clear" w:color="auto" w:fill="auto"/>
            <w:noWrap/>
            <w:vAlign w:val="bottom"/>
            <w:hideMark/>
          </w:tcPr>
          <w:p w14:paraId="42A4531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4,499,493.00</w:t>
            </w:r>
          </w:p>
        </w:tc>
      </w:tr>
      <w:tr w:rsidR="00146A2E" w:rsidRPr="00146A2E" w14:paraId="5EBCCCD9" w14:textId="77777777" w:rsidTr="00146A2E">
        <w:trPr>
          <w:trHeight w:val="1500"/>
        </w:trPr>
        <w:tc>
          <w:tcPr>
            <w:tcW w:w="1480" w:type="dxa"/>
            <w:tcBorders>
              <w:top w:val="nil"/>
              <w:left w:val="single" w:sz="4" w:space="0" w:color="auto"/>
              <w:bottom w:val="single" w:sz="4" w:space="0" w:color="auto"/>
              <w:right w:val="single" w:sz="4" w:space="0" w:color="auto"/>
            </w:tcBorders>
            <w:shd w:val="clear" w:color="auto" w:fill="auto"/>
            <w:hideMark/>
          </w:tcPr>
          <w:p w14:paraId="525944F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14:paraId="45B6A88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influente financiare determinate de cresterile salariale prevazute de art.38, alin.4 din Legea nr.153/2017 reprezentand majorarea cu 1/3 din diferenţa dintre salariul de bază, solda de funcţie/salariul de funcţie, indemnizaţia de încadrare prevăzute de lege pentru anul 2022 şi cel/cea din luna decembrie 2019, conform art.45 din Legea nr.5/2020, pe perioada starii de urgenta</w:t>
            </w:r>
          </w:p>
        </w:tc>
        <w:tc>
          <w:tcPr>
            <w:tcW w:w="1438" w:type="dxa"/>
            <w:tcBorders>
              <w:top w:val="nil"/>
              <w:left w:val="nil"/>
              <w:bottom w:val="single" w:sz="4" w:space="0" w:color="auto"/>
              <w:right w:val="single" w:sz="4" w:space="0" w:color="auto"/>
            </w:tcBorders>
            <w:shd w:val="clear" w:color="auto" w:fill="auto"/>
            <w:vAlign w:val="bottom"/>
            <w:hideMark/>
          </w:tcPr>
          <w:p w14:paraId="0B6CB1E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3,796,710.00</w:t>
            </w:r>
          </w:p>
        </w:tc>
        <w:tc>
          <w:tcPr>
            <w:tcW w:w="1446" w:type="dxa"/>
            <w:tcBorders>
              <w:top w:val="nil"/>
              <w:left w:val="nil"/>
              <w:bottom w:val="single" w:sz="4" w:space="0" w:color="auto"/>
              <w:right w:val="single" w:sz="4" w:space="0" w:color="auto"/>
            </w:tcBorders>
            <w:shd w:val="clear" w:color="auto" w:fill="auto"/>
            <w:noWrap/>
            <w:vAlign w:val="bottom"/>
            <w:hideMark/>
          </w:tcPr>
          <w:p w14:paraId="63F23A8B"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3,796,578.00</w:t>
            </w:r>
          </w:p>
        </w:tc>
      </w:tr>
      <w:tr w:rsidR="00146A2E" w:rsidRPr="00146A2E" w14:paraId="7A82D1FF"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0C0B7F5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020222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xml:space="preserve"> - influente financiare determinate de cresterile salariale prevazute de art.I, alin.(3) din OUG nr.130/2021 reprezentand majorarea cu 1/4 din diferenţa dintre salariul de bază prevăzut de Legea-cadru nr. 153/2017, cu modificările şi completările ulterioare, pentru anul 2022 şi cel din luna decembrie 2021</w:t>
            </w:r>
          </w:p>
        </w:tc>
        <w:tc>
          <w:tcPr>
            <w:tcW w:w="1438" w:type="dxa"/>
            <w:tcBorders>
              <w:top w:val="nil"/>
              <w:left w:val="nil"/>
              <w:bottom w:val="single" w:sz="4" w:space="0" w:color="auto"/>
              <w:right w:val="single" w:sz="4" w:space="0" w:color="auto"/>
            </w:tcBorders>
            <w:shd w:val="clear" w:color="auto" w:fill="auto"/>
            <w:vAlign w:val="bottom"/>
            <w:hideMark/>
          </w:tcPr>
          <w:p w14:paraId="5BCA7F2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1,711,120.00</w:t>
            </w:r>
          </w:p>
        </w:tc>
        <w:tc>
          <w:tcPr>
            <w:tcW w:w="1446" w:type="dxa"/>
            <w:tcBorders>
              <w:top w:val="nil"/>
              <w:left w:val="nil"/>
              <w:bottom w:val="single" w:sz="4" w:space="0" w:color="auto"/>
              <w:right w:val="single" w:sz="4" w:space="0" w:color="auto"/>
            </w:tcBorders>
            <w:shd w:val="clear" w:color="auto" w:fill="auto"/>
            <w:noWrap/>
            <w:vAlign w:val="bottom"/>
            <w:hideMark/>
          </w:tcPr>
          <w:p w14:paraId="027C6D89"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1,711,095.00</w:t>
            </w:r>
          </w:p>
        </w:tc>
      </w:tr>
      <w:tr w:rsidR="00146A2E" w:rsidRPr="00146A2E" w14:paraId="19FF5EAA"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07BF0A72"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470063B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~majorarea acordată suplimentar drepturilor salariale cuvenite, in cuantum de 75%,  pentru personalul din unităţile sanitare publice, conform art.4, alin.(6) din OUG 147/2020</w:t>
            </w:r>
          </w:p>
        </w:tc>
        <w:tc>
          <w:tcPr>
            <w:tcW w:w="1438" w:type="dxa"/>
            <w:tcBorders>
              <w:top w:val="nil"/>
              <w:left w:val="nil"/>
              <w:bottom w:val="single" w:sz="4" w:space="0" w:color="auto"/>
              <w:right w:val="single" w:sz="4" w:space="0" w:color="auto"/>
            </w:tcBorders>
            <w:shd w:val="clear" w:color="auto" w:fill="auto"/>
            <w:vAlign w:val="bottom"/>
            <w:hideMark/>
          </w:tcPr>
          <w:p w14:paraId="74FD8AEA"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DC71863"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 </w:t>
            </w:r>
          </w:p>
        </w:tc>
      </w:tr>
      <w:tr w:rsidR="00146A2E" w:rsidRPr="00146A2E" w14:paraId="4898DE05"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74DF6B4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3A23ACF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~majorarea acordată suplimentar drepturilor salariale cuvenite, in cuantum de 75%,  pentru personalul din unităţile sanitare publice, conform art.7, alin.(8) din OUG 110/2021</w:t>
            </w:r>
          </w:p>
        </w:tc>
        <w:tc>
          <w:tcPr>
            <w:tcW w:w="1438" w:type="dxa"/>
            <w:tcBorders>
              <w:top w:val="nil"/>
              <w:left w:val="nil"/>
              <w:bottom w:val="single" w:sz="4" w:space="0" w:color="auto"/>
              <w:right w:val="single" w:sz="4" w:space="0" w:color="auto"/>
            </w:tcBorders>
            <w:shd w:val="clear" w:color="auto" w:fill="auto"/>
            <w:vAlign w:val="bottom"/>
            <w:hideMark/>
          </w:tcPr>
          <w:p w14:paraId="05AEF9F7"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65,360.00</w:t>
            </w:r>
          </w:p>
        </w:tc>
        <w:tc>
          <w:tcPr>
            <w:tcW w:w="1446" w:type="dxa"/>
            <w:tcBorders>
              <w:top w:val="nil"/>
              <w:left w:val="nil"/>
              <w:bottom w:val="single" w:sz="4" w:space="0" w:color="auto"/>
              <w:right w:val="single" w:sz="4" w:space="0" w:color="auto"/>
            </w:tcBorders>
            <w:shd w:val="clear" w:color="auto" w:fill="auto"/>
            <w:noWrap/>
            <w:vAlign w:val="bottom"/>
            <w:hideMark/>
          </w:tcPr>
          <w:p w14:paraId="24B82CB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65,350.00</w:t>
            </w:r>
          </w:p>
        </w:tc>
      </w:tr>
      <w:tr w:rsidR="00146A2E" w:rsidRPr="00146A2E" w14:paraId="76DA6A51"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B8A48B9"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66.05.51.01.75</w:t>
            </w:r>
          </w:p>
        </w:tc>
        <w:tc>
          <w:tcPr>
            <w:tcW w:w="4176" w:type="dxa"/>
            <w:tcBorders>
              <w:top w:val="nil"/>
              <w:left w:val="nil"/>
              <w:bottom w:val="single" w:sz="4" w:space="0" w:color="auto"/>
              <w:right w:val="single" w:sz="4" w:space="0" w:color="auto"/>
            </w:tcBorders>
            <w:shd w:val="clear" w:color="auto" w:fill="auto"/>
            <w:vAlign w:val="bottom"/>
            <w:hideMark/>
          </w:tcPr>
          <w:p w14:paraId="7314B20D"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Transferuri pentru stimulentul de risc, din care:</w:t>
            </w:r>
          </w:p>
        </w:tc>
        <w:tc>
          <w:tcPr>
            <w:tcW w:w="1438" w:type="dxa"/>
            <w:tcBorders>
              <w:top w:val="nil"/>
              <w:left w:val="nil"/>
              <w:bottom w:val="single" w:sz="4" w:space="0" w:color="auto"/>
              <w:right w:val="single" w:sz="4" w:space="0" w:color="auto"/>
            </w:tcBorders>
            <w:shd w:val="clear" w:color="auto" w:fill="auto"/>
            <w:noWrap/>
            <w:vAlign w:val="bottom"/>
            <w:hideMark/>
          </w:tcPr>
          <w:p w14:paraId="7BFF9C8C"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825A292"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0.00</w:t>
            </w:r>
          </w:p>
        </w:tc>
      </w:tr>
      <w:tr w:rsidR="00146A2E" w:rsidRPr="00146A2E" w14:paraId="20AF32DB"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342D96DE"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54019CC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sume alocate in baza OUG nr.43/2020, cu modificarile si completarile ulterioare si a Ordinului CNAS nr.540/2020 cu modificarile si completarile ulterioare</w:t>
            </w:r>
          </w:p>
        </w:tc>
        <w:tc>
          <w:tcPr>
            <w:tcW w:w="1438" w:type="dxa"/>
            <w:tcBorders>
              <w:top w:val="nil"/>
              <w:left w:val="nil"/>
              <w:bottom w:val="single" w:sz="4" w:space="0" w:color="auto"/>
              <w:right w:val="single" w:sz="4" w:space="0" w:color="auto"/>
            </w:tcBorders>
            <w:shd w:val="clear" w:color="auto" w:fill="auto"/>
            <w:vAlign w:val="bottom"/>
            <w:hideMark/>
          </w:tcPr>
          <w:p w14:paraId="5CE8B89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6FD5B94"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 </w:t>
            </w:r>
          </w:p>
        </w:tc>
      </w:tr>
      <w:tr w:rsidR="00146A2E" w:rsidRPr="00146A2E" w14:paraId="678D1202"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7C3EB939"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0D54AC5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sume alocate in baza Legii nr.82/2020 de aprobare a OUG nr.43/2020 si a Ordinului CNAS nr.1192/2020</w:t>
            </w:r>
          </w:p>
        </w:tc>
        <w:tc>
          <w:tcPr>
            <w:tcW w:w="1438" w:type="dxa"/>
            <w:tcBorders>
              <w:top w:val="nil"/>
              <w:left w:val="nil"/>
              <w:bottom w:val="single" w:sz="4" w:space="0" w:color="auto"/>
              <w:right w:val="single" w:sz="4" w:space="0" w:color="auto"/>
            </w:tcBorders>
            <w:shd w:val="clear" w:color="auto" w:fill="auto"/>
            <w:vAlign w:val="bottom"/>
            <w:hideMark/>
          </w:tcPr>
          <w:p w14:paraId="0464E139"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2D210A18" w14:textId="77777777" w:rsidR="00146A2E" w:rsidRPr="00146A2E" w:rsidRDefault="00146A2E" w:rsidP="00146A2E">
            <w:pPr>
              <w:jc w:val="right"/>
              <w:rPr>
                <w:rFonts w:ascii="Palatino Linotype" w:hAnsi="Palatino Linotype" w:cs="Arial"/>
                <w:b/>
                <w:bCs/>
                <w:i/>
                <w:iCs/>
                <w:sz w:val="20"/>
                <w:szCs w:val="20"/>
                <w:lang w:val="en-US" w:eastAsia="en-US"/>
              </w:rPr>
            </w:pPr>
            <w:r w:rsidRPr="00146A2E">
              <w:rPr>
                <w:rFonts w:ascii="Palatino Linotype" w:hAnsi="Palatino Linotype" w:cs="Arial"/>
                <w:b/>
                <w:bCs/>
                <w:i/>
                <w:iCs/>
                <w:sz w:val="20"/>
                <w:szCs w:val="20"/>
                <w:lang w:val="en-US" w:eastAsia="en-US"/>
              </w:rPr>
              <w:t> </w:t>
            </w:r>
          </w:p>
        </w:tc>
      </w:tr>
      <w:tr w:rsidR="00146A2E" w:rsidRPr="00146A2E" w14:paraId="00AE1E94"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29F8C80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68.05</w:t>
            </w:r>
          </w:p>
        </w:tc>
        <w:tc>
          <w:tcPr>
            <w:tcW w:w="4176" w:type="dxa"/>
            <w:tcBorders>
              <w:top w:val="nil"/>
              <w:left w:val="nil"/>
              <w:bottom w:val="single" w:sz="4" w:space="0" w:color="auto"/>
              <w:right w:val="single" w:sz="4" w:space="0" w:color="auto"/>
            </w:tcBorders>
            <w:shd w:val="clear" w:color="auto" w:fill="auto"/>
            <w:noWrap/>
            <w:vAlign w:val="bottom"/>
            <w:hideMark/>
          </w:tcPr>
          <w:p w14:paraId="481E33DE"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ASIGURARI SI ASISTENTA SOCIALA</w:t>
            </w:r>
          </w:p>
        </w:tc>
        <w:tc>
          <w:tcPr>
            <w:tcW w:w="1438" w:type="dxa"/>
            <w:tcBorders>
              <w:top w:val="nil"/>
              <w:left w:val="nil"/>
              <w:bottom w:val="single" w:sz="4" w:space="0" w:color="auto"/>
              <w:right w:val="single" w:sz="4" w:space="0" w:color="auto"/>
            </w:tcBorders>
            <w:shd w:val="clear" w:color="auto" w:fill="auto"/>
            <w:noWrap/>
            <w:vAlign w:val="bottom"/>
            <w:hideMark/>
          </w:tcPr>
          <w:p w14:paraId="49B8B380"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21,901,270.00</w:t>
            </w:r>
          </w:p>
        </w:tc>
        <w:tc>
          <w:tcPr>
            <w:tcW w:w="1446" w:type="dxa"/>
            <w:tcBorders>
              <w:top w:val="nil"/>
              <w:left w:val="nil"/>
              <w:bottom w:val="single" w:sz="4" w:space="0" w:color="auto"/>
              <w:right w:val="single" w:sz="4" w:space="0" w:color="auto"/>
            </w:tcBorders>
            <w:shd w:val="clear" w:color="auto" w:fill="auto"/>
            <w:noWrap/>
            <w:vAlign w:val="bottom"/>
            <w:hideMark/>
          </w:tcPr>
          <w:p w14:paraId="4DCB05E6"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21,851,449.38</w:t>
            </w:r>
          </w:p>
        </w:tc>
      </w:tr>
      <w:tr w:rsidR="00146A2E" w:rsidRPr="00146A2E" w14:paraId="18532276"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32D7B4F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68.05.01</w:t>
            </w:r>
          </w:p>
        </w:tc>
        <w:tc>
          <w:tcPr>
            <w:tcW w:w="4176" w:type="dxa"/>
            <w:tcBorders>
              <w:top w:val="nil"/>
              <w:left w:val="nil"/>
              <w:bottom w:val="single" w:sz="4" w:space="0" w:color="auto"/>
              <w:right w:val="single" w:sz="4" w:space="0" w:color="auto"/>
            </w:tcBorders>
            <w:shd w:val="clear" w:color="auto" w:fill="auto"/>
            <w:noWrap/>
            <w:vAlign w:val="bottom"/>
            <w:hideMark/>
          </w:tcPr>
          <w:p w14:paraId="184606C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CURENTE</w:t>
            </w:r>
          </w:p>
        </w:tc>
        <w:tc>
          <w:tcPr>
            <w:tcW w:w="1438" w:type="dxa"/>
            <w:tcBorders>
              <w:top w:val="nil"/>
              <w:left w:val="nil"/>
              <w:bottom w:val="single" w:sz="4" w:space="0" w:color="auto"/>
              <w:right w:val="single" w:sz="4" w:space="0" w:color="auto"/>
            </w:tcBorders>
            <w:shd w:val="clear" w:color="auto" w:fill="auto"/>
            <w:noWrap/>
            <w:vAlign w:val="bottom"/>
            <w:hideMark/>
          </w:tcPr>
          <w:p w14:paraId="517DE0B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21,901,270.00</w:t>
            </w:r>
          </w:p>
        </w:tc>
        <w:tc>
          <w:tcPr>
            <w:tcW w:w="1446" w:type="dxa"/>
            <w:tcBorders>
              <w:top w:val="nil"/>
              <w:left w:val="nil"/>
              <w:bottom w:val="single" w:sz="4" w:space="0" w:color="auto"/>
              <w:right w:val="single" w:sz="4" w:space="0" w:color="auto"/>
            </w:tcBorders>
            <w:shd w:val="clear" w:color="auto" w:fill="auto"/>
            <w:noWrap/>
            <w:vAlign w:val="bottom"/>
            <w:hideMark/>
          </w:tcPr>
          <w:p w14:paraId="65235A7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21,851,449.38</w:t>
            </w:r>
          </w:p>
        </w:tc>
      </w:tr>
      <w:tr w:rsidR="00146A2E" w:rsidRPr="00146A2E" w14:paraId="5C259831"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85DD36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68.05.57.00</w:t>
            </w:r>
          </w:p>
        </w:tc>
        <w:tc>
          <w:tcPr>
            <w:tcW w:w="4176" w:type="dxa"/>
            <w:tcBorders>
              <w:top w:val="nil"/>
              <w:left w:val="nil"/>
              <w:bottom w:val="single" w:sz="4" w:space="0" w:color="auto"/>
              <w:right w:val="single" w:sz="4" w:space="0" w:color="auto"/>
            </w:tcBorders>
            <w:shd w:val="clear" w:color="auto" w:fill="auto"/>
            <w:vAlign w:val="bottom"/>
            <w:hideMark/>
          </w:tcPr>
          <w:p w14:paraId="5284A5C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w:t>
            </w:r>
            <w:r w:rsidRPr="00146A2E">
              <w:rPr>
                <w:rFonts w:ascii="Palatino Linotype" w:hAnsi="Palatino Linotype" w:cs="Arial"/>
                <w:b/>
                <w:bCs/>
                <w:i/>
                <w:iCs/>
                <w:sz w:val="20"/>
                <w:szCs w:val="20"/>
                <w:lang w:val="en-US" w:eastAsia="en-US"/>
              </w:rPr>
              <w:t xml:space="preserve"> IX</w:t>
            </w:r>
            <w:r w:rsidRPr="00146A2E">
              <w:rPr>
                <w:rFonts w:ascii="Palatino Linotype" w:hAnsi="Palatino Linotype" w:cs="Arial"/>
                <w:b/>
                <w:bCs/>
                <w:sz w:val="20"/>
                <w:szCs w:val="20"/>
                <w:lang w:val="en-US" w:eastAsia="en-US"/>
              </w:rPr>
              <w:t xml:space="preserve"> ASISTENTA SOCIALA</w:t>
            </w:r>
          </w:p>
        </w:tc>
        <w:tc>
          <w:tcPr>
            <w:tcW w:w="1438" w:type="dxa"/>
            <w:tcBorders>
              <w:top w:val="nil"/>
              <w:left w:val="nil"/>
              <w:bottom w:val="single" w:sz="4" w:space="0" w:color="auto"/>
              <w:right w:val="single" w:sz="4" w:space="0" w:color="auto"/>
            </w:tcBorders>
            <w:shd w:val="clear" w:color="auto" w:fill="auto"/>
            <w:noWrap/>
            <w:vAlign w:val="bottom"/>
            <w:hideMark/>
          </w:tcPr>
          <w:p w14:paraId="45D9CC4B"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21,901,270.00</w:t>
            </w:r>
          </w:p>
        </w:tc>
        <w:tc>
          <w:tcPr>
            <w:tcW w:w="1446" w:type="dxa"/>
            <w:tcBorders>
              <w:top w:val="nil"/>
              <w:left w:val="nil"/>
              <w:bottom w:val="single" w:sz="4" w:space="0" w:color="auto"/>
              <w:right w:val="single" w:sz="4" w:space="0" w:color="auto"/>
            </w:tcBorders>
            <w:shd w:val="clear" w:color="auto" w:fill="auto"/>
            <w:noWrap/>
            <w:vAlign w:val="bottom"/>
            <w:hideMark/>
          </w:tcPr>
          <w:p w14:paraId="4F7F27C5"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21,851,449.38</w:t>
            </w:r>
          </w:p>
        </w:tc>
      </w:tr>
      <w:tr w:rsidR="00146A2E" w:rsidRPr="00146A2E" w14:paraId="41F18E12"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94C71A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68.05.57.02</w:t>
            </w:r>
          </w:p>
        </w:tc>
        <w:tc>
          <w:tcPr>
            <w:tcW w:w="4176" w:type="dxa"/>
            <w:tcBorders>
              <w:top w:val="nil"/>
              <w:left w:val="nil"/>
              <w:bottom w:val="single" w:sz="4" w:space="0" w:color="auto"/>
              <w:right w:val="single" w:sz="4" w:space="0" w:color="auto"/>
            </w:tcBorders>
            <w:shd w:val="clear" w:color="auto" w:fill="auto"/>
            <w:noWrap/>
            <w:vAlign w:val="bottom"/>
            <w:hideMark/>
          </w:tcPr>
          <w:p w14:paraId="74B11C69"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Ajutoare sociale</w:t>
            </w:r>
          </w:p>
        </w:tc>
        <w:tc>
          <w:tcPr>
            <w:tcW w:w="1438" w:type="dxa"/>
            <w:tcBorders>
              <w:top w:val="nil"/>
              <w:left w:val="nil"/>
              <w:bottom w:val="single" w:sz="4" w:space="0" w:color="auto"/>
              <w:right w:val="single" w:sz="4" w:space="0" w:color="auto"/>
            </w:tcBorders>
            <w:shd w:val="clear" w:color="auto" w:fill="auto"/>
            <w:vAlign w:val="bottom"/>
            <w:hideMark/>
          </w:tcPr>
          <w:p w14:paraId="499BD4F1"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21,901,270.00</w:t>
            </w:r>
          </w:p>
        </w:tc>
        <w:tc>
          <w:tcPr>
            <w:tcW w:w="1446" w:type="dxa"/>
            <w:tcBorders>
              <w:top w:val="nil"/>
              <w:left w:val="nil"/>
              <w:bottom w:val="single" w:sz="4" w:space="0" w:color="auto"/>
              <w:right w:val="single" w:sz="4" w:space="0" w:color="auto"/>
            </w:tcBorders>
            <w:shd w:val="clear" w:color="auto" w:fill="auto"/>
            <w:vAlign w:val="bottom"/>
            <w:hideMark/>
          </w:tcPr>
          <w:p w14:paraId="7A44F17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21,851,449.38</w:t>
            </w:r>
          </w:p>
        </w:tc>
      </w:tr>
      <w:tr w:rsidR="00146A2E" w:rsidRPr="00146A2E" w14:paraId="66E04324"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6AE428F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68.05.57.02.01</w:t>
            </w:r>
          </w:p>
        </w:tc>
        <w:tc>
          <w:tcPr>
            <w:tcW w:w="4176" w:type="dxa"/>
            <w:tcBorders>
              <w:top w:val="nil"/>
              <w:left w:val="nil"/>
              <w:bottom w:val="single" w:sz="4" w:space="0" w:color="auto"/>
              <w:right w:val="single" w:sz="4" w:space="0" w:color="auto"/>
            </w:tcBorders>
            <w:shd w:val="clear" w:color="auto" w:fill="auto"/>
            <w:noWrap/>
            <w:vAlign w:val="bottom"/>
            <w:hideMark/>
          </w:tcPr>
          <w:p w14:paraId="4E04A987"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Ajutoare sociale in numerar</w:t>
            </w:r>
          </w:p>
        </w:tc>
        <w:tc>
          <w:tcPr>
            <w:tcW w:w="1438" w:type="dxa"/>
            <w:tcBorders>
              <w:top w:val="nil"/>
              <w:left w:val="nil"/>
              <w:bottom w:val="single" w:sz="4" w:space="0" w:color="auto"/>
              <w:right w:val="single" w:sz="4" w:space="0" w:color="auto"/>
            </w:tcBorders>
            <w:shd w:val="clear" w:color="auto" w:fill="auto"/>
            <w:vAlign w:val="bottom"/>
            <w:hideMark/>
          </w:tcPr>
          <w:p w14:paraId="23E88E90"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21,901,270.00</w:t>
            </w:r>
          </w:p>
        </w:tc>
        <w:tc>
          <w:tcPr>
            <w:tcW w:w="1446" w:type="dxa"/>
            <w:tcBorders>
              <w:top w:val="nil"/>
              <w:left w:val="nil"/>
              <w:bottom w:val="single" w:sz="4" w:space="0" w:color="auto"/>
              <w:right w:val="single" w:sz="4" w:space="0" w:color="auto"/>
            </w:tcBorders>
            <w:shd w:val="clear" w:color="auto" w:fill="auto"/>
            <w:vAlign w:val="bottom"/>
            <w:hideMark/>
          </w:tcPr>
          <w:p w14:paraId="2BB20115"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21,851,449.38</w:t>
            </w:r>
          </w:p>
        </w:tc>
      </w:tr>
      <w:tr w:rsidR="00146A2E" w:rsidRPr="00146A2E" w14:paraId="198B1977"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447CA4F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68.05.05</w:t>
            </w:r>
          </w:p>
        </w:tc>
        <w:tc>
          <w:tcPr>
            <w:tcW w:w="4176" w:type="dxa"/>
            <w:tcBorders>
              <w:top w:val="nil"/>
              <w:left w:val="nil"/>
              <w:bottom w:val="single" w:sz="4" w:space="0" w:color="auto"/>
              <w:right w:val="single" w:sz="4" w:space="0" w:color="auto"/>
            </w:tcBorders>
            <w:shd w:val="clear" w:color="auto" w:fill="auto"/>
            <w:noWrap/>
            <w:vAlign w:val="bottom"/>
            <w:hideMark/>
          </w:tcPr>
          <w:p w14:paraId="7CD1F00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Asistenta sociala in caz de boli si invaliditati</w:t>
            </w:r>
          </w:p>
        </w:tc>
        <w:tc>
          <w:tcPr>
            <w:tcW w:w="1438" w:type="dxa"/>
            <w:tcBorders>
              <w:top w:val="nil"/>
              <w:left w:val="nil"/>
              <w:bottom w:val="single" w:sz="4" w:space="0" w:color="auto"/>
              <w:right w:val="single" w:sz="4" w:space="0" w:color="auto"/>
            </w:tcBorders>
            <w:shd w:val="clear" w:color="auto" w:fill="auto"/>
            <w:vAlign w:val="bottom"/>
            <w:hideMark/>
          </w:tcPr>
          <w:p w14:paraId="1CF2E56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15,451,290.00</w:t>
            </w:r>
          </w:p>
        </w:tc>
        <w:tc>
          <w:tcPr>
            <w:tcW w:w="1446" w:type="dxa"/>
            <w:tcBorders>
              <w:top w:val="nil"/>
              <w:left w:val="nil"/>
              <w:bottom w:val="single" w:sz="4" w:space="0" w:color="auto"/>
              <w:right w:val="single" w:sz="4" w:space="0" w:color="auto"/>
            </w:tcBorders>
            <w:shd w:val="clear" w:color="auto" w:fill="auto"/>
            <w:vAlign w:val="bottom"/>
            <w:hideMark/>
          </w:tcPr>
          <w:p w14:paraId="2D57BA1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15,451,285.00</w:t>
            </w:r>
          </w:p>
        </w:tc>
      </w:tr>
      <w:tr w:rsidR="00146A2E" w:rsidRPr="00146A2E" w14:paraId="6A0D1C70"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085CAF8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68.05.05.01</w:t>
            </w:r>
          </w:p>
        </w:tc>
        <w:tc>
          <w:tcPr>
            <w:tcW w:w="4176" w:type="dxa"/>
            <w:tcBorders>
              <w:top w:val="nil"/>
              <w:left w:val="nil"/>
              <w:bottom w:val="single" w:sz="4" w:space="0" w:color="auto"/>
              <w:right w:val="single" w:sz="4" w:space="0" w:color="auto"/>
            </w:tcBorders>
            <w:shd w:val="clear" w:color="auto" w:fill="auto"/>
            <w:noWrap/>
            <w:vAlign w:val="bottom"/>
            <w:hideMark/>
          </w:tcPr>
          <w:p w14:paraId="66C71BA5"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Asistenta sociala in caz de boli</w:t>
            </w:r>
          </w:p>
        </w:tc>
        <w:tc>
          <w:tcPr>
            <w:tcW w:w="1438" w:type="dxa"/>
            <w:tcBorders>
              <w:top w:val="nil"/>
              <w:left w:val="nil"/>
              <w:bottom w:val="single" w:sz="4" w:space="0" w:color="auto"/>
              <w:right w:val="single" w:sz="4" w:space="0" w:color="auto"/>
            </w:tcBorders>
            <w:shd w:val="clear" w:color="auto" w:fill="auto"/>
            <w:vAlign w:val="bottom"/>
            <w:hideMark/>
          </w:tcPr>
          <w:p w14:paraId="7F7C72F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15,451,290.00</w:t>
            </w:r>
          </w:p>
        </w:tc>
        <w:tc>
          <w:tcPr>
            <w:tcW w:w="1446" w:type="dxa"/>
            <w:tcBorders>
              <w:top w:val="nil"/>
              <w:left w:val="nil"/>
              <w:bottom w:val="single" w:sz="4" w:space="0" w:color="auto"/>
              <w:right w:val="single" w:sz="4" w:space="0" w:color="auto"/>
            </w:tcBorders>
            <w:shd w:val="clear" w:color="auto" w:fill="auto"/>
            <w:noWrap/>
            <w:vAlign w:val="bottom"/>
            <w:hideMark/>
          </w:tcPr>
          <w:p w14:paraId="6453486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15,451,285.00</w:t>
            </w:r>
          </w:p>
        </w:tc>
      </w:tr>
      <w:tr w:rsidR="00146A2E" w:rsidRPr="00146A2E" w14:paraId="03A66D05"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1408D50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68.05.06</w:t>
            </w:r>
          </w:p>
        </w:tc>
        <w:tc>
          <w:tcPr>
            <w:tcW w:w="4176" w:type="dxa"/>
            <w:tcBorders>
              <w:top w:val="nil"/>
              <w:left w:val="nil"/>
              <w:bottom w:val="single" w:sz="4" w:space="0" w:color="auto"/>
              <w:right w:val="single" w:sz="4" w:space="0" w:color="auto"/>
            </w:tcBorders>
            <w:shd w:val="clear" w:color="auto" w:fill="auto"/>
            <w:noWrap/>
            <w:vAlign w:val="bottom"/>
            <w:hideMark/>
          </w:tcPr>
          <w:p w14:paraId="31E1F77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Asistenta sociala pentru familie si copii</w:t>
            </w:r>
          </w:p>
        </w:tc>
        <w:tc>
          <w:tcPr>
            <w:tcW w:w="1438" w:type="dxa"/>
            <w:tcBorders>
              <w:top w:val="nil"/>
              <w:left w:val="nil"/>
              <w:bottom w:val="single" w:sz="4" w:space="0" w:color="auto"/>
              <w:right w:val="single" w:sz="4" w:space="0" w:color="auto"/>
            </w:tcBorders>
            <w:shd w:val="clear" w:color="auto" w:fill="auto"/>
            <w:vAlign w:val="bottom"/>
            <w:hideMark/>
          </w:tcPr>
          <w:p w14:paraId="44DF5C5C"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6,449,980.00</w:t>
            </w:r>
          </w:p>
        </w:tc>
        <w:tc>
          <w:tcPr>
            <w:tcW w:w="1446" w:type="dxa"/>
            <w:tcBorders>
              <w:top w:val="nil"/>
              <w:left w:val="nil"/>
              <w:bottom w:val="single" w:sz="4" w:space="0" w:color="auto"/>
              <w:right w:val="single" w:sz="4" w:space="0" w:color="auto"/>
            </w:tcBorders>
            <w:shd w:val="clear" w:color="auto" w:fill="auto"/>
            <w:noWrap/>
            <w:vAlign w:val="bottom"/>
            <w:hideMark/>
          </w:tcPr>
          <w:p w14:paraId="47E6FDE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6,449,973.00</w:t>
            </w:r>
          </w:p>
        </w:tc>
      </w:tr>
      <w:tr w:rsidR="00146A2E" w:rsidRPr="00146A2E" w14:paraId="34CDB1D3" w14:textId="77777777" w:rsidTr="00146A2E">
        <w:trPr>
          <w:trHeight w:val="330"/>
        </w:trPr>
        <w:tc>
          <w:tcPr>
            <w:tcW w:w="1480" w:type="dxa"/>
            <w:tcBorders>
              <w:top w:val="nil"/>
              <w:left w:val="single" w:sz="4" w:space="0" w:color="auto"/>
              <w:bottom w:val="single" w:sz="4" w:space="0" w:color="auto"/>
              <w:right w:val="single" w:sz="4" w:space="0" w:color="auto"/>
            </w:tcBorders>
            <w:shd w:val="clear" w:color="auto" w:fill="auto"/>
            <w:hideMark/>
          </w:tcPr>
          <w:p w14:paraId="22B108D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4176" w:type="dxa"/>
            <w:tcBorders>
              <w:top w:val="nil"/>
              <w:left w:val="nil"/>
              <w:bottom w:val="single" w:sz="4" w:space="0" w:color="auto"/>
              <w:right w:val="single" w:sz="4" w:space="0" w:color="auto"/>
            </w:tcBorders>
            <w:shd w:val="clear" w:color="auto" w:fill="auto"/>
            <w:vAlign w:val="bottom"/>
            <w:hideMark/>
          </w:tcPr>
          <w:p w14:paraId="7CAD30DD" w14:textId="77777777" w:rsidR="00146A2E" w:rsidRPr="00146A2E" w:rsidRDefault="00146A2E" w:rsidP="00146A2E">
            <w:pPr>
              <w:rPr>
                <w:rFonts w:ascii="Palatino Linotype" w:hAnsi="Palatino Linotype" w:cs="Arial"/>
                <w:i/>
                <w:iCs/>
                <w:sz w:val="20"/>
                <w:szCs w:val="20"/>
                <w:lang w:val="en-US" w:eastAsia="en-US"/>
              </w:rPr>
            </w:pPr>
            <w:r w:rsidRPr="00146A2E">
              <w:rPr>
                <w:rFonts w:ascii="Palatino Linotype" w:hAnsi="Palatino Linotype" w:cs="Arial"/>
                <w:i/>
                <w:iCs/>
                <w:sz w:val="20"/>
                <w:szCs w:val="20"/>
                <w:lang w:val="en-US" w:eastAsia="en-US"/>
              </w:rPr>
              <w:t xml:space="preserve"> Plati efectuate in anii precedenti si recuperate in anul curent - Asistenta sociala</w:t>
            </w:r>
          </w:p>
        </w:tc>
        <w:tc>
          <w:tcPr>
            <w:tcW w:w="1438" w:type="dxa"/>
            <w:tcBorders>
              <w:top w:val="nil"/>
              <w:left w:val="nil"/>
              <w:bottom w:val="single" w:sz="4" w:space="0" w:color="auto"/>
              <w:right w:val="single" w:sz="4" w:space="0" w:color="auto"/>
            </w:tcBorders>
            <w:shd w:val="clear" w:color="auto" w:fill="auto"/>
            <w:vAlign w:val="bottom"/>
            <w:hideMark/>
          </w:tcPr>
          <w:p w14:paraId="1B388BCB"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357A7D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-49,808.62</w:t>
            </w:r>
          </w:p>
        </w:tc>
      </w:tr>
      <w:tr w:rsidR="00146A2E" w:rsidRPr="00146A2E" w14:paraId="39EFBF74"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522BCEA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w:t>
            </w:r>
          </w:p>
        </w:tc>
        <w:tc>
          <w:tcPr>
            <w:tcW w:w="4176" w:type="dxa"/>
            <w:tcBorders>
              <w:top w:val="nil"/>
              <w:left w:val="nil"/>
              <w:bottom w:val="single" w:sz="4" w:space="0" w:color="auto"/>
              <w:right w:val="single" w:sz="4" w:space="0" w:color="auto"/>
            </w:tcBorders>
            <w:shd w:val="clear" w:color="auto" w:fill="auto"/>
            <w:vAlign w:val="bottom"/>
            <w:hideMark/>
          </w:tcPr>
          <w:p w14:paraId="75A2F4AA"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X PROIECTE CU FINANTARE DIN FONDURI EXTERNE NERAMBURSABILE AFERENTE CADRULUI FINANCIAR 2014-2020</w:t>
            </w:r>
          </w:p>
        </w:tc>
        <w:tc>
          <w:tcPr>
            <w:tcW w:w="1438" w:type="dxa"/>
            <w:tcBorders>
              <w:top w:val="nil"/>
              <w:left w:val="nil"/>
              <w:bottom w:val="single" w:sz="4" w:space="0" w:color="auto"/>
              <w:right w:val="single" w:sz="4" w:space="0" w:color="auto"/>
            </w:tcBorders>
            <w:shd w:val="clear" w:color="auto" w:fill="auto"/>
            <w:noWrap/>
            <w:vAlign w:val="bottom"/>
            <w:hideMark/>
          </w:tcPr>
          <w:p w14:paraId="07911978"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648ABFD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0581A53A"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D909F2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lastRenderedPageBreak/>
              <w:t>50.05.58.02</w:t>
            </w:r>
          </w:p>
        </w:tc>
        <w:tc>
          <w:tcPr>
            <w:tcW w:w="4176" w:type="dxa"/>
            <w:tcBorders>
              <w:top w:val="nil"/>
              <w:left w:val="nil"/>
              <w:bottom w:val="single" w:sz="4" w:space="0" w:color="auto"/>
              <w:right w:val="single" w:sz="4" w:space="0" w:color="auto"/>
            </w:tcBorders>
            <w:shd w:val="clear" w:color="auto" w:fill="auto"/>
            <w:vAlign w:val="bottom"/>
            <w:hideMark/>
          </w:tcPr>
          <w:p w14:paraId="7035949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Programe din Fondul  Social European  (FSE) </w:t>
            </w:r>
          </w:p>
        </w:tc>
        <w:tc>
          <w:tcPr>
            <w:tcW w:w="1438" w:type="dxa"/>
            <w:tcBorders>
              <w:top w:val="nil"/>
              <w:left w:val="nil"/>
              <w:bottom w:val="single" w:sz="4" w:space="0" w:color="auto"/>
              <w:right w:val="single" w:sz="4" w:space="0" w:color="auto"/>
            </w:tcBorders>
            <w:shd w:val="clear" w:color="auto" w:fill="auto"/>
            <w:noWrap/>
            <w:vAlign w:val="bottom"/>
            <w:hideMark/>
          </w:tcPr>
          <w:p w14:paraId="529282BB"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9AE0EFB"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52F65657"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9AC671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50.05.58.02.01</w:t>
            </w:r>
          </w:p>
        </w:tc>
        <w:tc>
          <w:tcPr>
            <w:tcW w:w="4176" w:type="dxa"/>
            <w:tcBorders>
              <w:top w:val="nil"/>
              <w:left w:val="nil"/>
              <w:bottom w:val="single" w:sz="4" w:space="0" w:color="auto"/>
              <w:right w:val="single" w:sz="4" w:space="0" w:color="auto"/>
            </w:tcBorders>
            <w:shd w:val="clear" w:color="auto" w:fill="auto"/>
            <w:vAlign w:val="bottom"/>
            <w:hideMark/>
          </w:tcPr>
          <w:p w14:paraId="45FB4F45"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Finantarea nationala</w:t>
            </w:r>
          </w:p>
        </w:tc>
        <w:tc>
          <w:tcPr>
            <w:tcW w:w="1438" w:type="dxa"/>
            <w:tcBorders>
              <w:top w:val="nil"/>
              <w:left w:val="nil"/>
              <w:bottom w:val="single" w:sz="4" w:space="0" w:color="auto"/>
              <w:right w:val="single" w:sz="4" w:space="0" w:color="auto"/>
            </w:tcBorders>
            <w:shd w:val="clear" w:color="auto" w:fill="auto"/>
            <w:vAlign w:val="bottom"/>
            <w:hideMark/>
          </w:tcPr>
          <w:p w14:paraId="551CDE3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4F8596C8"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r>
      <w:tr w:rsidR="00146A2E" w:rsidRPr="00146A2E" w14:paraId="1301E107"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F5B1FB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50.05.58.02.02</w:t>
            </w:r>
          </w:p>
        </w:tc>
        <w:tc>
          <w:tcPr>
            <w:tcW w:w="4176" w:type="dxa"/>
            <w:tcBorders>
              <w:top w:val="nil"/>
              <w:left w:val="nil"/>
              <w:bottom w:val="single" w:sz="4" w:space="0" w:color="auto"/>
              <w:right w:val="single" w:sz="4" w:space="0" w:color="auto"/>
            </w:tcBorders>
            <w:shd w:val="clear" w:color="auto" w:fill="auto"/>
            <w:vAlign w:val="bottom"/>
            <w:hideMark/>
          </w:tcPr>
          <w:p w14:paraId="75DCC70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Finantarea externa nerambursabila</w:t>
            </w:r>
          </w:p>
        </w:tc>
        <w:tc>
          <w:tcPr>
            <w:tcW w:w="1438" w:type="dxa"/>
            <w:tcBorders>
              <w:top w:val="nil"/>
              <w:left w:val="nil"/>
              <w:bottom w:val="single" w:sz="4" w:space="0" w:color="auto"/>
              <w:right w:val="single" w:sz="4" w:space="0" w:color="auto"/>
            </w:tcBorders>
            <w:shd w:val="clear" w:color="auto" w:fill="auto"/>
            <w:vAlign w:val="bottom"/>
            <w:hideMark/>
          </w:tcPr>
          <w:p w14:paraId="31CD75E6"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3230BE50"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r>
      <w:tr w:rsidR="00146A2E" w:rsidRPr="00146A2E" w14:paraId="2E497AB7"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A22747A"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50.05.58.02.03</w:t>
            </w:r>
          </w:p>
        </w:tc>
        <w:tc>
          <w:tcPr>
            <w:tcW w:w="4176" w:type="dxa"/>
            <w:tcBorders>
              <w:top w:val="nil"/>
              <w:left w:val="nil"/>
              <w:bottom w:val="single" w:sz="4" w:space="0" w:color="auto"/>
              <w:right w:val="single" w:sz="4" w:space="0" w:color="auto"/>
            </w:tcBorders>
            <w:shd w:val="clear" w:color="auto" w:fill="auto"/>
            <w:vAlign w:val="bottom"/>
            <w:hideMark/>
          </w:tcPr>
          <w:p w14:paraId="26DB493C"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neeligibile</w:t>
            </w:r>
          </w:p>
        </w:tc>
        <w:tc>
          <w:tcPr>
            <w:tcW w:w="1438" w:type="dxa"/>
            <w:tcBorders>
              <w:top w:val="nil"/>
              <w:left w:val="nil"/>
              <w:bottom w:val="single" w:sz="4" w:space="0" w:color="auto"/>
              <w:right w:val="single" w:sz="4" w:space="0" w:color="auto"/>
            </w:tcBorders>
            <w:shd w:val="clear" w:color="auto" w:fill="auto"/>
            <w:vAlign w:val="bottom"/>
            <w:hideMark/>
          </w:tcPr>
          <w:p w14:paraId="45953F44"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09A8DD9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w:t>
            </w:r>
          </w:p>
        </w:tc>
      </w:tr>
      <w:tr w:rsidR="00146A2E" w:rsidRPr="00146A2E" w14:paraId="234649FF"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53F5934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50.05.58.15</w:t>
            </w:r>
          </w:p>
        </w:tc>
        <w:tc>
          <w:tcPr>
            <w:tcW w:w="4176" w:type="dxa"/>
            <w:tcBorders>
              <w:top w:val="nil"/>
              <w:left w:val="nil"/>
              <w:bottom w:val="single" w:sz="4" w:space="0" w:color="auto"/>
              <w:right w:val="single" w:sz="4" w:space="0" w:color="auto"/>
            </w:tcBorders>
            <w:shd w:val="clear" w:color="auto" w:fill="auto"/>
            <w:vAlign w:val="bottom"/>
            <w:hideMark/>
          </w:tcPr>
          <w:p w14:paraId="0F20BC2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Alte programe comunitare finantate in perioada 2014-2020 </w:t>
            </w:r>
          </w:p>
        </w:tc>
        <w:tc>
          <w:tcPr>
            <w:tcW w:w="1438" w:type="dxa"/>
            <w:tcBorders>
              <w:top w:val="nil"/>
              <w:left w:val="nil"/>
              <w:bottom w:val="single" w:sz="4" w:space="0" w:color="auto"/>
              <w:right w:val="single" w:sz="4" w:space="0" w:color="auto"/>
            </w:tcBorders>
            <w:shd w:val="clear" w:color="auto" w:fill="auto"/>
            <w:noWrap/>
            <w:vAlign w:val="bottom"/>
            <w:hideMark/>
          </w:tcPr>
          <w:p w14:paraId="75DDF89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5F96479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706023C4"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5A918E0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50.05.58.15.01</w:t>
            </w:r>
          </w:p>
        </w:tc>
        <w:tc>
          <w:tcPr>
            <w:tcW w:w="4176" w:type="dxa"/>
            <w:tcBorders>
              <w:top w:val="nil"/>
              <w:left w:val="nil"/>
              <w:bottom w:val="single" w:sz="4" w:space="0" w:color="auto"/>
              <w:right w:val="single" w:sz="4" w:space="0" w:color="auto"/>
            </w:tcBorders>
            <w:shd w:val="clear" w:color="auto" w:fill="auto"/>
            <w:vAlign w:val="bottom"/>
            <w:hideMark/>
          </w:tcPr>
          <w:p w14:paraId="1D03A7CC"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Finantare nationala</w:t>
            </w:r>
          </w:p>
        </w:tc>
        <w:tc>
          <w:tcPr>
            <w:tcW w:w="1438" w:type="dxa"/>
            <w:tcBorders>
              <w:top w:val="nil"/>
              <w:left w:val="nil"/>
              <w:bottom w:val="single" w:sz="4" w:space="0" w:color="auto"/>
              <w:right w:val="single" w:sz="4" w:space="0" w:color="auto"/>
            </w:tcBorders>
            <w:shd w:val="clear" w:color="auto" w:fill="auto"/>
            <w:vAlign w:val="bottom"/>
            <w:hideMark/>
          </w:tcPr>
          <w:p w14:paraId="3049087D"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CD772E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2EFEFE76"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33490F3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50.05.58.15.02</w:t>
            </w:r>
          </w:p>
        </w:tc>
        <w:tc>
          <w:tcPr>
            <w:tcW w:w="4176" w:type="dxa"/>
            <w:tcBorders>
              <w:top w:val="nil"/>
              <w:left w:val="nil"/>
              <w:bottom w:val="single" w:sz="4" w:space="0" w:color="auto"/>
              <w:right w:val="single" w:sz="4" w:space="0" w:color="auto"/>
            </w:tcBorders>
            <w:shd w:val="clear" w:color="auto" w:fill="auto"/>
            <w:vAlign w:val="bottom"/>
            <w:hideMark/>
          </w:tcPr>
          <w:p w14:paraId="14D971F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Finantare externa nerambursabila</w:t>
            </w:r>
          </w:p>
        </w:tc>
        <w:tc>
          <w:tcPr>
            <w:tcW w:w="1438" w:type="dxa"/>
            <w:tcBorders>
              <w:top w:val="nil"/>
              <w:left w:val="nil"/>
              <w:bottom w:val="single" w:sz="4" w:space="0" w:color="auto"/>
              <w:right w:val="single" w:sz="4" w:space="0" w:color="auto"/>
            </w:tcBorders>
            <w:shd w:val="clear" w:color="auto" w:fill="auto"/>
            <w:vAlign w:val="bottom"/>
            <w:hideMark/>
          </w:tcPr>
          <w:p w14:paraId="74F516E5"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797C420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7F8B57E3"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774B39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50.05.58.15.03</w:t>
            </w:r>
          </w:p>
        </w:tc>
        <w:tc>
          <w:tcPr>
            <w:tcW w:w="4176" w:type="dxa"/>
            <w:tcBorders>
              <w:top w:val="nil"/>
              <w:left w:val="nil"/>
              <w:bottom w:val="single" w:sz="4" w:space="0" w:color="auto"/>
              <w:right w:val="single" w:sz="4" w:space="0" w:color="auto"/>
            </w:tcBorders>
            <w:shd w:val="clear" w:color="auto" w:fill="auto"/>
            <w:vAlign w:val="bottom"/>
            <w:hideMark/>
          </w:tcPr>
          <w:p w14:paraId="231A363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Cheltuieli neeligibile</w:t>
            </w:r>
          </w:p>
        </w:tc>
        <w:tc>
          <w:tcPr>
            <w:tcW w:w="1438" w:type="dxa"/>
            <w:tcBorders>
              <w:top w:val="nil"/>
              <w:left w:val="nil"/>
              <w:bottom w:val="single" w:sz="4" w:space="0" w:color="auto"/>
              <w:right w:val="single" w:sz="4" w:space="0" w:color="auto"/>
            </w:tcBorders>
            <w:shd w:val="clear" w:color="auto" w:fill="auto"/>
            <w:vAlign w:val="bottom"/>
            <w:hideMark/>
          </w:tcPr>
          <w:p w14:paraId="3F9FBD91"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E3843B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r w:rsidR="00146A2E" w:rsidRPr="00146A2E" w14:paraId="3887BE87"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1FB7A284"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50.08</w:t>
            </w:r>
          </w:p>
        </w:tc>
        <w:tc>
          <w:tcPr>
            <w:tcW w:w="4176" w:type="dxa"/>
            <w:tcBorders>
              <w:top w:val="nil"/>
              <w:left w:val="nil"/>
              <w:bottom w:val="single" w:sz="4" w:space="0" w:color="auto"/>
              <w:right w:val="single" w:sz="4" w:space="0" w:color="auto"/>
            </w:tcBorders>
            <w:shd w:val="clear" w:color="auto" w:fill="auto"/>
            <w:vAlign w:val="bottom"/>
            <w:hideMark/>
          </w:tcPr>
          <w:p w14:paraId="62E26FF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FONDURI EXTERNE NERAMBURSABILE</w:t>
            </w:r>
          </w:p>
        </w:tc>
        <w:tc>
          <w:tcPr>
            <w:tcW w:w="1438" w:type="dxa"/>
            <w:tcBorders>
              <w:top w:val="nil"/>
              <w:left w:val="nil"/>
              <w:bottom w:val="single" w:sz="4" w:space="0" w:color="auto"/>
              <w:right w:val="single" w:sz="4" w:space="0" w:color="auto"/>
            </w:tcBorders>
            <w:shd w:val="clear" w:color="auto" w:fill="auto"/>
            <w:noWrap/>
            <w:vAlign w:val="bottom"/>
            <w:hideMark/>
          </w:tcPr>
          <w:p w14:paraId="23EDC0DA"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30C4388"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596CC1C6"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AA52047"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50.08.01</w:t>
            </w:r>
          </w:p>
        </w:tc>
        <w:tc>
          <w:tcPr>
            <w:tcW w:w="4176" w:type="dxa"/>
            <w:tcBorders>
              <w:top w:val="nil"/>
              <w:left w:val="nil"/>
              <w:bottom w:val="single" w:sz="4" w:space="0" w:color="auto"/>
              <w:right w:val="single" w:sz="4" w:space="0" w:color="auto"/>
            </w:tcBorders>
            <w:shd w:val="clear" w:color="auto" w:fill="auto"/>
            <w:vAlign w:val="bottom"/>
            <w:hideMark/>
          </w:tcPr>
          <w:p w14:paraId="3BD41876"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CURENTE</w:t>
            </w:r>
          </w:p>
        </w:tc>
        <w:tc>
          <w:tcPr>
            <w:tcW w:w="1438" w:type="dxa"/>
            <w:tcBorders>
              <w:top w:val="nil"/>
              <w:left w:val="nil"/>
              <w:bottom w:val="single" w:sz="4" w:space="0" w:color="auto"/>
              <w:right w:val="single" w:sz="4" w:space="0" w:color="auto"/>
            </w:tcBorders>
            <w:shd w:val="clear" w:color="auto" w:fill="auto"/>
            <w:noWrap/>
            <w:vAlign w:val="bottom"/>
            <w:hideMark/>
          </w:tcPr>
          <w:p w14:paraId="52BB4A72"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623E09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685AFEA0" w14:textId="77777777" w:rsidTr="00146A2E">
        <w:trPr>
          <w:trHeight w:val="1200"/>
        </w:trPr>
        <w:tc>
          <w:tcPr>
            <w:tcW w:w="1480" w:type="dxa"/>
            <w:tcBorders>
              <w:top w:val="nil"/>
              <w:left w:val="single" w:sz="4" w:space="0" w:color="auto"/>
              <w:bottom w:val="single" w:sz="4" w:space="0" w:color="auto"/>
              <w:right w:val="single" w:sz="4" w:space="0" w:color="auto"/>
            </w:tcBorders>
            <w:shd w:val="clear" w:color="auto" w:fill="auto"/>
            <w:hideMark/>
          </w:tcPr>
          <w:p w14:paraId="3C52A19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50.08.58</w:t>
            </w:r>
          </w:p>
        </w:tc>
        <w:tc>
          <w:tcPr>
            <w:tcW w:w="4176" w:type="dxa"/>
            <w:tcBorders>
              <w:top w:val="nil"/>
              <w:left w:val="nil"/>
              <w:bottom w:val="single" w:sz="4" w:space="0" w:color="auto"/>
              <w:right w:val="single" w:sz="4" w:space="0" w:color="auto"/>
            </w:tcBorders>
            <w:shd w:val="clear" w:color="auto" w:fill="auto"/>
            <w:vAlign w:val="bottom"/>
            <w:hideMark/>
          </w:tcPr>
          <w:p w14:paraId="490D334F"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TITLUL X PROIECTE CU FINANTARE DIN FONDURI EXTERNE NERAMBURSABILE AFERENTE CADRULUI FINANCIAR 2014-2020</w:t>
            </w:r>
          </w:p>
        </w:tc>
        <w:tc>
          <w:tcPr>
            <w:tcW w:w="1438" w:type="dxa"/>
            <w:tcBorders>
              <w:top w:val="nil"/>
              <w:left w:val="nil"/>
              <w:bottom w:val="single" w:sz="4" w:space="0" w:color="auto"/>
              <w:right w:val="single" w:sz="4" w:space="0" w:color="auto"/>
            </w:tcBorders>
            <w:shd w:val="clear" w:color="auto" w:fill="auto"/>
            <w:noWrap/>
            <w:vAlign w:val="bottom"/>
            <w:hideMark/>
          </w:tcPr>
          <w:p w14:paraId="1A762C4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428E4E3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6496FF42"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5E722E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66.08</w:t>
            </w:r>
          </w:p>
        </w:tc>
        <w:tc>
          <w:tcPr>
            <w:tcW w:w="4176" w:type="dxa"/>
            <w:tcBorders>
              <w:top w:val="nil"/>
              <w:left w:val="nil"/>
              <w:bottom w:val="single" w:sz="4" w:space="0" w:color="auto"/>
              <w:right w:val="single" w:sz="4" w:space="0" w:color="auto"/>
            </w:tcBorders>
            <w:shd w:val="clear" w:color="auto" w:fill="auto"/>
            <w:vAlign w:val="bottom"/>
            <w:hideMark/>
          </w:tcPr>
          <w:p w14:paraId="0F31FB0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SANATATE</w:t>
            </w:r>
          </w:p>
        </w:tc>
        <w:tc>
          <w:tcPr>
            <w:tcW w:w="1438" w:type="dxa"/>
            <w:tcBorders>
              <w:top w:val="nil"/>
              <w:left w:val="nil"/>
              <w:bottom w:val="single" w:sz="4" w:space="0" w:color="auto"/>
              <w:right w:val="single" w:sz="4" w:space="0" w:color="auto"/>
            </w:tcBorders>
            <w:shd w:val="clear" w:color="auto" w:fill="auto"/>
            <w:noWrap/>
            <w:vAlign w:val="bottom"/>
            <w:hideMark/>
          </w:tcPr>
          <w:p w14:paraId="0B7783CD"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0307FD8F"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7CEDE51A"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FCB7C8B"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66.08.01</w:t>
            </w:r>
          </w:p>
        </w:tc>
        <w:tc>
          <w:tcPr>
            <w:tcW w:w="4176" w:type="dxa"/>
            <w:tcBorders>
              <w:top w:val="nil"/>
              <w:left w:val="nil"/>
              <w:bottom w:val="single" w:sz="4" w:space="0" w:color="auto"/>
              <w:right w:val="single" w:sz="4" w:space="0" w:color="auto"/>
            </w:tcBorders>
            <w:shd w:val="clear" w:color="auto" w:fill="auto"/>
            <w:vAlign w:val="bottom"/>
            <w:hideMark/>
          </w:tcPr>
          <w:p w14:paraId="0C75AAC1"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CHELTUIELI CURENTE</w:t>
            </w:r>
          </w:p>
        </w:tc>
        <w:tc>
          <w:tcPr>
            <w:tcW w:w="1438" w:type="dxa"/>
            <w:tcBorders>
              <w:top w:val="nil"/>
              <w:left w:val="nil"/>
              <w:bottom w:val="single" w:sz="4" w:space="0" w:color="auto"/>
              <w:right w:val="single" w:sz="4" w:space="0" w:color="auto"/>
            </w:tcBorders>
            <w:shd w:val="clear" w:color="auto" w:fill="auto"/>
            <w:noWrap/>
            <w:vAlign w:val="bottom"/>
            <w:hideMark/>
          </w:tcPr>
          <w:p w14:paraId="192461D1"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3C94F24"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03051EC5" w14:textId="77777777" w:rsidTr="00146A2E">
        <w:trPr>
          <w:trHeight w:val="900"/>
        </w:trPr>
        <w:tc>
          <w:tcPr>
            <w:tcW w:w="1480" w:type="dxa"/>
            <w:tcBorders>
              <w:top w:val="nil"/>
              <w:left w:val="single" w:sz="4" w:space="0" w:color="auto"/>
              <w:bottom w:val="single" w:sz="4" w:space="0" w:color="auto"/>
              <w:right w:val="single" w:sz="4" w:space="0" w:color="auto"/>
            </w:tcBorders>
            <w:shd w:val="clear" w:color="auto" w:fill="auto"/>
            <w:hideMark/>
          </w:tcPr>
          <w:p w14:paraId="4D7B0C28"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66.08.58</w:t>
            </w:r>
          </w:p>
        </w:tc>
        <w:tc>
          <w:tcPr>
            <w:tcW w:w="4176" w:type="dxa"/>
            <w:tcBorders>
              <w:top w:val="nil"/>
              <w:left w:val="nil"/>
              <w:bottom w:val="single" w:sz="4" w:space="0" w:color="auto"/>
              <w:right w:val="single" w:sz="4" w:space="0" w:color="auto"/>
            </w:tcBorders>
            <w:shd w:val="clear" w:color="auto" w:fill="auto"/>
            <w:vAlign w:val="bottom"/>
            <w:hideMark/>
          </w:tcPr>
          <w:p w14:paraId="048E4229"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TITLUL X PROIECTE CU FINANTARE DIN FONDURI EXTERNE NERAMBURSABILE AFERENTE CADRULUI FINANCIAR 2014-2020</w:t>
            </w:r>
          </w:p>
        </w:tc>
        <w:tc>
          <w:tcPr>
            <w:tcW w:w="1438" w:type="dxa"/>
            <w:tcBorders>
              <w:top w:val="nil"/>
              <w:left w:val="nil"/>
              <w:bottom w:val="single" w:sz="4" w:space="0" w:color="auto"/>
              <w:right w:val="single" w:sz="4" w:space="0" w:color="auto"/>
            </w:tcBorders>
            <w:shd w:val="clear" w:color="auto" w:fill="auto"/>
            <w:noWrap/>
            <w:vAlign w:val="bottom"/>
            <w:hideMark/>
          </w:tcPr>
          <w:p w14:paraId="608CDA63"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16A2EA59"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2D2D6D4C" w14:textId="77777777" w:rsidTr="00146A2E">
        <w:trPr>
          <w:trHeight w:val="600"/>
        </w:trPr>
        <w:tc>
          <w:tcPr>
            <w:tcW w:w="1480" w:type="dxa"/>
            <w:tcBorders>
              <w:top w:val="nil"/>
              <w:left w:val="single" w:sz="4" w:space="0" w:color="auto"/>
              <w:bottom w:val="single" w:sz="4" w:space="0" w:color="auto"/>
              <w:right w:val="single" w:sz="4" w:space="0" w:color="auto"/>
            </w:tcBorders>
            <w:shd w:val="clear" w:color="auto" w:fill="auto"/>
            <w:hideMark/>
          </w:tcPr>
          <w:p w14:paraId="767A1526"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66.08.58.15</w:t>
            </w:r>
          </w:p>
        </w:tc>
        <w:tc>
          <w:tcPr>
            <w:tcW w:w="4176" w:type="dxa"/>
            <w:tcBorders>
              <w:top w:val="nil"/>
              <w:left w:val="nil"/>
              <w:bottom w:val="single" w:sz="4" w:space="0" w:color="auto"/>
              <w:right w:val="single" w:sz="4" w:space="0" w:color="auto"/>
            </w:tcBorders>
            <w:shd w:val="clear" w:color="auto" w:fill="auto"/>
            <w:vAlign w:val="bottom"/>
            <w:hideMark/>
          </w:tcPr>
          <w:p w14:paraId="448A4BBE"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 xml:space="preserve">Alte programe comunitare finantate in perioada 2014-2020 </w:t>
            </w:r>
          </w:p>
        </w:tc>
        <w:tc>
          <w:tcPr>
            <w:tcW w:w="1438" w:type="dxa"/>
            <w:tcBorders>
              <w:top w:val="nil"/>
              <w:left w:val="nil"/>
              <w:bottom w:val="single" w:sz="4" w:space="0" w:color="auto"/>
              <w:right w:val="single" w:sz="4" w:space="0" w:color="auto"/>
            </w:tcBorders>
            <w:shd w:val="clear" w:color="auto" w:fill="auto"/>
            <w:noWrap/>
            <w:vAlign w:val="bottom"/>
            <w:hideMark/>
          </w:tcPr>
          <w:p w14:paraId="08888906"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8FD6C37"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730E79FA"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42C6C51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66.08.58.15.02</w:t>
            </w:r>
          </w:p>
        </w:tc>
        <w:tc>
          <w:tcPr>
            <w:tcW w:w="4176" w:type="dxa"/>
            <w:tcBorders>
              <w:top w:val="nil"/>
              <w:left w:val="nil"/>
              <w:bottom w:val="single" w:sz="4" w:space="0" w:color="auto"/>
              <w:right w:val="single" w:sz="4" w:space="0" w:color="auto"/>
            </w:tcBorders>
            <w:shd w:val="clear" w:color="auto" w:fill="auto"/>
            <w:vAlign w:val="bottom"/>
            <w:hideMark/>
          </w:tcPr>
          <w:p w14:paraId="5E82E974"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Finantare externa nerambursabila</w:t>
            </w:r>
          </w:p>
        </w:tc>
        <w:tc>
          <w:tcPr>
            <w:tcW w:w="1438" w:type="dxa"/>
            <w:tcBorders>
              <w:top w:val="nil"/>
              <w:left w:val="nil"/>
              <w:bottom w:val="single" w:sz="4" w:space="0" w:color="auto"/>
              <w:right w:val="single" w:sz="4" w:space="0" w:color="auto"/>
            </w:tcBorders>
            <w:shd w:val="clear" w:color="auto" w:fill="auto"/>
            <w:noWrap/>
            <w:vAlign w:val="bottom"/>
            <w:hideMark/>
          </w:tcPr>
          <w:p w14:paraId="5F42DD88"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233994CE"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0821A4F1"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D6A4F2E"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66.08.50</w:t>
            </w:r>
          </w:p>
        </w:tc>
        <w:tc>
          <w:tcPr>
            <w:tcW w:w="4176" w:type="dxa"/>
            <w:tcBorders>
              <w:top w:val="nil"/>
              <w:left w:val="nil"/>
              <w:bottom w:val="single" w:sz="4" w:space="0" w:color="auto"/>
              <w:right w:val="single" w:sz="4" w:space="0" w:color="auto"/>
            </w:tcBorders>
            <w:shd w:val="clear" w:color="auto" w:fill="auto"/>
            <w:vAlign w:val="bottom"/>
            <w:hideMark/>
          </w:tcPr>
          <w:p w14:paraId="426C45CB" w14:textId="77777777" w:rsidR="00146A2E" w:rsidRPr="00146A2E" w:rsidRDefault="00146A2E" w:rsidP="00146A2E">
            <w:pPr>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Alte chelutuieli in domeniul sanatatii</w:t>
            </w:r>
          </w:p>
        </w:tc>
        <w:tc>
          <w:tcPr>
            <w:tcW w:w="1438" w:type="dxa"/>
            <w:tcBorders>
              <w:top w:val="nil"/>
              <w:left w:val="nil"/>
              <w:bottom w:val="single" w:sz="4" w:space="0" w:color="auto"/>
              <w:right w:val="single" w:sz="4" w:space="0" w:color="auto"/>
            </w:tcBorders>
            <w:shd w:val="clear" w:color="auto" w:fill="auto"/>
            <w:noWrap/>
            <w:vAlign w:val="bottom"/>
            <w:hideMark/>
          </w:tcPr>
          <w:p w14:paraId="4EBE4B6C"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c>
          <w:tcPr>
            <w:tcW w:w="1446" w:type="dxa"/>
            <w:tcBorders>
              <w:top w:val="nil"/>
              <w:left w:val="nil"/>
              <w:bottom w:val="single" w:sz="4" w:space="0" w:color="auto"/>
              <w:right w:val="single" w:sz="4" w:space="0" w:color="auto"/>
            </w:tcBorders>
            <w:shd w:val="clear" w:color="auto" w:fill="auto"/>
            <w:noWrap/>
            <w:vAlign w:val="bottom"/>
            <w:hideMark/>
          </w:tcPr>
          <w:p w14:paraId="75603D6E" w14:textId="77777777" w:rsidR="00146A2E" w:rsidRPr="00146A2E" w:rsidRDefault="00146A2E" w:rsidP="00146A2E">
            <w:pPr>
              <w:jc w:val="right"/>
              <w:rPr>
                <w:rFonts w:ascii="Palatino Linotype" w:hAnsi="Palatino Linotype" w:cs="Arial"/>
                <w:b/>
                <w:bCs/>
                <w:sz w:val="20"/>
                <w:szCs w:val="20"/>
                <w:lang w:val="en-US" w:eastAsia="en-US"/>
              </w:rPr>
            </w:pPr>
            <w:r w:rsidRPr="00146A2E">
              <w:rPr>
                <w:rFonts w:ascii="Palatino Linotype" w:hAnsi="Palatino Linotype" w:cs="Arial"/>
                <w:b/>
                <w:bCs/>
                <w:sz w:val="20"/>
                <w:szCs w:val="20"/>
                <w:lang w:val="en-US" w:eastAsia="en-US"/>
              </w:rPr>
              <w:t>0.00</w:t>
            </w:r>
          </w:p>
        </w:tc>
      </w:tr>
      <w:tr w:rsidR="00146A2E" w:rsidRPr="00146A2E" w14:paraId="2D25EC2B" w14:textId="77777777" w:rsidTr="00146A2E">
        <w:trPr>
          <w:trHeight w:val="300"/>
        </w:trPr>
        <w:tc>
          <w:tcPr>
            <w:tcW w:w="1480" w:type="dxa"/>
            <w:tcBorders>
              <w:top w:val="nil"/>
              <w:left w:val="single" w:sz="4" w:space="0" w:color="auto"/>
              <w:bottom w:val="single" w:sz="4" w:space="0" w:color="auto"/>
              <w:right w:val="single" w:sz="4" w:space="0" w:color="auto"/>
            </w:tcBorders>
            <w:shd w:val="clear" w:color="auto" w:fill="auto"/>
            <w:hideMark/>
          </w:tcPr>
          <w:p w14:paraId="0DC16E52"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66.08.50.50</w:t>
            </w:r>
          </w:p>
        </w:tc>
        <w:tc>
          <w:tcPr>
            <w:tcW w:w="4176" w:type="dxa"/>
            <w:tcBorders>
              <w:top w:val="nil"/>
              <w:left w:val="nil"/>
              <w:bottom w:val="single" w:sz="4" w:space="0" w:color="auto"/>
              <w:right w:val="single" w:sz="4" w:space="0" w:color="auto"/>
            </w:tcBorders>
            <w:shd w:val="clear" w:color="auto" w:fill="auto"/>
            <w:vAlign w:val="bottom"/>
            <w:hideMark/>
          </w:tcPr>
          <w:p w14:paraId="50B1FF2D"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Alte institutii si actiuni sanitare</w:t>
            </w:r>
          </w:p>
        </w:tc>
        <w:tc>
          <w:tcPr>
            <w:tcW w:w="1438" w:type="dxa"/>
            <w:tcBorders>
              <w:top w:val="nil"/>
              <w:left w:val="nil"/>
              <w:bottom w:val="single" w:sz="4" w:space="0" w:color="auto"/>
              <w:right w:val="single" w:sz="4" w:space="0" w:color="auto"/>
            </w:tcBorders>
            <w:shd w:val="clear" w:color="auto" w:fill="auto"/>
            <w:vAlign w:val="bottom"/>
            <w:hideMark/>
          </w:tcPr>
          <w:p w14:paraId="579754D0" w14:textId="77777777" w:rsidR="00146A2E" w:rsidRPr="00146A2E" w:rsidRDefault="00146A2E" w:rsidP="00146A2E">
            <w:pPr>
              <w:jc w:val="right"/>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c>
          <w:tcPr>
            <w:tcW w:w="1446" w:type="dxa"/>
            <w:tcBorders>
              <w:top w:val="nil"/>
              <w:left w:val="nil"/>
              <w:bottom w:val="single" w:sz="4" w:space="0" w:color="auto"/>
              <w:right w:val="single" w:sz="4" w:space="0" w:color="auto"/>
            </w:tcBorders>
            <w:shd w:val="clear" w:color="auto" w:fill="auto"/>
            <w:noWrap/>
            <w:vAlign w:val="bottom"/>
            <w:hideMark/>
          </w:tcPr>
          <w:p w14:paraId="639D85E1" w14:textId="77777777" w:rsidR="00146A2E" w:rsidRPr="00146A2E" w:rsidRDefault="00146A2E" w:rsidP="00146A2E">
            <w:pPr>
              <w:rPr>
                <w:rFonts w:ascii="Palatino Linotype" w:hAnsi="Palatino Linotype" w:cs="Arial"/>
                <w:sz w:val="20"/>
                <w:szCs w:val="20"/>
                <w:lang w:val="en-US" w:eastAsia="en-US"/>
              </w:rPr>
            </w:pPr>
            <w:r w:rsidRPr="00146A2E">
              <w:rPr>
                <w:rFonts w:ascii="Palatino Linotype" w:hAnsi="Palatino Linotype" w:cs="Arial"/>
                <w:sz w:val="20"/>
                <w:szCs w:val="20"/>
                <w:lang w:val="en-US" w:eastAsia="en-US"/>
              </w:rPr>
              <w:t> </w:t>
            </w:r>
          </w:p>
        </w:tc>
      </w:tr>
    </w:tbl>
    <w:p w14:paraId="22E208E3" w14:textId="77777777" w:rsidR="00753794" w:rsidRDefault="00753794" w:rsidP="00516B11">
      <w:pPr>
        <w:tabs>
          <w:tab w:val="left" w:pos="315"/>
        </w:tabs>
        <w:rPr>
          <w:rFonts w:ascii="Arial" w:hAnsi="Arial" w:cs="Arial"/>
          <w:b/>
          <w:bCs/>
          <w:i/>
          <w:iCs/>
          <w:color w:val="000000"/>
        </w:rPr>
      </w:pPr>
    </w:p>
    <w:p w14:paraId="547BA915" w14:textId="77777777" w:rsidR="00647D33" w:rsidRPr="00DE14E4" w:rsidRDefault="00B26ED4" w:rsidP="00647D33">
      <w:pPr>
        <w:jc w:val="center"/>
        <w:rPr>
          <w:b/>
          <w:lang w:val="it-IT"/>
        </w:rPr>
      </w:pPr>
      <w:r>
        <w:rPr>
          <w:b/>
          <w:lang w:val="it-IT"/>
        </w:rPr>
        <w:br w:type="page"/>
      </w:r>
      <w:r w:rsidR="00647D33" w:rsidRPr="00DE14E4">
        <w:rPr>
          <w:b/>
          <w:lang w:val="it-IT"/>
        </w:rPr>
        <w:lastRenderedPageBreak/>
        <w:t xml:space="preserve">Capitolul IV – Prezentarea problemelor intampinate in perioada evaluata, </w:t>
      </w:r>
    </w:p>
    <w:p w14:paraId="27126272" w14:textId="77777777" w:rsidR="00647D33" w:rsidRPr="00DE14E4" w:rsidRDefault="00647D33" w:rsidP="00647D33">
      <w:pPr>
        <w:jc w:val="center"/>
        <w:rPr>
          <w:b/>
          <w:lang w:val="it-IT"/>
        </w:rPr>
      </w:pPr>
      <w:r w:rsidRPr="00DE14E4">
        <w:rPr>
          <w:b/>
          <w:lang w:val="it-IT"/>
        </w:rPr>
        <w:t>propuneri de masuri</w:t>
      </w:r>
    </w:p>
    <w:p w14:paraId="075784C3" w14:textId="77777777" w:rsidR="00647D33" w:rsidRPr="00E8052B" w:rsidRDefault="00647D33" w:rsidP="00647D33">
      <w:pPr>
        <w:ind w:left="570" w:firstLine="510"/>
        <w:jc w:val="both"/>
        <w:rPr>
          <w:color w:val="FF0000"/>
        </w:rPr>
      </w:pPr>
      <w:r w:rsidRPr="00E8052B">
        <w:rPr>
          <w:color w:val="FF0000"/>
        </w:rPr>
        <w:t xml:space="preserve">   </w:t>
      </w:r>
    </w:p>
    <w:p w14:paraId="438CDC0B" w14:textId="77777777" w:rsidR="00647D33" w:rsidRDefault="00647D33" w:rsidP="00647D33">
      <w:pPr>
        <w:ind w:left="-57" w:firstLine="627"/>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279"/>
        <w:gridCol w:w="2542"/>
        <w:gridCol w:w="2543"/>
      </w:tblGrid>
      <w:tr w:rsidR="00FE2903" w14:paraId="44CC3653" w14:textId="77777777" w:rsidTr="009E0733">
        <w:tc>
          <w:tcPr>
            <w:tcW w:w="805" w:type="dxa"/>
            <w:shd w:val="clear" w:color="auto" w:fill="auto"/>
          </w:tcPr>
          <w:p w14:paraId="0DE27C79" w14:textId="77777777" w:rsidR="00FE2903" w:rsidRDefault="00FE2903" w:rsidP="009E0733">
            <w:r>
              <w:t>Nr crt</w:t>
            </w:r>
          </w:p>
        </w:tc>
        <w:tc>
          <w:tcPr>
            <w:tcW w:w="4279" w:type="dxa"/>
            <w:shd w:val="clear" w:color="auto" w:fill="auto"/>
          </w:tcPr>
          <w:p w14:paraId="44CDE5B4" w14:textId="77777777" w:rsidR="00FE2903" w:rsidRDefault="00FE2903" w:rsidP="009E0733">
            <w:r>
              <w:t>Probleme</w:t>
            </w:r>
          </w:p>
        </w:tc>
        <w:tc>
          <w:tcPr>
            <w:tcW w:w="2542" w:type="dxa"/>
            <w:shd w:val="clear" w:color="auto" w:fill="auto"/>
          </w:tcPr>
          <w:p w14:paraId="29F209A0" w14:textId="77777777" w:rsidR="00FE2903" w:rsidRDefault="00FE2903" w:rsidP="009E0733">
            <w:r>
              <w:t xml:space="preserve">Propuneri </w:t>
            </w:r>
          </w:p>
        </w:tc>
        <w:tc>
          <w:tcPr>
            <w:tcW w:w="2543" w:type="dxa"/>
            <w:shd w:val="clear" w:color="auto" w:fill="auto"/>
          </w:tcPr>
          <w:p w14:paraId="456813CB" w14:textId="77777777" w:rsidR="00FE2903" w:rsidRPr="00547CF8" w:rsidRDefault="00FE2903" w:rsidP="009E0733">
            <w:r>
              <w:t>Plan de măsuri</w:t>
            </w:r>
          </w:p>
        </w:tc>
      </w:tr>
      <w:tr w:rsidR="00FE2903" w14:paraId="7A74D6F8" w14:textId="77777777" w:rsidTr="009E0733">
        <w:tc>
          <w:tcPr>
            <w:tcW w:w="805" w:type="dxa"/>
            <w:shd w:val="clear" w:color="auto" w:fill="auto"/>
          </w:tcPr>
          <w:p w14:paraId="694CF759" w14:textId="77777777" w:rsidR="00FE2903" w:rsidRDefault="00FE2903" w:rsidP="009E0733">
            <w:r>
              <w:t>1</w:t>
            </w:r>
          </w:p>
        </w:tc>
        <w:tc>
          <w:tcPr>
            <w:tcW w:w="4279" w:type="dxa"/>
            <w:shd w:val="clear" w:color="auto" w:fill="auto"/>
          </w:tcPr>
          <w:p w14:paraId="48BA126F" w14:textId="77777777" w:rsidR="00FE2903" w:rsidRPr="00FE2903" w:rsidRDefault="00FE2903" w:rsidP="009E0733">
            <w:r w:rsidRPr="00FE2903">
              <w:t>Insuficienta fondurilor in derularea unor programe de sănătate</w:t>
            </w:r>
          </w:p>
        </w:tc>
        <w:tc>
          <w:tcPr>
            <w:tcW w:w="2542" w:type="dxa"/>
            <w:shd w:val="clear" w:color="auto" w:fill="auto"/>
          </w:tcPr>
          <w:p w14:paraId="256204E4" w14:textId="77777777" w:rsidR="00FE2903" w:rsidRPr="00FE2903" w:rsidRDefault="00FE2903" w:rsidP="009E0733">
            <w:r w:rsidRPr="00FE2903">
              <w:t>-comunicarea permanentă cu</w:t>
            </w:r>
            <w:r w:rsidRPr="00FE2903">
              <w:br/>
              <w:t>coordonatorii programelor</w:t>
            </w:r>
          </w:p>
          <w:p w14:paraId="3C626D21" w14:textId="77777777" w:rsidR="00FE2903" w:rsidRPr="00FE2903" w:rsidRDefault="00FE2903" w:rsidP="009E0733">
            <w:r w:rsidRPr="00FE2903">
              <w:t>- monitorizarea trimestriala a derularii programelor de sănătate</w:t>
            </w:r>
          </w:p>
        </w:tc>
        <w:tc>
          <w:tcPr>
            <w:tcW w:w="2543" w:type="dxa"/>
            <w:shd w:val="clear" w:color="auto" w:fill="auto"/>
          </w:tcPr>
          <w:p w14:paraId="27015DB6" w14:textId="77777777" w:rsidR="00FE2903" w:rsidRPr="00FE2903" w:rsidRDefault="00FE2903" w:rsidP="009E0733">
            <w:r w:rsidRPr="00FE2903">
              <w:t xml:space="preserve">Solicitarea de fonduri  către CNAS </w:t>
            </w:r>
          </w:p>
        </w:tc>
      </w:tr>
      <w:tr w:rsidR="00FE2903" w14:paraId="3731E81C" w14:textId="77777777" w:rsidTr="009E0733">
        <w:tc>
          <w:tcPr>
            <w:tcW w:w="805" w:type="dxa"/>
            <w:shd w:val="clear" w:color="auto" w:fill="auto"/>
          </w:tcPr>
          <w:p w14:paraId="6F67EFB6" w14:textId="77777777" w:rsidR="00FE2903" w:rsidRDefault="00FE2903" w:rsidP="009E0733">
            <w:r>
              <w:t>2.</w:t>
            </w:r>
          </w:p>
        </w:tc>
        <w:tc>
          <w:tcPr>
            <w:tcW w:w="4279" w:type="dxa"/>
            <w:shd w:val="clear" w:color="auto" w:fill="auto"/>
          </w:tcPr>
          <w:p w14:paraId="016410A2" w14:textId="77777777" w:rsidR="00FE2903" w:rsidRPr="00FE2903" w:rsidRDefault="00FE2903" w:rsidP="009E0733">
            <w:r w:rsidRPr="00FE2903">
              <w:t>Întâmpinarea unor probleme tehnice</w:t>
            </w:r>
            <w:r w:rsidRPr="00FE2903">
              <w:br/>
              <w:t>în utilizarea SIUI</w:t>
            </w:r>
            <w:r w:rsidRPr="00FE2903">
              <w:br/>
            </w:r>
          </w:p>
        </w:tc>
        <w:tc>
          <w:tcPr>
            <w:tcW w:w="2542" w:type="dxa"/>
            <w:shd w:val="clear" w:color="auto" w:fill="auto"/>
          </w:tcPr>
          <w:p w14:paraId="76DEBF89" w14:textId="77777777" w:rsidR="00FE2903" w:rsidRPr="00FE2903" w:rsidRDefault="00FE2903" w:rsidP="009E0733">
            <w:r w:rsidRPr="00FE2903">
              <w:t>-gestionarea incidentelor în timp util;</w:t>
            </w:r>
            <w:r w:rsidRPr="00FE2903">
              <w:br/>
              <w:t>- informarea în timp real a furnizorilor cu</w:t>
            </w:r>
            <w:r w:rsidRPr="00FE2903">
              <w:br/>
              <w:t>privire la modificările intervenite</w:t>
            </w:r>
          </w:p>
        </w:tc>
        <w:tc>
          <w:tcPr>
            <w:tcW w:w="2543" w:type="dxa"/>
            <w:shd w:val="clear" w:color="auto" w:fill="auto"/>
          </w:tcPr>
          <w:p w14:paraId="5A66DCCF" w14:textId="77777777" w:rsidR="00FE2903" w:rsidRPr="00FE2903" w:rsidRDefault="00FE2903" w:rsidP="009E0733">
            <w:r w:rsidRPr="00FE2903">
              <w:t>transmiterea către CNAS a</w:t>
            </w:r>
            <w:r w:rsidRPr="00FE2903">
              <w:br/>
              <w:t>tuturor problemelor</w:t>
            </w:r>
            <w:r w:rsidRPr="00FE2903">
              <w:br/>
              <w:t>întâmpinate în utilizarea SIUI</w:t>
            </w:r>
            <w:r w:rsidRPr="00FE2903">
              <w:br/>
            </w:r>
          </w:p>
        </w:tc>
      </w:tr>
    </w:tbl>
    <w:p w14:paraId="10A25E21" w14:textId="77777777" w:rsidR="00FE2903" w:rsidRDefault="00FE2903" w:rsidP="00FE2903">
      <w:pPr>
        <w:rPr>
          <w:sz w:val="25"/>
          <w:szCs w:val="25"/>
        </w:rPr>
      </w:pPr>
      <w:r>
        <w:rPr>
          <w:sz w:val="25"/>
          <w:szCs w:val="25"/>
        </w:rPr>
        <w:t xml:space="preserve">  </w:t>
      </w:r>
    </w:p>
    <w:p w14:paraId="4001D74E" w14:textId="77777777" w:rsidR="00FE2903" w:rsidRDefault="00FE2903" w:rsidP="00FE2903">
      <w:pPr>
        <w:rPr>
          <w:sz w:val="25"/>
          <w:szCs w:val="25"/>
        </w:rPr>
      </w:pPr>
    </w:p>
    <w:p w14:paraId="21AD9179" w14:textId="77777777" w:rsidR="00FE2903" w:rsidRDefault="00FE2903" w:rsidP="00FE2903">
      <w:pPr>
        <w:rPr>
          <w:sz w:val="25"/>
          <w:szCs w:val="25"/>
        </w:rPr>
      </w:pPr>
    </w:p>
    <w:p w14:paraId="1AB28309" w14:textId="0988D0E5" w:rsidR="00FE2903" w:rsidRPr="006534CB" w:rsidRDefault="00FE2903" w:rsidP="0041097F">
      <w:pPr>
        <w:jc w:val="both"/>
      </w:pPr>
      <w:r>
        <w:rPr>
          <w:sz w:val="25"/>
          <w:szCs w:val="25"/>
        </w:rPr>
        <w:t xml:space="preserve">       </w:t>
      </w:r>
      <w:r w:rsidR="00093104">
        <w:rPr>
          <w:sz w:val="25"/>
          <w:szCs w:val="25"/>
        </w:rPr>
        <w:t xml:space="preserve">   </w:t>
      </w:r>
      <w:r w:rsidRPr="00415714">
        <w:t xml:space="preserve">Preocuparea fundamentală a Casei de Asigurări de Sănătate a Judeţului </w:t>
      </w:r>
      <w:r w:rsidRPr="006534CB">
        <w:t xml:space="preserve">Mehedinți </w:t>
      </w:r>
      <w:r w:rsidRPr="00415714">
        <w:t xml:space="preserve"> este de a furniza</w:t>
      </w:r>
      <w:r w:rsidR="0041097F">
        <w:t xml:space="preserve"> s</w:t>
      </w:r>
      <w:r w:rsidRPr="00415714">
        <w:t xml:space="preserve">ervicii administrative de un </w:t>
      </w:r>
      <w:r w:rsidR="00E742CF">
        <w:t xml:space="preserve">înalt </w:t>
      </w:r>
      <w:r w:rsidRPr="00415714">
        <w:t>nivel calitativ, cu reducerea impactului negativ asupra asiguraţilor şi</w:t>
      </w:r>
      <w:r w:rsidRPr="00415714">
        <w:br/>
        <w:t>partenerilor  contractuali - furnizori de servicii medicale/medicamente/dispozitive medicale şi</w:t>
      </w:r>
      <w:r w:rsidRPr="00415714">
        <w:br/>
        <w:t>respectarea prevederilor legale şi a altor cerinţe privind responsabilitatea socială, de a satisface cerinţele</w:t>
      </w:r>
      <w:r w:rsidRPr="006534CB">
        <w:t xml:space="preserve"> </w:t>
      </w:r>
      <w:r w:rsidRPr="00415714">
        <w:t>asiguraţilor şi de a îmbunătăţi continuu eficacitatea sistemului de asigurări sociale de sănătate la nivel</w:t>
      </w:r>
      <w:r w:rsidRPr="006534CB">
        <w:t xml:space="preserve"> local</w:t>
      </w:r>
    </w:p>
    <w:p w14:paraId="4D59ACF6" w14:textId="77777777" w:rsidR="00FE2903" w:rsidRPr="006534CB" w:rsidRDefault="00FE2903" w:rsidP="0041097F">
      <w:pPr>
        <w:ind w:firstLine="720"/>
        <w:jc w:val="both"/>
      </w:pPr>
      <w:r w:rsidRPr="006534CB">
        <w:t>Un rol important în desfăşurarea activităţii l-a constituit sprijinul permanent de care a beneficiat Casa de Asigurări de Sănătate a Judeţului Mehedinți  în relaţia cu Casa Naţională de Asigurări de Sănătate,precum şi bunele relaţii de colaborare cu instituţiile/furnizorii/angajatorii din judeţ.</w:t>
      </w:r>
    </w:p>
    <w:p w14:paraId="044D3828" w14:textId="77777777" w:rsidR="0031284B" w:rsidRDefault="0031284B" w:rsidP="0031284B">
      <w:pPr>
        <w:ind w:firstLine="708"/>
      </w:pPr>
    </w:p>
    <w:p w14:paraId="21700164" w14:textId="77777777" w:rsidR="0031284B" w:rsidRPr="0031284B" w:rsidRDefault="0031284B" w:rsidP="0031284B"/>
    <w:p w14:paraId="60F22F45" w14:textId="77777777" w:rsidR="0031284B" w:rsidRPr="0031284B" w:rsidRDefault="0031284B" w:rsidP="0031284B"/>
    <w:p w14:paraId="460C5105" w14:textId="77777777" w:rsidR="0031284B" w:rsidRPr="0031284B" w:rsidRDefault="0031284B" w:rsidP="0031284B"/>
    <w:p w14:paraId="618CF652" w14:textId="77777777" w:rsidR="0031284B" w:rsidRPr="0031284B" w:rsidRDefault="0031284B" w:rsidP="0031284B"/>
    <w:p w14:paraId="77D288E5" w14:textId="77777777" w:rsidR="0031284B" w:rsidRDefault="0031284B" w:rsidP="0031284B"/>
    <w:p w14:paraId="62DAA29D" w14:textId="77777777" w:rsidR="0031284B" w:rsidRDefault="0031284B" w:rsidP="0031284B"/>
    <w:p w14:paraId="789D50C0" w14:textId="77777777" w:rsidR="0031284B" w:rsidRDefault="0031284B" w:rsidP="0031284B">
      <w:pPr>
        <w:tabs>
          <w:tab w:val="left" w:pos="4305"/>
        </w:tabs>
      </w:pPr>
      <w:r>
        <w:tab/>
        <w:t xml:space="preserve">Director </w:t>
      </w:r>
      <w:r w:rsidR="001C24B7">
        <w:t>G</w:t>
      </w:r>
      <w:r>
        <w:t>e</w:t>
      </w:r>
      <w:r w:rsidR="001C24B7">
        <w:t>neral,</w:t>
      </w:r>
    </w:p>
    <w:p w14:paraId="462FCF49" w14:textId="60C2A9CC" w:rsidR="001C24B7" w:rsidRPr="001C24B7" w:rsidRDefault="001C24B7" w:rsidP="001C24B7">
      <w:pPr>
        <w:tabs>
          <w:tab w:val="left" w:pos="4305"/>
        </w:tabs>
      </w:pPr>
      <w:r>
        <w:tab/>
      </w:r>
      <w:r w:rsidR="00E66CDF">
        <w:t xml:space="preserve"> </w:t>
      </w:r>
      <w:r w:rsidR="00E742CF">
        <w:t xml:space="preserve"> </w:t>
      </w:r>
      <w:r>
        <w:t>Drina ALBU</w:t>
      </w:r>
    </w:p>
    <w:sectPr w:rsidR="001C24B7" w:rsidRPr="001C24B7" w:rsidSect="005C17D5">
      <w:footerReference w:type="default" r:id="rId15"/>
      <w:pgSz w:w="11907" w:h="16840" w:code="9"/>
      <w:pgMar w:top="1008" w:right="864" w:bottom="1008"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B24E" w14:textId="77777777" w:rsidR="00EA37AF" w:rsidRDefault="00EA37AF">
      <w:r>
        <w:separator/>
      </w:r>
    </w:p>
  </w:endnote>
  <w:endnote w:type="continuationSeparator" w:id="0">
    <w:p w14:paraId="7D540B4B" w14:textId="77777777" w:rsidR="00EA37AF" w:rsidRDefault="00EA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Times New Roman_r">
    <w:altName w:val="Courier New"/>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ontrastR">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040F" w14:textId="77777777" w:rsidR="00D44B23" w:rsidRDefault="00D44B23">
    <w:pPr>
      <w:pStyle w:val="Footer"/>
      <w:framePr w:wrap="auto" w:vAnchor="text" w:hAnchor="page" w:x="5941" w:y="46"/>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33</w:t>
    </w:r>
    <w:r>
      <w:rPr>
        <w:rStyle w:val="PageNumber"/>
        <w:rFonts w:ascii="Arial" w:hAnsi="Arial" w:cs="Arial"/>
        <w:sz w:val="20"/>
        <w:szCs w:val="20"/>
      </w:rPr>
      <w:fldChar w:fldCharType="end"/>
    </w:r>
  </w:p>
  <w:p w14:paraId="46EF73E3" w14:textId="77777777" w:rsidR="00D44B23" w:rsidRDefault="00D44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A3F6" w14:textId="77777777" w:rsidR="00EA37AF" w:rsidRDefault="00EA37AF">
      <w:r>
        <w:separator/>
      </w:r>
    </w:p>
  </w:footnote>
  <w:footnote w:type="continuationSeparator" w:id="0">
    <w:p w14:paraId="4A9C4872" w14:textId="77777777" w:rsidR="00EA37AF" w:rsidRDefault="00EA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FFFFFF82"/>
    <w:multiLevelType w:val="singleLevel"/>
    <w:tmpl w:val="36E8D31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905E0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EE0EE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1069"/>
        </w:tabs>
        <w:ind w:left="1069" w:hanging="360"/>
      </w:pPr>
      <w:rPr>
        <w:rFonts w:cs="Times New Roman" w:hint="default"/>
        <w:b/>
        <w:bCs/>
      </w:rPr>
    </w:lvl>
  </w:abstractNum>
  <w:abstractNum w:abstractNumId="4"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Wingdings" w:hAnsi="Wingdings" w:hint="default"/>
        <w:sz w:val="28"/>
      </w:rPr>
    </w:lvl>
  </w:abstractNum>
  <w:abstractNum w:abstractNumId="5" w15:restartNumberingAfterBreak="0">
    <w:nsid w:val="03324BBE"/>
    <w:multiLevelType w:val="hybridMultilevel"/>
    <w:tmpl w:val="1F2AF840"/>
    <w:lvl w:ilvl="0" w:tplc="2464558E">
      <w:start w:val="5"/>
      <w:numFmt w:val="bullet"/>
      <w:lvlText w:val="-"/>
      <w:lvlJc w:val="left"/>
      <w:pPr>
        <w:tabs>
          <w:tab w:val="num" w:pos="2445"/>
        </w:tabs>
        <w:ind w:left="2445" w:hanging="360"/>
      </w:pPr>
      <w:rPr>
        <w:rFonts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6" w15:restartNumberingAfterBreak="0">
    <w:nsid w:val="06406C66"/>
    <w:multiLevelType w:val="hybridMultilevel"/>
    <w:tmpl w:val="B8226A2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42B21"/>
    <w:multiLevelType w:val="hybridMultilevel"/>
    <w:tmpl w:val="753AB8C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AC529D"/>
    <w:multiLevelType w:val="hybridMultilevel"/>
    <w:tmpl w:val="02CCC09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D0F83"/>
    <w:multiLevelType w:val="hybridMultilevel"/>
    <w:tmpl w:val="37BA56EE"/>
    <w:lvl w:ilvl="0" w:tplc="9C48E25A">
      <w:start w:val="2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0B18AE"/>
    <w:multiLevelType w:val="hybridMultilevel"/>
    <w:tmpl w:val="C964AE5E"/>
    <w:lvl w:ilvl="0" w:tplc="D508520A">
      <w:start w:val="1"/>
      <w:numFmt w:val="decimal"/>
      <w:lvlText w:val="%1."/>
      <w:lvlJc w:val="left"/>
      <w:pPr>
        <w:ind w:left="360" w:hanging="360"/>
      </w:pPr>
      <w:rPr>
        <w:rFonts w:ascii="Courier New" w:hAnsi="Courier New" w:cs="Courier New" w:hint="default"/>
        <w:b/>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2C84195"/>
    <w:multiLevelType w:val="hybridMultilevel"/>
    <w:tmpl w:val="6734960C"/>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537819"/>
    <w:multiLevelType w:val="hybridMultilevel"/>
    <w:tmpl w:val="5230553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D096C"/>
    <w:multiLevelType w:val="hybridMultilevel"/>
    <w:tmpl w:val="A54CD9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63599"/>
    <w:multiLevelType w:val="multilevel"/>
    <w:tmpl w:val="0358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441"/>
      <w:numFmt w:val="bullet"/>
      <w:lvlText w:val="-"/>
      <w:lvlJc w:val="left"/>
      <w:pPr>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7707F"/>
    <w:multiLevelType w:val="hybridMultilevel"/>
    <w:tmpl w:val="18502DF4"/>
    <w:lvl w:ilvl="0" w:tplc="75580ED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9C3A4B"/>
    <w:multiLevelType w:val="multilevel"/>
    <w:tmpl w:val="F87675BE"/>
    <w:lvl w:ilvl="0">
      <w:start w:val="1"/>
      <w:numFmt w:val="bullet"/>
      <w:lvlText w:val="-"/>
      <w:lvlJc w:val="left"/>
      <w:rPr>
        <w:rFonts w:ascii="Times New Roman" w:eastAsia="Times New Roman" w:hAnsi="Times New Roman"/>
        <w:b w:val="0"/>
        <w:i w:val="0"/>
        <w:smallCaps w:val="0"/>
        <w:strike w:val="0"/>
        <w:color w:val="231F2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0AE1024"/>
    <w:multiLevelType w:val="hybridMultilevel"/>
    <w:tmpl w:val="996400A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0CC1F1F"/>
    <w:multiLevelType w:val="hybridMultilevel"/>
    <w:tmpl w:val="3D26566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A429F"/>
    <w:multiLevelType w:val="multilevel"/>
    <w:tmpl w:val="34C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B5F3E"/>
    <w:multiLevelType w:val="hybridMultilevel"/>
    <w:tmpl w:val="23F27C0A"/>
    <w:lvl w:ilvl="0" w:tplc="E80000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7719D9"/>
    <w:multiLevelType w:val="hybridMultilevel"/>
    <w:tmpl w:val="AE6AB88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4E1BDB"/>
    <w:multiLevelType w:val="hybridMultilevel"/>
    <w:tmpl w:val="C86ECA9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B79A4"/>
    <w:multiLevelType w:val="hybridMultilevel"/>
    <w:tmpl w:val="D8AA6D9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C6788"/>
    <w:multiLevelType w:val="hybridMultilevel"/>
    <w:tmpl w:val="E58E348C"/>
    <w:lvl w:ilvl="0" w:tplc="BEB84462">
      <w:numFmt w:val="bullet"/>
      <w:lvlText w:val="-"/>
      <w:lvlJc w:val="left"/>
      <w:pPr>
        <w:ind w:left="643" w:hanging="360"/>
      </w:pPr>
      <w:rPr>
        <w:rFonts w:ascii="Times New Roman" w:eastAsia="Times New Roman" w:hAnsi="Times New Roman" w:cs="Times New Roman"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5" w15:restartNumberingAfterBreak="0">
    <w:nsid w:val="53F34702"/>
    <w:multiLevelType w:val="multilevel"/>
    <w:tmpl w:val="9B184CA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499463B"/>
    <w:multiLevelType w:val="hybridMultilevel"/>
    <w:tmpl w:val="04E4D78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620"/>
    <w:multiLevelType w:val="hybridMultilevel"/>
    <w:tmpl w:val="4F3060FC"/>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5F05A8"/>
    <w:multiLevelType w:val="hybridMultilevel"/>
    <w:tmpl w:val="3F3C6410"/>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CE19EC"/>
    <w:multiLevelType w:val="hybridMultilevel"/>
    <w:tmpl w:val="0CA2EBEE"/>
    <w:lvl w:ilvl="0" w:tplc="DFC67174">
      <w:start w:val="6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851E86"/>
    <w:multiLevelType w:val="hybridMultilevel"/>
    <w:tmpl w:val="1026F41E"/>
    <w:lvl w:ilvl="0" w:tplc="F4A63F2C">
      <w:start w:val="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2142D"/>
    <w:multiLevelType w:val="hybridMultilevel"/>
    <w:tmpl w:val="7608B6F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435EA"/>
    <w:multiLevelType w:val="hybridMultilevel"/>
    <w:tmpl w:val="0FDCC064"/>
    <w:lvl w:ilvl="0" w:tplc="A07638D8">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20560"/>
    <w:multiLevelType w:val="hybridMultilevel"/>
    <w:tmpl w:val="DBA0495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76146"/>
    <w:multiLevelType w:val="hybridMultilevel"/>
    <w:tmpl w:val="1FE8877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30"/>
  </w:num>
  <w:num w:numId="11">
    <w:abstractNumId w:val="3"/>
  </w:num>
  <w:num w:numId="12">
    <w:abstractNumId w:val="4"/>
  </w:num>
  <w:num w:numId="13">
    <w:abstractNumId w:val="17"/>
  </w:num>
  <w:num w:numId="14">
    <w:abstractNumId w:val="15"/>
  </w:num>
  <w:num w:numId="15">
    <w:abstractNumId w:val="14"/>
  </w:num>
  <w:num w:numId="16">
    <w:abstractNumId w:val="21"/>
  </w:num>
  <w:num w:numId="17">
    <w:abstractNumId w:val="25"/>
  </w:num>
  <w:num w:numId="18">
    <w:abstractNumId w:val="7"/>
  </w:num>
  <w:num w:numId="19">
    <w:abstractNumId w:val="13"/>
  </w:num>
  <w:num w:numId="20">
    <w:abstractNumId w:val="34"/>
  </w:num>
  <w:num w:numId="21">
    <w:abstractNumId w:val="8"/>
  </w:num>
  <w:num w:numId="22">
    <w:abstractNumId w:val="31"/>
  </w:num>
  <w:num w:numId="23">
    <w:abstractNumId w:val="23"/>
  </w:num>
  <w:num w:numId="24">
    <w:abstractNumId w:val="12"/>
  </w:num>
  <w:num w:numId="25">
    <w:abstractNumId w:val="18"/>
  </w:num>
  <w:num w:numId="26">
    <w:abstractNumId w:val="6"/>
  </w:num>
  <w:num w:numId="27">
    <w:abstractNumId w:val="26"/>
  </w:num>
  <w:num w:numId="28">
    <w:abstractNumId w:val="11"/>
  </w:num>
  <w:num w:numId="29">
    <w:abstractNumId w:val="28"/>
  </w:num>
  <w:num w:numId="30">
    <w:abstractNumId w:val="22"/>
  </w:num>
  <w:num w:numId="31">
    <w:abstractNumId w:val="27"/>
  </w:num>
  <w:num w:numId="32">
    <w:abstractNumId w:val="33"/>
  </w:num>
  <w:num w:numId="33">
    <w:abstractNumId w:val="16"/>
  </w:num>
  <w:num w:numId="34">
    <w:abstractNumId w:val="20"/>
  </w:num>
  <w:num w:numId="35">
    <w:abstractNumId w:val="9"/>
  </w:num>
  <w:num w:numId="36">
    <w:abstractNumId w:val="3"/>
    <w:lvlOverride w:ilvl="0">
      <w:startOverride w:val="1"/>
    </w:lvlOverride>
  </w:num>
  <w:num w:numId="37">
    <w:abstractNumId w:val="19"/>
  </w:num>
  <w:num w:numId="38">
    <w:abstractNumId w:val="2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88"/>
    <w:rsid w:val="00002CD0"/>
    <w:rsid w:val="000031C4"/>
    <w:rsid w:val="0000665A"/>
    <w:rsid w:val="000067C6"/>
    <w:rsid w:val="000072EA"/>
    <w:rsid w:val="000151AB"/>
    <w:rsid w:val="00016C63"/>
    <w:rsid w:val="00021A90"/>
    <w:rsid w:val="00023DB1"/>
    <w:rsid w:val="0002488F"/>
    <w:rsid w:val="00026656"/>
    <w:rsid w:val="00030B57"/>
    <w:rsid w:val="00034FDE"/>
    <w:rsid w:val="0005123D"/>
    <w:rsid w:val="00053555"/>
    <w:rsid w:val="0005367A"/>
    <w:rsid w:val="00053924"/>
    <w:rsid w:val="00057055"/>
    <w:rsid w:val="00061019"/>
    <w:rsid w:val="00064AE4"/>
    <w:rsid w:val="00081E0F"/>
    <w:rsid w:val="000853B3"/>
    <w:rsid w:val="00086A22"/>
    <w:rsid w:val="00086FAB"/>
    <w:rsid w:val="00093104"/>
    <w:rsid w:val="00095FBC"/>
    <w:rsid w:val="000A5193"/>
    <w:rsid w:val="000A6879"/>
    <w:rsid w:val="000B268A"/>
    <w:rsid w:val="000B2EE1"/>
    <w:rsid w:val="000E0519"/>
    <w:rsid w:val="000E0D0B"/>
    <w:rsid w:val="000E1276"/>
    <w:rsid w:val="000E1464"/>
    <w:rsid w:val="000E4F34"/>
    <w:rsid w:val="000E6F91"/>
    <w:rsid w:val="000F272B"/>
    <w:rsid w:val="000F4C0A"/>
    <w:rsid w:val="00103565"/>
    <w:rsid w:val="00105C2B"/>
    <w:rsid w:val="001132DE"/>
    <w:rsid w:val="001145AD"/>
    <w:rsid w:val="001153AC"/>
    <w:rsid w:val="001162D4"/>
    <w:rsid w:val="00120D3D"/>
    <w:rsid w:val="00121557"/>
    <w:rsid w:val="00122029"/>
    <w:rsid w:val="00131C08"/>
    <w:rsid w:val="00131FBF"/>
    <w:rsid w:val="001365F2"/>
    <w:rsid w:val="00136F1A"/>
    <w:rsid w:val="00140584"/>
    <w:rsid w:val="00140C82"/>
    <w:rsid w:val="00143EEA"/>
    <w:rsid w:val="00145225"/>
    <w:rsid w:val="0014581A"/>
    <w:rsid w:val="00146A2E"/>
    <w:rsid w:val="001532A1"/>
    <w:rsid w:val="001538DC"/>
    <w:rsid w:val="001557CA"/>
    <w:rsid w:val="00162665"/>
    <w:rsid w:val="00172174"/>
    <w:rsid w:val="00176DC7"/>
    <w:rsid w:val="00181281"/>
    <w:rsid w:val="00182175"/>
    <w:rsid w:val="00182937"/>
    <w:rsid w:val="00187CF8"/>
    <w:rsid w:val="00190EF8"/>
    <w:rsid w:val="00194812"/>
    <w:rsid w:val="00195ECA"/>
    <w:rsid w:val="001A27F0"/>
    <w:rsid w:val="001B2D1C"/>
    <w:rsid w:val="001B5549"/>
    <w:rsid w:val="001B748A"/>
    <w:rsid w:val="001B74A5"/>
    <w:rsid w:val="001C24B7"/>
    <w:rsid w:val="001C38B1"/>
    <w:rsid w:val="001D1A87"/>
    <w:rsid w:val="001D4617"/>
    <w:rsid w:val="001D47F4"/>
    <w:rsid w:val="001D5083"/>
    <w:rsid w:val="001E6123"/>
    <w:rsid w:val="001F018F"/>
    <w:rsid w:val="001F572D"/>
    <w:rsid w:val="001F6340"/>
    <w:rsid w:val="002028D6"/>
    <w:rsid w:val="00205440"/>
    <w:rsid w:val="00207769"/>
    <w:rsid w:val="002126DE"/>
    <w:rsid w:val="00224F46"/>
    <w:rsid w:val="002330C2"/>
    <w:rsid w:val="002371E3"/>
    <w:rsid w:val="00246A44"/>
    <w:rsid w:val="00250015"/>
    <w:rsid w:val="00250940"/>
    <w:rsid w:val="002517D6"/>
    <w:rsid w:val="002528E5"/>
    <w:rsid w:val="002573FE"/>
    <w:rsid w:val="00257939"/>
    <w:rsid w:val="00260E54"/>
    <w:rsid w:val="0026463E"/>
    <w:rsid w:val="002653F4"/>
    <w:rsid w:val="00265B57"/>
    <w:rsid w:val="00271B27"/>
    <w:rsid w:val="00274B0E"/>
    <w:rsid w:val="00276EC8"/>
    <w:rsid w:val="002779C4"/>
    <w:rsid w:val="002811B3"/>
    <w:rsid w:val="00283A75"/>
    <w:rsid w:val="00283DF5"/>
    <w:rsid w:val="002842AC"/>
    <w:rsid w:val="002843D5"/>
    <w:rsid w:val="00287408"/>
    <w:rsid w:val="0029031B"/>
    <w:rsid w:val="00294458"/>
    <w:rsid w:val="00295980"/>
    <w:rsid w:val="00296C89"/>
    <w:rsid w:val="002A43A9"/>
    <w:rsid w:val="002A6093"/>
    <w:rsid w:val="002B3F62"/>
    <w:rsid w:val="002B71BC"/>
    <w:rsid w:val="002B7732"/>
    <w:rsid w:val="002C48ED"/>
    <w:rsid w:val="002C646F"/>
    <w:rsid w:val="002D04C6"/>
    <w:rsid w:val="002D3310"/>
    <w:rsid w:val="002D73C6"/>
    <w:rsid w:val="002E2154"/>
    <w:rsid w:val="002E3EEA"/>
    <w:rsid w:val="002E76CB"/>
    <w:rsid w:val="002F35C8"/>
    <w:rsid w:val="0030663F"/>
    <w:rsid w:val="0031284B"/>
    <w:rsid w:val="00323FBF"/>
    <w:rsid w:val="00325142"/>
    <w:rsid w:val="00325FBC"/>
    <w:rsid w:val="003276B2"/>
    <w:rsid w:val="0033555A"/>
    <w:rsid w:val="00336191"/>
    <w:rsid w:val="003418E0"/>
    <w:rsid w:val="003443CC"/>
    <w:rsid w:val="00347AD3"/>
    <w:rsid w:val="003505A4"/>
    <w:rsid w:val="003610B5"/>
    <w:rsid w:val="00363D08"/>
    <w:rsid w:val="00366A67"/>
    <w:rsid w:val="00375B41"/>
    <w:rsid w:val="00377069"/>
    <w:rsid w:val="00380757"/>
    <w:rsid w:val="003A471F"/>
    <w:rsid w:val="003C09A9"/>
    <w:rsid w:val="003C4EF2"/>
    <w:rsid w:val="003C57C8"/>
    <w:rsid w:val="003C6596"/>
    <w:rsid w:val="003D4FDE"/>
    <w:rsid w:val="003D5213"/>
    <w:rsid w:val="003E2A51"/>
    <w:rsid w:val="003E4FA2"/>
    <w:rsid w:val="003F3326"/>
    <w:rsid w:val="00400705"/>
    <w:rsid w:val="0040389A"/>
    <w:rsid w:val="004078E6"/>
    <w:rsid w:val="004106CE"/>
    <w:rsid w:val="0041097F"/>
    <w:rsid w:val="00415119"/>
    <w:rsid w:val="00420133"/>
    <w:rsid w:val="00424EEF"/>
    <w:rsid w:val="00426CAE"/>
    <w:rsid w:val="0042747A"/>
    <w:rsid w:val="004304D0"/>
    <w:rsid w:val="00430DAB"/>
    <w:rsid w:val="00441828"/>
    <w:rsid w:val="00443A12"/>
    <w:rsid w:val="00443DC5"/>
    <w:rsid w:val="00451DFA"/>
    <w:rsid w:val="0046369A"/>
    <w:rsid w:val="00463CA8"/>
    <w:rsid w:val="00464D7E"/>
    <w:rsid w:val="00472937"/>
    <w:rsid w:val="00487891"/>
    <w:rsid w:val="00497EED"/>
    <w:rsid w:val="004A0805"/>
    <w:rsid w:val="004A26B3"/>
    <w:rsid w:val="004A5847"/>
    <w:rsid w:val="004A5C64"/>
    <w:rsid w:val="004B16E8"/>
    <w:rsid w:val="004B5A35"/>
    <w:rsid w:val="004B7E59"/>
    <w:rsid w:val="004C2C91"/>
    <w:rsid w:val="004D2B67"/>
    <w:rsid w:val="004D4D8F"/>
    <w:rsid w:val="004D6E74"/>
    <w:rsid w:val="004E1416"/>
    <w:rsid w:val="004E2B73"/>
    <w:rsid w:val="004E6B31"/>
    <w:rsid w:val="004F0CF0"/>
    <w:rsid w:val="004F3114"/>
    <w:rsid w:val="00500001"/>
    <w:rsid w:val="005000E8"/>
    <w:rsid w:val="00500699"/>
    <w:rsid w:val="00504452"/>
    <w:rsid w:val="00506310"/>
    <w:rsid w:val="005064C5"/>
    <w:rsid w:val="0050663B"/>
    <w:rsid w:val="005117D2"/>
    <w:rsid w:val="00512940"/>
    <w:rsid w:val="005156C7"/>
    <w:rsid w:val="005164C2"/>
    <w:rsid w:val="00516B11"/>
    <w:rsid w:val="0053289C"/>
    <w:rsid w:val="0053390C"/>
    <w:rsid w:val="00536461"/>
    <w:rsid w:val="00537C85"/>
    <w:rsid w:val="00541675"/>
    <w:rsid w:val="00557105"/>
    <w:rsid w:val="00565285"/>
    <w:rsid w:val="00574FC9"/>
    <w:rsid w:val="00580AF5"/>
    <w:rsid w:val="0058379B"/>
    <w:rsid w:val="00584C04"/>
    <w:rsid w:val="005869AE"/>
    <w:rsid w:val="005941BE"/>
    <w:rsid w:val="005958FC"/>
    <w:rsid w:val="005A5376"/>
    <w:rsid w:val="005B77FC"/>
    <w:rsid w:val="005C17D5"/>
    <w:rsid w:val="005D0CB1"/>
    <w:rsid w:val="005D1143"/>
    <w:rsid w:val="005D1EE6"/>
    <w:rsid w:val="005D282A"/>
    <w:rsid w:val="005E2618"/>
    <w:rsid w:val="005E74C2"/>
    <w:rsid w:val="00601986"/>
    <w:rsid w:val="00601C57"/>
    <w:rsid w:val="00613A65"/>
    <w:rsid w:val="00630989"/>
    <w:rsid w:val="00635197"/>
    <w:rsid w:val="00637B37"/>
    <w:rsid w:val="0064640F"/>
    <w:rsid w:val="00647D33"/>
    <w:rsid w:val="0066114C"/>
    <w:rsid w:val="00664C48"/>
    <w:rsid w:val="006701E9"/>
    <w:rsid w:val="0067768B"/>
    <w:rsid w:val="00681878"/>
    <w:rsid w:val="00684584"/>
    <w:rsid w:val="006909FA"/>
    <w:rsid w:val="006920BC"/>
    <w:rsid w:val="006923E3"/>
    <w:rsid w:val="006A17E3"/>
    <w:rsid w:val="006A1C3B"/>
    <w:rsid w:val="006A3914"/>
    <w:rsid w:val="006B2072"/>
    <w:rsid w:val="006B44DF"/>
    <w:rsid w:val="006B61A1"/>
    <w:rsid w:val="006C0AE5"/>
    <w:rsid w:val="006C147F"/>
    <w:rsid w:val="006C3217"/>
    <w:rsid w:val="006D2722"/>
    <w:rsid w:val="006E455C"/>
    <w:rsid w:val="006E6BAA"/>
    <w:rsid w:val="006F0F8C"/>
    <w:rsid w:val="006F23A6"/>
    <w:rsid w:val="006F49C5"/>
    <w:rsid w:val="00701F17"/>
    <w:rsid w:val="007147F2"/>
    <w:rsid w:val="0071498F"/>
    <w:rsid w:val="007156A8"/>
    <w:rsid w:val="007210DC"/>
    <w:rsid w:val="00730140"/>
    <w:rsid w:val="00730975"/>
    <w:rsid w:val="0073218F"/>
    <w:rsid w:val="0073357E"/>
    <w:rsid w:val="00733B48"/>
    <w:rsid w:val="0074048E"/>
    <w:rsid w:val="00744E79"/>
    <w:rsid w:val="00751DCC"/>
    <w:rsid w:val="00753794"/>
    <w:rsid w:val="007550B8"/>
    <w:rsid w:val="007646DA"/>
    <w:rsid w:val="00793D33"/>
    <w:rsid w:val="007942F9"/>
    <w:rsid w:val="00794557"/>
    <w:rsid w:val="007A062E"/>
    <w:rsid w:val="007A1C4A"/>
    <w:rsid w:val="007A4503"/>
    <w:rsid w:val="007A4E43"/>
    <w:rsid w:val="007B274D"/>
    <w:rsid w:val="007B2892"/>
    <w:rsid w:val="007C5F88"/>
    <w:rsid w:val="007C7526"/>
    <w:rsid w:val="007D0599"/>
    <w:rsid w:val="007E31EA"/>
    <w:rsid w:val="007E5F41"/>
    <w:rsid w:val="007F24E2"/>
    <w:rsid w:val="0080210D"/>
    <w:rsid w:val="00802534"/>
    <w:rsid w:val="008069C8"/>
    <w:rsid w:val="00810A3D"/>
    <w:rsid w:val="008178D8"/>
    <w:rsid w:val="00817E7F"/>
    <w:rsid w:val="00822656"/>
    <w:rsid w:val="00824CE6"/>
    <w:rsid w:val="00826072"/>
    <w:rsid w:val="00830026"/>
    <w:rsid w:val="00831EBB"/>
    <w:rsid w:val="008355CE"/>
    <w:rsid w:val="00837711"/>
    <w:rsid w:val="00842D91"/>
    <w:rsid w:val="00843F54"/>
    <w:rsid w:val="00845639"/>
    <w:rsid w:val="00861736"/>
    <w:rsid w:val="00863DE3"/>
    <w:rsid w:val="008672A2"/>
    <w:rsid w:val="00870C39"/>
    <w:rsid w:val="008719DF"/>
    <w:rsid w:val="00877832"/>
    <w:rsid w:val="00877E90"/>
    <w:rsid w:val="008866B1"/>
    <w:rsid w:val="008872C9"/>
    <w:rsid w:val="008A1F07"/>
    <w:rsid w:val="008A2371"/>
    <w:rsid w:val="008B2A84"/>
    <w:rsid w:val="008B51F1"/>
    <w:rsid w:val="008B7D47"/>
    <w:rsid w:val="008C14AE"/>
    <w:rsid w:val="008C15A0"/>
    <w:rsid w:val="008C2784"/>
    <w:rsid w:val="008C5781"/>
    <w:rsid w:val="008D08D4"/>
    <w:rsid w:val="008D10F6"/>
    <w:rsid w:val="008D1C24"/>
    <w:rsid w:val="008D1E2C"/>
    <w:rsid w:val="008D4BCC"/>
    <w:rsid w:val="008E0F85"/>
    <w:rsid w:val="008E27A4"/>
    <w:rsid w:val="008E33E7"/>
    <w:rsid w:val="008E4A2B"/>
    <w:rsid w:val="008E5833"/>
    <w:rsid w:val="008E6885"/>
    <w:rsid w:val="008F090D"/>
    <w:rsid w:val="008F5A2B"/>
    <w:rsid w:val="008F62FD"/>
    <w:rsid w:val="00902704"/>
    <w:rsid w:val="00903974"/>
    <w:rsid w:val="00903BA6"/>
    <w:rsid w:val="00905A42"/>
    <w:rsid w:val="00911981"/>
    <w:rsid w:val="009135E9"/>
    <w:rsid w:val="009150F6"/>
    <w:rsid w:val="0092261A"/>
    <w:rsid w:val="00925C3F"/>
    <w:rsid w:val="00927545"/>
    <w:rsid w:val="0093499D"/>
    <w:rsid w:val="009532FD"/>
    <w:rsid w:val="0096230C"/>
    <w:rsid w:val="00967206"/>
    <w:rsid w:val="00976FDA"/>
    <w:rsid w:val="009815C3"/>
    <w:rsid w:val="009A3EEA"/>
    <w:rsid w:val="009A71C5"/>
    <w:rsid w:val="009B2C1E"/>
    <w:rsid w:val="009B36C4"/>
    <w:rsid w:val="009B64A2"/>
    <w:rsid w:val="009C06DC"/>
    <w:rsid w:val="009D11DC"/>
    <w:rsid w:val="009D6E4F"/>
    <w:rsid w:val="009E0733"/>
    <w:rsid w:val="009E13E0"/>
    <w:rsid w:val="009E2FD1"/>
    <w:rsid w:val="009E4544"/>
    <w:rsid w:val="009E610A"/>
    <w:rsid w:val="009E6490"/>
    <w:rsid w:val="009F5333"/>
    <w:rsid w:val="009F5B0C"/>
    <w:rsid w:val="009F6793"/>
    <w:rsid w:val="00A014B4"/>
    <w:rsid w:val="00A01ABD"/>
    <w:rsid w:val="00A029FE"/>
    <w:rsid w:val="00A06B86"/>
    <w:rsid w:val="00A10EE7"/>
    <w:rsid w:val="00A20158"/>
    <w:rsid w:val="00A213FC"/>
    <w:rsid w:val="00A368BE"/>
    <w:rsid w:val="00A431DF"/>
    <w:rsid w:val="00A43763"/>
    <w:rsid w:val="00A47DDC"/>
    <w:rsid w:val="00A50FF4"/>
    <w:rsid w:val="00A5311E"/>
    <w:rsid w:val="00A6051D"/>
    <w:rsid w:val="00A61E27"/>
    <w:rsid w:val="00A641D3"/>
    <w:rsid w:val="00A657AB"/>
    <w:rsid w:val="00A66A88"/>
    <w:rsid w:val="00A673E7"/>
    <w:rsid w:val="00A67EF5"/>
    <w:rsid w:val="00A70467"/>
    <w:rsid w:val="00A715EF"/>
    <w:rsid w:val="00A73547"/>
    <w:rsid w:val="00A75ABF"/>
    <w:rsid w:val="00A83112"/>
    <w:rsid w:val="00A84071"/>
    <w:rsid w:val="00A8566C"/>
    <w:rsid w:val="00A92046"/>
    <w:rsid w:val="00A93E86"/>
    <w:rsid w:val="00A94C82"/>
    <w:rsid w:val="00AA0D7F"/>
    <w:rsid w:val="00AA24D9"/>
    <w:rsid w:val="00AA5369"/>
    <w:rsid w:val="00AA64A9"/>
    <w:rsid w:val="00AB5918"/>
    <w:rsid w:val="00AB7F2F"/>
    <w:rsid w:val="00AC43C0"/>
    <w:rsid w:val="00AC605B"/>
    <w:rsid w:val="00AC6A5B"/>
    <w:rsid w:val="00AD1E76"/>
    <w:rsid w:val="00AD51C2"/>
    <w:rsid w:val="00AE3429"/>
    <w:rsid w:val="00AE61F0"/>
    <w:rsid w:val="00AF223A"/>
    <w:rsid w:val="00AF2755"/>
    <w:rsid w:val="00AF2FA3"/>
    <w:rsid w:val="00AF30E9"/>
    <w:rsid w:val="00AF38DA"/>
    <w:rsid w:val="00AF7048"/>
    <w:rsid w:val="00B00EFB"/>
    <w:rsid w:val="00B02FAF"/>
    <w:rsid w:val="00B1080A"/>
    <w:rsid w:val="00B12E9E"/>
    <w:rsid w:val="00B12F24"/>
    <w:rsid w:val="00B16811"/>
    <w:rsid w:val="00B169C7"/>
    <w:rsid w:val="00B201FC"/>
    <w:rsid w:val="00B26ED4"/>
    <w:rsid w:val="00B3342C"/>
    <w:rsid w:val="00B373CB"/>
    <w:rsid w:val="00B414D5"/>
    <w:rsid w:val="00B53163"/>
    <w:rsid w:val="00B5345D"/>
    <w:rsid w:val="00B534E9"/>
    <w:rsid w:val="00B53CD8"/>
    <w:rsid w:val="00B544B9"/>
    <w:rsid w:val="00B54921"/>
    <w:rsid w:val="00B55CF8"/>
    <w:rsid w:val="00B64209"/>
    <w:rsid w:val="00B661F2"/>
    <w:rsid w:val="00B7396E"/>
    <w:rsid w:val="00B76CD5"/>
    <w:rsid w:val="00B805C7"/>
    <w:rsid w:val="00B8080B"/>
    <w:rsid w:val="00B82FF5"/>
    <w:rsid w:val="00B85BB1"/>
    <w:rsid w:val="00B91659"/>
    <w:rsid w:val="00B951C7"/>
    <w:rsid w:val="00BA3643"/>
    <w:rsid w:val="00BA61C8"/>
    <w:rsid w:val="00BB1D22"/>
    <w:rsid w:val="00BB6F6E"/>
    <w:rsid w:val="00BD545A"/>
    <w:rsid w:val="00BE146A"/>
    <w:rsid w:val="00BE29D9"/>
    <w:rsid w:val="00C01EE3"/>
    <w:rsid w:val="00C030C5"/>
    <w:rsid w:val="00C10D37"/>
    <w:rsid w:val="00C124E9"/>
    <w:rsid w:val="00C12883"/>
    <w:rsid w:val="00C14D88"/>
    <w:rsid w:val="00C168E0"/>
    <w:rsid w:val="00C2577F"/>
    <w:rsid w:val="00C307F7"/>
    <w:rsid w:val="00C31956"/>
    <w:rsid w:val="00C3768F"/>
    <w:rsid w:val="00C506E8"/>
    <w:rsid w:val="00C51F4E"/>
    <w:rsid w:val="00C5451C"/>
    <w:rsid w:val="00C552B8"/>
    <w:rsid w:val="00C60E44"/>
    <w:rsid w:val="00C66B2B"/>
    <w:rsid w:val="00C72E9E"/>
    <w:rsid w:val="00C84D81"/>
    <w:rsid w:val="00C877F4"/>
    <w:rsid w:val="00CA0CE0"/>
    <w:rsid w:val="00CA460E"/>
    <w:rsid w:val="00CB6403"/>
    <w:rsid w:val="00CC2D13"/>
    <w:rsid w:val="00CC514E"/>
    <w:rsid w:val="00CD3645"/>
    <w:rsid w:val="00CD3858"/>
    <w:rsid w:val="00CD6C7B"/>
    <w:rsid w:val="00CD70F2"/>
    <w:rsid w:val="00CD756F"/>
    <w:rsid w:val="00CE378B"/>
    <w:rsid w:val="00CE6316"/>
    <w:rsid w:val="00CF0C4B"/>
    <w:rsid w:val="00CF51CE"/>
    <w:rsid w:val="00D011B1"/>
    <w:rsid w:val="00D036E7"/>
    <w:rsid w:val="00D03FDF"/>
    <w:rsid w:val="00D07390"/>
    <w:rsid w:val="00D1627E"/>
    <w:rsid w:val="00D16E78"/>
    <w:rsid w:val="00D2104A"/>
    <w:rsid w:val="00D22DC9"/>
    <w:rsid w:val="00D252D7"/>
    <w:rsid w:val="00D31F90"/>
    <w:rsid w:val="00D418DF"/>
    <w:rsid w:val="00D43CA9"/>
    <w:rsid w:val="00D44B23"/>
    <w:rsid w:val="00D50221"/>
    <w:rsid w:val="00D504B3"/>
    <w:rsid w:val="00D5371B"/>
    <w:rsid w:val="00D53CD8"/>
    <w:rsid w:val="00D60B4A"/>
    <w:rsid w:val="00D63280"/>
    <w:rsid w:val="00D672DB"/>
    <w:rsid w:val="00D81B18"/>
    <w:rsid w:val="00D85D34"/>
    <w:rsid w:val="00D86AD2"/>
    <w:rsid w:val="00D87544"/>
    <w:rsid w:val="00D90312"/>
    <w:rsid w:val="00D93275"/>
    <w:rsid w:val="00DA0834"/>
    <w:rsid w:val="00DA103F"/>
    <w:rsid w:val="00DA72A9"/>
    <w:rsid w:val="00DB1235"/>
    <w:rsid w:val="00DB4702"/>
    <w:rsid w:val="00DB5E12"/>
    <w:rsid w:val="00DC7A10"/>
    <w:rsid w:val="00DD0873"/>
    <w:rsid w:val="00DD6E5B"/>
    <w:rsid w:val="00DE3087"/>
    <w:rsid w:val="00E0005A"/>
    <w:rsid w:val="00E00DB3"/>
    <w:rsid w:val="00E06811"/>
    <w:rsid w:val="00E07D36"/>
    <w:rsid w:val="00E105EB"/>
    <w:rsid w:val="00E16027"/>
    <w:rsid w:val="00E209A0"/>
    <w:rsid w:val="00E21C40"/>
    <w:rsid w:val="00E23D5C"/>
    <w:rsid w:val="00E31E6F"/>
    <w:rsid w:val="00E342D1"/>
    <w:rsid w:val="00E37533"/>
    <w:rsid w:val="00E51E41"/>
    <w:rsid w:val="00E53984"/>
    <w:rsid w:val="00E53FF8"/>
    <w:rsid w:val="00E663D8"/>
    <w:rsid w:val="00E66CDF"/>
    <w:rsid w:val="00E70FEA"/>
    <w:rsid w:val="00E742CF"/>
    <w:rsid w:val="00E76E60"/>
    <w:rsid w:val="00E77ED5"/>
    <w:rsid w:val="00E83013"/>
    <w:rsid w:val="00EA37AF"/>
    <w:rsid w:val="00EA457E"/>
    <w:rsid w:val="00EB15F9"/>
    <w:rsid w:val="00EB1A36"/>
    <w:rsid w:val="00EB1FFB"/>
    <w:rsid w:val="00EC234A"/>
    <w:rsid w:val="00ED0269"/>
    <w:rsid w:val="00ED421D"/>
    <w:rsid w:val="00ED4F58"/>
    <w:rsid w:val="00EE1C0E"/>
    <w:rsid w:val="00EE2159"/>
    <w:rsid w:val="00EE2804"/>
    <w:rsid w:val="00EF0A9E"/>
    <w:rsid w:val="00EF2BAC"/>
    <w:rsid w:val="00EF71C1"/>
    <w:rsid w:val="00F02F06"/>
    <w:rsid w:val="00F155D2"/>
    <w:rsid w:val="00F21913"/>
    <w:rsid w:val="00F219F2"/>
    <w:rsid w:val="00F23622"/>
    <w:rsid w:val="00F23C92"/>
    <w:rsid w:val="00F30102"/>
    <w:rsid w:val="00F5005D"/>
    <w:rsid w:val="00F522AB"/>
    <w:rsid w:val="00F528AE"/>
    <w:rsid w:val="00F54B7B"/>
    <w:rsid w:val="00F56A55"/>
    <w:rsid w:val="00F64B36"/>
    <w:rsid w:val="00F70744"/>
    <w:rsid w:val="00F7233B"/>
    <w:rsid w:val="00F73F49"/>
    <w:rsid w:val="00F75962"/>
    <w:rsid w:val="00F823E8"/>
    <w:rsid w:val="00F865B6"/>
    <w:rsid w:val="00F96A55"/>
    <w:rsid w:val="00F96CD1"/>
    <w:rsid w:val="00FA0A88"/>
    <w:rsid w:val="00FA5B99"/>
    <w:rsid w:val="00FB29AD"/>
    <w:rsid w:val="00FB2CC2"/>
    <w:rsid w:val="00FB2FD8"/>
    <w:rsid w:val="00FB332B"/>
    <w:rsid w:val="00FB6CFC"/>
    <w:rsid w:val="00FB7900"/>
    <w:rsid w:val="00FC47EB"/>
    <w:rsid w:val="00FD3319"/>
    <w:rsid w:val="00FD55C6"/>
    <w:rsid w:val="00FD5E40"/>
    <w:rsid w:val="00FD6EDC"/>
    <w:rsid w:val="00FD753C"/>
    <w:rsid w:val="00FE2679"/>
    <w:rsid w:val="00FE2903"/>
    <w:rsid w:val="00FF2185"/>
    <w:rsid w:val="00FF4604"/>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07FBC3"/>
  <w15:chartTrackingRefBased/>
  <w15:docId w15:val="{61366643-D253-47BA-B477-9A8DE6AC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uiPriority="22" w:qFormat="1"/>
    <w:lsdException w:name="Emphasis" w:locked="1"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CF8"/>
    <w:rPr>
      <w:sz w:val="24"/>
      <w:szCs w:val="24"/>
      <w:lang w:val="ro-RO" w:eastAsia="ro-RO"/>
    </w:rPr>
  </w:style>
  <w:style w:type="paragraph" w:styleId="Heading1">
    <w:name w:val="heading 1"/>
    <w:basedOn w:val="Normal"/>
    <w:next w:val="Normal"/>
    <w:qFormat/>
    <w:rsid w:val="00187CF8"/>
    <w:pPr>
      <w:keepNext/>
      <w:jc w:val="both"/>
      <w:outlineLvl w:val="0"/>
    </w:pPr>
    <w:rPr>
      <w:u w:val="single"/>
    </w:rPr>
  </w:style>
  <w:style w:type="paragraph" w:styleId="Heading2">
    <w:name w:val="heading 2"/>
    <w:basedOn w:val="Normal"/>
    <w:next w:val="Normal"/>
    <w:qFormat/>
    <w:rsid w:val="00187CF8"/>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187CF8"/>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187CF8"/>
    <w:pPr>
      <w:keepNext/>
      <w:spacing w:before="240" w:after="60"/>
      <w:outlineLvl w:val="3"/>
    </w:pPr>
    <w:rPr>
      <w:b/>
      <w:bCs/>
      <w:sz w:val="28"/>
      <w:szCs w:val="28"/>
      <w:lang w:val="en-US" w:eastAsia="en-US"/>
    </w:rPr>
  </w:style>
  <w:style w:type="paragraph" w:styleId="Heading5">
    <w:name w:val="heading 5"/>
    <w:basedOn w:val="Normal"/>
    <w:next w:val="Normal"/>
    <w:qFormat/>
    <w:rsid w:val="00187CF8"/>
    <w:pPr>
      <w:spacing w:before="240" w:after="60"/>
      <w:outlineLvl w:val="4"/>
    </w:pPr>
    <w:rPr>
      <w:b/>
      <w:bCs/>
      <w:i/>
      <w:iCs/>
      <w:sz w:val="26"/>
      <w:szCs w:val="26"/>
      <w:lang w:val="en-US" w:eastAsia="en-US"/>
    </w:rPr>
  </w:style>
  <w:style w:type="paragraph" w:styleId="Heading6">
    <w:name w:val="heading 6"/>
    <w:basedOn w:val="Normal"/>
    <w:next w:val="Normal"/>
    <w:qFormat/>
    <w:rsid w:val="00187CF8"/>
    <w:pPr>
      <w:spacing w:before="240" w:after="60"/>
      <w:outlineLvl w:val="5"/>
    </w:pPr>
    <w:rPr>
      <w:b/>
      <w:bCs/>
      <w:sz w:val="22"/>
      <w:szCs w:val="22"/>
      <w:lang w:val="en-US" w:eastAsia="en-US"/>
    </w:rPr>
  </w:style>
  <w:style w:type="paragraph" w:styleId="Heading7">
    <w:name w:val="heading 7"/>
    <w:basedOn w:val="Normal"/>
    <w:next w:val="Normal"/>
    <w:qFormat/>
    <w:rsid w:val="00187CF8"/>
    <w:pPr>
      <w:spacing w:before="240" w:after="60"/>
      <w:outlineLvl w:val="6"/>
    </w:pPr>
    <w:rPr>
      <w:lang w:val="en-US" w:eastAsia="en-US"/>
    </w:rPr>
  </w:style>
  <w:style w:type="paragraph" w:styleId="Heading8">
    <w:name w:val="heading 8"/>
    <w:basedOn w:val="Normal"/>
    <w:next w:val="Normal"/>
    <w:qFormat/>
    <w:rsid w:val="00187CF8"/>
    <w:pPr>
      <w:spacing w:before="240" w:after="60"/>
      <w:outlineLvl w:val="7"/>
    </w:pPr>
    <w:rPr>
      <w:i/>
      <w:iCs/>
      <w:lang w:val="en-US" w:eastAsia="en-US"/>
    </w:rPr>
  </w:style>
  <w:style w:type="paragraph" w:styleId="Heading9">
    <w:name w:val="heading 9"/>
    <w:basedOn w:val="Normal"/>
    <w:next w:val="Normal"/>
    <w:qFormat/>
    <w:rsid w:val="00187CF8"/>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187CF8"/>
    <w:rPr>
      <w:rFonts w:cs="Times New Roman"/>
      <w:sz w:val="24"/>
      <w:szCs w:val="24"/>
      <w:u w:val="single"/>
      <w:lang w:val="ro-RO" w:eastAsia="ro-RO" w:bidi="ar-SA"/>
    </w:rPr>
  </w:style>
  <w:style w:type="character" w:customStyle="1" w:styleId="Heading2Char">
    <w:name w:val="Heading 2 Char"/>
    <w:semiHidden/>
    <w:locked/>
    <w:rsid w:val="00187CF8"/>
    <w:rPr>
      <w:rFonts w:ascii="Arial" w:hAnsi="Arial" w:cs="Arial"/>
      <w:b/>
      <w:bCs/>
      <w:i/>
      <w:iCs/>
      <w:sz w:val="28"/>
      <w:szCs w:val="28"/>
      <w:lang w:val="en-US" w:eastAsia="en-US" w:bidi="ar-SA"/>
    </w:rPr>
  </w:style>
  <w:style w:type="character" w:customStyle="1" w:styleId="Heading3Char">
    <w:name w:val="Heading 3 Char"/>
    <w:semiHidden/>
    <w:locked/>
    <w:rsid w:val="00187CF8"/>
    <w:rPr>
      <w:rFonts w:ascii="Arial" w:hAnsi="Arial" w:cs="Arial"/>
      <w:b/>
      <w:bCs/>
      <w:sz w:val="26"/>
      <w:szCs w:val="26"/>
      <w:lang w:val="en-US" w:eastAsia="en-US" w:bidi="ar-SA"/>
    </w:rPr>
  </w:style>
  <w:style w:type="character" w:customStyle="1" w:styleId="Heading4Char">
    <w:name w:val="Heading 4 Char"/>
    <w:semiHidden/>
    <w:locked/>
    <w:rsid w:val="00187CF8"/>
    <w:rPr>
      <w:rFonts w:cs="Times New Roman"/>
      <w:b/>
      <w:bCs/>
      <w:sz w:val="28"/>
      <w:szCs w:val="28"/>
      <w:lang w:val="en-US" w:eastAsia="en-US" w:bidi="ar-SA"/>
    </w:rPr>
  </w:style>
  <w:style w:type="character" w:customStyle="1" w:styleId="Heading5Char">
    <w:name w:val="Heading 5 Char"/>
    <w:semiHidden/>
    <w:locked/>
    <w:rsid w:val="00187CF8"/>
    <w:rPr>
      <w:rFonts w:cs="Times New Roman"/>
      <w:b/>
      <w:bCs/>
      <w:i/>
      <w:iCs/>
      <w:sz w:val="26"/>
      <w:szCs w:val="26"/>
      <w:lang w:val="en-US" w:eastAsia="en-US" w:bidi="ar-SA"/>
    </w:rPr>
  </w:style>
  <w:style w:type="character" w:customStyle="1" w:styleId="Heading6Char">
    <w:name w:val="Heading 6 Char"/>
    <w:semiHidden/>
    <w:locked/>
    <w:rsid w:val="00187CF8"/>
    <w:rPr>
      <w:rFonts w:cs="Times New Roman"/>
      <w:b/>
      <w:bCs/>
      <w:sz w:val="22"/>
      <w:szCs w:val="22"/>
      <w:lang w:val="en-US" w:eastAsia="en-US" w:bidi="ar-SA"/>
    </w:rPr>
  </w:style>
  <w:style w:type="character" w:customStyle="1" w:styleId="Heading7Char">
    <w:name w:val="Heading 7 Char"/>
    <w:semiHidden/>
    <w:locked/>
    <w:rsid w:val="00187CF8"/>
    <w:rPr>
      <w:rFonts w:cs="Times New Roman"/>
      <w:sz w:val="24"/>
      <w:szCs w:val="24"/>
      <w:lang w:val="en-US" w:eastAsia="en-US" w:bidi="ar-SA"/>
    </w:rPr>
  </w:style>
  <w:style w:type="character" w:customStyle="1" w:styleId="Heading8Char">
    <w:name w:val="Heading 8 Char"/>
    <w:semiHidden/>
    <w:locked/>
    <w:rsid w:val="00187CF8"/>
    <w:rPr>
      <w:rFonts w:cs="Times New Roman"/>
      <w:i/>
      <w:iCs/>
      <w:sz w:val="24"/>
      <w:szCs w:val="24"/>
      <w:lang w:val="en-US" w:eastAsia="en-US" w:bidi="ar-SA"/>
    </w:rPr>
  </w:style>
  <w:style w:type="character" w:customStyle="1" w:styleId="Heading9Char">
    <w:name w:val="Heading 9 Char"/>
    <w:semiHidden/>
    <w:locked/>
    <w:rsid w:val="00187CF8"/>
    <w:rPr>
      <w:rFonts w:ascii="Arial" w:hAnsi="Arial" w:cs="Arial"/>
      <w:sz w:val="22"/>
      <w:szCs w:val="22"/>
      <w:lang w:val="en-US" w:eastAsia="en-US" w:bidi="ar-SA"/>
    </w:rPr>
  </w:style>
  <w:style w:type="paragraph" w:customStyle="1" w:styleId="Header1">
    <w:name w:val="Header1"/>
    <w:basedOn w:val="Normal"/>
    <w:rsid w:val="00187CF8"/>
    <w:pPr>
      <w:widowControl w:val="0"/>
      <w:tabs>
        <w:tab w:val="center" w:pos="4153"/>
        <w:tab w:val="right" w:pos="8306"/>
      </w:tabs>
      <w:jc w:val="both"/>
    </w:pPr>
    <w:rPr>
      <w:noProof/>
      <w:color w:val="000000"/>
      <w:sz w:val="28"/>
      <w:szCs w:val="28"/>
    </w:rPr>
  </w:style>
  <w:style w:type="character" w:styleId="Hyperlink">
    <w:name w:val="Hyperlink"/>
    <w:uiPriority w:val="99"/>
    <w:semiHidden/>
    <w:rsid w:val="00187CF8"/>
    <w:rPr>
      <w:rFonts w:cs="Times New Roman"/>
      <w:color w:val="0000FF"/>
      <w:u w:val="single"/>
    </w:rPr>
  </w:style>
  <w:style w:type="paragraph" w:styleId="Subtitle">
    <w:name w:val="Subtitle"/>
    <w:basedOn w:val="Normal"/>
    <w:qFormat/>
    <w:rsid w:val="00187CF8"/>
    <w:pPr>
      <w:spacing w:after="60"/>
      <w:jc w:val="center"/>
      <w:outlineLvl w:val="1"/>
    </w:pPr>
    <w:rPr>
      <w:rFonts w:ascii="Arial" w:hAnsi="Arial" w:cs="Arial"/>
      <w:lang w:val="en-US" w:eastAsia="en-US"/>
    </w:rPr>
  </w:style>
  <w:style w:type="character" w:customStyle="1" w:styleId="SubtitleChar">
    <w:name w:val="Subtitle Char"/>
    <w:locked/>
    <w:rsid w:val="00187CF8"/>
    <w:rPr>
      <w:rFonts w:ascii="Arial" w:hAnsi="Arial" w:cs="Arial"/>
      <w:sz w:val="24"/>
      <w:szCs w:val="24"/>
      <w:lang w:val="en-US" w:eastAsia="en-US" w:bidi="ar-SA"/>
    </w:rPr>
  </w:style>
  <w:style w:type="paragraph" w:styleId="BodyText">
    <w:name w:val="Body Text"/>
    <w:basedOn w:val="Normal"/>
    <w:rsid w:val="00187CF8"/>
    <w:pPr>
      <w:spacing w:after="120"/>
    </w:pPr>
  </w:style>
  <w:style w:type="character" w:customStyle="1" w:styleId="BodyTextChar">
    <w:name w:val="Body Text Char"/>
    <w:locked/>
    <w:rsid w:val="00187CF8"/>
    <w:rPr>
      <w:rFonts w:cs="Times New Roman"/>
      <w:sz w:val="24"/>
      <w:szCs w:val="24"/>
      <w:lang w:val="ro-RO" w:eastAsia="ro-RO" w:bidi="ar-SA"/>
    </w:rPr>
  </w:style>
  <w:style w:type="paragraph" w:styleId="BodyTextFirstIndent">
    <w:name w:val="Body Text First Indent"/>
    <w:basedOn w:val="BodyText"/>
    <w:semiHidden/>
    <w:rsid w:val="00187CF8"/>
    <w:pPr>
      <w:ind w:firstLine="210"/>
    </w:pPr>
    <w:rPr>
      <w:lang w:val="en-US" w:eastAsia="en-US"/>
    </w:rPr>
  </w:style>
  <w:style w:type="character" w:customStyle="1" w:styleId="BodyTextFirstIndentChar">
    <w:name w:val="Body Text First Indent Char"/>
    <w:semiHidden/>
    <w:locked/>
    <w:rsid w:val="00187CF8"/>
    <w:rPr>
      <w:rFonts w:cs="Times New Roman"/>
      <w:sz w:val="24"/>
      <w:szCs w:val="24"/>
      <w:lang w:val="en-US" w:eastAsia="en-US" w:bidi="ar-SA"/>
    </w:rPr>
  </w:style>
  <w:style w:type="paragraph" w:styleId="HTMLPreformatted">
    <w:name w:val="HTML Preformatted"/>
    <w:basedOn w:val="Normal"/>
    <w:uiPriority w:val="99"/>
    <w:rsid w:val="0018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uiPriority w:val="99"/>
    <w:locked/>
    <w:rsid w:val="00187CF8"/>
    <w:rPr>
      <w:rFonts w:ascii="Courier New" w:hAnsi="Courier New" w:cs="Courier New"/>
      <w:lang w:val="en-US" w:eastAsia="en-US" w:bidi="ar-SA"/>
    </w:rPr>
  </w:style>
  <w:style w:type="character" w:customStyle="1" w:styleId="tpt1">
    <w:name w:val="tpt1"/>
    <w:rsid w:val="00187CF8"/>
    <w:rPr>
      <w:rFonts w:cs="Times New Roman"/>
    </w:rPr>
  </w:style>
  <w:style w:type="paragraph" w:styleId="List2">
    <w:name w:val="List 2"/>
    <w:basedOn w:val="Normal"/>
    <w:semiHidden/>
    <w:rsid w:val="00187CF8"/>
    <w:pPr>
      <w:ind w:left="566" w:hanging="283"/>
    </w:pPr>
    <w:rPr>
      <w:lang w:val="en-US" w:eastAsia="en-US"/>
    </w:rPr>
  </w:style>
  <w:style w:type="paragraph" w:styleId="PlainText">
    <w:name w:val="Plain Text"/>
    <w:basedOn w:val="Normal"/>
    <w:semiHidden/>
    <w:rsid w:val="00187CF8"/>
    <w:rPr>
      <w:rFonts w:ascii="Courier New" w:hAnsi="Courier New" w:cs="Courier New"/>
      <w:sz w:val="20"/>
      <w:szCs w:val="20"/>
      <w:lang w:val="en-US" w:eastAsia="en-US"/>
    </w:rPr>
  </w:style>
  <w:style w:type="character" w:customStyle="1" w:styleId="PlainTextChar">
    <w:name w:val="Plain Text Char"/>
    <w:semiHidden/>
    <w:locked/>
    <w:rsid w:val="00187CF8"/>
    <w:rPr>
      <w:rFonts w:ascii="Courier New" w:hAnsi="Courier New" w:cs="Courier New"/>
      <w:lang w:val="en-US" w:eastAsia="en-US" w:bidi="ar-SA"/>
    </w:rPr>
  </w:style>
  <w:style w:type="character" w:customStyle="1" w:styleId="do1">
    <w:name w:val="do1"/>
    <w:rsid w:val="00187CF8"/>
    <w:rPr>
      <w:rFonts w:cs="Times New Roman"/>
      <w:b/>
      <w:bCs/>
      <w:sz w:val="26"/>
      <w:szCs w:val="26"/>
    </w:rPr>
  </w:style>
  <w:style w:type="paragraph" w:styleId="CommentText">
    <w:name w:val="annotation text"/>
    <w:basedOn w:val="Normal"/>
    <w:semiHidden/>
    <w:rsid w:val="00187CF8"/>
    <w:rPr>
      <w:sz w:val="20"/>
      <w:szCs w:val="20"/>
    </w:rPr>
  </w:style>
  <w:style w:type="character" w:customStyle="1" w:styleId="CommentTextChar">
    <w:name w:val="Comment Text Char"/>
    <w:semiHidden/>
    <w:locked/>
    <w:rsid w:val="00187CF8"/>
    <w:rPr>
      <w:rFonts w:cs="Times New Roman"/>
      <w:lang w:val="ro-RO" w:eastAsia="ro-RO" w:bidi="ar-SA"/>
    </w:rPr>
  </w:style>
  <w:style w:type="paragraph" w:styleId="CommentSubject">
    <w:name w:val="annotation subject"/>
    <w:basedOn w:val="CommentText"/>
    <w:next w:val="CommentText"/>
    <w:semiHidden/>
    <w:rsid w:val="00187CF8"/>
    <w:rPr>
      <w:b/>
      <w:bCs/>
    </w:rPr>
  </w:style>
  <w:style w:type="character" w:customStyle="1" w:styleId="CommentSubjectChar">
    <w:name w:val="Comment Subject Char"/>
    <w:semiHidden/>
    <w:locked/>
    <w:rsid w:val="00187CF8"/>
    <w:rPr>
      <w:rFonts w:cs="Times New Roman"/>
      <w:b/>
      <w:bCs/>
      <w:lang w:val="ro-RO" w:eastAsia="ro-RO" w:bidi="ar-SA"/>
    </w:rPr>
  </w:style>
  <w:style w:type="paragraph" w:styleId="BalloonText">
    <w:name w:val="Balloon Text"/>
    <w:basedOn w:val="Normal"/>
    <w:semiHidden/>
    <w:rsid w:val="00187CF8"/>
    <w:rPr>
      <w:rFonts w:ascii="Tahoma" w:hAnsi="Tahoma" w:cs="Tahoma"/>
      <w:sz w:val="16"/>
      <w:szCs w:val="16"/>
    </w:rPr>
  </w:style>
  <w:style w:type="character" w:customStyle="1" w:styleId="BalloonTextChar">
    <w:name w:val="Balloon Text Char"/>
    <w:semiHidden/>
    <w:locked/>
    <w:rsid w:val="00187CF8"/>
    <w:rPr>
      <w:rFonts w:ascii="Tahoma" w:hAnsi="Tahoma" w:cs="Tahoma"/>
      <w:sz w:val="16"/>
      <w:szCs w:val="16"/>
      <w:lang w:val="ro-RO" w:eastAsia="ro-RO" w:bidi="ar-SA"/>
    </w:rPr>
  </w:style>
  <w:style w:type="paragraph" w:styleId="Title">
    <w:name w:val="Title"/>
    <w:basedOn w:val="Normal"/>
    <w:qFormat/>
    <w:rsid w:val="00187CF8"/>
    <w:pPr>
      <w:jc w:val="center"/>
    </w:pPr>
    <w:rPr>
      <w:b/>
      <w:bCs/>
      <w:lang w:val="en-US"/>
    </w:rPr>
  </w:style>
  <w:style w:type="character" w:customStyle="1" w:styleId="TitleChar">
    <w:name w:val="Title Char"/>
    <w:locked/>
    <w:rsid w:val="00187CF8"/>
    <w:rPr>
      <w:rFonts w:cs="Times New Roman"/>
      <w:b/>
      <w:bCs/>
      <w:sz w:val="24"/>
      <w:szCs w:val="24"/>
      <w:lang w:val="en-US" w:eastAsia="ro-RO" w:bidi="ar-SA"/>
    </w:rPr>
  </w:style>
  <w:style w:type="paragraph" w:customStyle="1" w:styleId="xl29">
    <w:name w:val="xl2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character" w:styleId="FollowedHyperlink">
    <w:name w:val="FollowedHyperlink"/>
    <w:uiPriority w:val="99"/>
    <w:semiHidden/>
    <w:rsid w:val="00187CF8"/>
    <w:rPr>
      <w:rFonts w:cs="Times New Roman"/>
      <w:color w:val="800080"/>
      <w:u w:val="single"/>
    </w:rPr>
  </w:style>
  <w:style w:type="paragraph" w:customStyle="1" w:styleId="font5">
    <w:name w:val="font5"/>
    <w:basedOn w:val="Normal"/>
    <w:rsid w:val="00187CF8"/>
    <w:pPr>
      <w:spacing w:before="100" w:beforeAutospacing="1" w:after="100" w:afterAutospacing="1"/>
    </w:pPr>
    <w:rPr>
      <w:rFonts w:ascii="Arial" w:hAnsi="Arial" w:cs="Arial"/>
      <w:b/>
      <w:bCs/>
      <w:i/>
      <w:iCs/>
      <w:sz w:val="20"/>
      <w:szCs w:val="20"/>
      <w:lang w:val="en-US" w:eastAsia="en-US"/>
    </w:rPr>
  </w:style>
  <w:style w:type="paragraph" w:styleId="ListParagraph">
    <w:name w:val="List Paragraph"/>
    <w:basedOn w:val="Normal"/>
    <w:qFormat/>
    <w:rsid w:val="00187CF8"/>
    <w:pPr>
      <w:spacing w:after="200" w:line="276" w:lineRule="auto"/>
      <w:ind w:left="720"/>
    </w:pPr>
    <w:rPr>
      <w:rFonts w:ascii="Calibri" w:hAnsi="Calibri" w:cs="Calibri"/>
      <w:sz w:val="22"/>
      <w:szCs w:val="22"/>
    </w:rPr>
  </w:style>
  <w:style w:type="character" w:customStyle="1" w:styleId="pt1">
    <w:name w:val="pt1"/>
    <w:rsid w:val="00187CF8"/>
    <w:rPr>
      <w:rFonts w:cs="Times New Roman"/>
      <w:b/>
      <w:bCs/>
      <w:color w:val="auto"/>
    </w:rPr>
  </w:style>
  <w:style w:type="paragraph" w:styleId="BodyText3">
    <w:name w:val="Body Text 3"/>
    <w:basedOn w:val="Normal"/>
    <w:semiHidden/>
    <w:rsid w:val="00187CF8"/>
    <w:pPr>
      <w:spacing w:after="120"/>
    </w:pPr>
    <w:rPr>
      <w:sz w:val="16"/>
      <w:szCs w:val="16"/>
      <w:lang w:val="en-US" w:eastAsia="en-US"/>
    </w:rPr>
  </w:style>
  <w:style w:type="character" w:customStyle="1" w:styleId="BodyText3Char">
    <w:name w:val="Body Text 3 Char"/>
    <w:semiHidden/>
    <w:locked/>
    <w:rsid w:val="00187CF8"/>
    <w:rPr>
      <w:rFonts w:cs="Times New Roman"/>
      <w:sz w:val="16"/>
      <w:szCs w:val="16"/>
      <w:lang w:val="en-US" w:eastAsia="en-US" w:bidi="ar-SA"/>
    </w:rPr>
  </w:style>
  <w:style w:type="paragraph" w:customStyle="1" w:styleId="Normal1">
    <w:name w:val="Normal1"/>
    <w:basedOn w:val="Normal"/>
    <w:rsid w:val="00187CF8"/>
    <w:pPr>
      <w:widowControl w:val="0"/>
    </w:pPr>
    <w:rPr>
      <w:noProof/>
      <w:lang w:val="en-US" w:eastAsia="en-US"/>
    </w:rPr>
  </w:style>
  <w:style w:type="paragraph" w:customStyle="1" w:styleId="CaracterCaracterCharCharCharChar">
    <w:name w:val="Caracter Caracter Char Char Char Char"/>
    <w:basedOn w:val="Normal"/>
    <w:rsid w:val="00187CF8"/>
    <w:rPr>
      <w:lang w:val="pl-PL" w:eastAsia="pl-PL"/>
    </w:rPr>
  </w:style>
  <w:style w:type="character" w:customStyle="1" w:styleId="tpa1">
    <w:name w:val="tpa1"/>
    <w:rsid w:val="00187CF8"/>
    <w:rPr>
      <w:rFonts w:cs="Times New Roman"/>
    </w:rPr>
  </w:style>
  <w:style w:type="paragraph" w:styleId="Header">
    <w:name w:val="header"/>
    <w:aliases w:val="Caracter Caracter Caracter Caracter,Caracter Caracter Caracter Caracter Caracter Caracter,Caracter Caracter Caracter"/>
    <w:basedOn w:val="Normal"/>
    <w:semiHidden/>
    <w:rsid w:val="00187CF8"/>
    <w:pPr>
      <w:tabs>
        <w:tab w:val="center" w:pos="4153"/>
        <w:tab w:val="right" w:pos="8306"/>
      </w:tabs>
      <w:jc w:val="both"/>
    </w:pPr>
    <w:rPr>
      <w:sz w:val="28"/>
      <w:szCs w:val="28"/>
      <w:lang w:val="en-US" w:eastAsia="en-US"/>
    </w:rPr>
  </w:style>
  <w:style w:type="character" w:customStyle="1" w:styleId="HeaderChar1">
    <w:name w:val="Header Char1"/>
    <w:aliases w:val="Caracter Caracter Caracter Caracter Char1,Caracter Caracter Caracter Caracter Caracter Caracter Char1,Caracter Caracter Caracter Char1"/>
    <w:locked/>
    <w:rsid w:val="00187CF8"/>
    <w:rPr>
      <w:rFonts w:cs="Times New Roman"/>
      <w:sz w:val="28"/>
      <w:szCs w:val="28"/>
      <w:lang w:val="en-US" w:eastAsia="en-US" w:bidi="ar-SA"/>
    </w:rPr>
  </w:style>
  <w:style w:type="paragraph" w:styleId="Footer">
    <w:name w:val="footer"/>
    <w:basedOn w:val="Normal"/>
    <w:semiHidden/>
    <w:rsid w:val="00187CF8"/>
    <w:pPr>
      <w:tabs>
        <w:tab w:val="center" w:pos="4153"/>
        <w:tab w:val="right" w:pos="8306"/>
      </w:tabs>
    </w:pPr>
  </w:style>
  <w:style w:type="character" w:customStyle="1" w:styleId="FooterChar">
    <w:name w:val="Footer Char"/>
    <w:semiHidden/>
    <w:locked/>
    <w:rsid w:val="00187CF8"/>
    <w:rPr>
      <w:rFonts w:cs="Times New Roman"/>
      <w:sz w:val="24"/>
      <w:szCs w:val="24"/>
      <w:lang w:val="ro-RO" w:eastAsia="ro-RO" w:bidi="ar-SA"/>
    </w:rPr>
  </w:style>
  <w:style w:type="character" w:styleId="PageNumber">
    <w:name w:val="page number"/>
    <w:rsid w:val="00187CF8"/>
    <w:rPr>
      <w:rFonts w:cs="Times New Roman"/>
    </w:rPr>
  </w:style>
  <w:style w:type="paragraph" w:styleId="List">
    <w:name w:val="List"/>
    <w:basedOn w:val="Normal"/>
    <w:semiHidden/>
    <w:rsid w:val="00187CF8"/>
    <w:pPr>
      <w:ind w:left="283" w:hanging="283"/>
    </w:pPr>
    <w:rPr>
      <w:lang w:val="en-US" w:eastAsia="en-US"/>
    </w:rPr>
  </w:style>
  <w:style w:type="paragraph" w:styleId="ListBullet">
    <w:name w:val="List Bullet"/>
    <w:basedOn w:val="Normal"/>
    <w:semiHidden/>
    <w:rsid w:val="00187CF8"/>
    <w:pPr>
      <w:numPr>
        <w:numId w:val="4"/>
      </w:numPr>
      <w:tabs>
        <w:tab w:val="clear" w:pos="360"/>
        <w:tab w:val="num" w:pos="926"/>
      </w:tabs>
    </w:pPr>
    <w:rPr>
      <w:lang w:val="en-US" w:eastAsia="en-US"/>
    </w:rPr>
  </w:style>
  <w:style w:type="paragraph" w:styleId="ListBullet2">
    <w:name w:val="List Bullet 2"/>
    <w:basedOn w:val="Normal"/>
    <w:semiHidden/>
    <w:rsid w:val="00187CF8"/>
    <w:pPr>
      <w:numPr>
        <w:numId w:val="5"/>
      </w:numPr>
      <w:tabs>
        <w:tab w:val="num" w:pos="1920"/>
      </w:tabs>
    </w:pPr>
    <w:rPr>
      <w:lang w:val="en-US" w:eastAsia="en-US"/>
    </w:rPr>
  </w:style>
  <w:style w:type="paragraph" w:styleId="ListBullet3">
    <w:name w:val="List Bullet 3"/>
    <w:basedOn w:val="Normal"/>
    <w:semiHidden/>
    <w:rsid w:val="00187CF8"/>
    <w:pPr>
      <w:numPr>
        <w:numId w:val="6"/>
      </w:numPr>
      <w:tabs>
        <w:tab w:val="num" w:pos="2220"/>
      </w:tabs>
    </w:pPr>
    <w:rPr>
      <w:lang w:val="en-US" w:eastAsia="en-US"/>
    </w:rPr>
  </w:style>
  <w:style w:type="paragraph" w:styleId="BodyTextIndent">
    <w:name w:val="Body Text Indent"/>
    <w:basedOn w:val="Normal"/>
    <w:semiHidden/>
    <w:rsid w:val="00187CF8"/>
    <w:pPr>
      <w:spacing w:after="120"/>
      <w:ind w:left="283"/>
    </w:pPr>
    <w:rPr>
      <w:lang w:val="en-US" w:eastAsia="en-US"/>
    </w:rPr>
  </w:style>
  <w:style w:type="character" w:customStyle="1" w:styleId="BodyTextIndentChar">
    <w:name w:val="Body Text Indent Char"/>
    <w:semiHidden/>
    <w:locked/>
    <w:rsid w:val="00187CF8"/>
    <w:rPr>
      <w:rFonts w:cs="Times New Roman"/>
      <w:sz w:val="24"/>
      <w:szCs w:val="24"/>
      <w:lang w:val="en-US" w:eastAsia="en-US" w:bidi="ar-SA"/>
    </w:rPr>
  </w:style>
  <w:style w:type="paragraph" w:styleId="BodyTextFirstIndent2">
    <w:name w:val="Body Text First Indent 2"/>
    <w:basedOn w:val="BodyTextIndent"/>
    <w:semiHidden/>
    <w:rsid w:val="00187CF8"/>
    <w:pPr>
      <w:ind w:firstLine="210"/>
    </w:pPr>
  </w:style>
  <w:style w:type="character" w:customStyle="1" w:styleId="BodyTextFirstIndent2Char">
    <w:name w:val="Body Text First Indent 2 Char"/>
    <w:basedOn w:val="BodyTextIndentChar"/>
    <w:semiHidden/>
    <w:locked/>
    <w:rsid w:val="00187CF8"/>
    <w:rPr>
      <w:rFonts w:cs="Times New Roman"/>
      <w:sz w:val="24"/>
      <w:szCs w:val="24"/>
      <w:lang w:val="en-US" w:eastAsia="en-US" w:bidi="ar-SA"/>
    </w:rPr>
  </w:style>
  <w:style w:type="paragraph" w:customStyle="1" w:styleId="Caracter">
    <w:name w:val="Caracter"/>
    <w:basedOn w:val="Normal"/>
    <w:rsid w:val="00187CF8"/>
    <w:pPr>
      <w:spacing w:after="160" w:line="240" w:lineRule="exact"/>
    </w:pPr>
    <w:rPr>
      <w:rFonts w:ascii="Verdana" w:hAnsi="Verdana" w:cs="Verdana"/>
      <w:sz w:val="20"/>
      <w:szCs w:val="20"/>
      <w:lang w:val="en-US" w:eastAsia="en-US"/>
    </w:rPr>
  </w:style>
  <w:style w:type="paragraph" w:customStyle="1" w:styleId="CaracterCaracterCharCharCharChar1">
    <w:name w:val="Caracter Caracter Char Char Char Char1"/>
    <w:basedOn w:val="Normal"/>
    <w:rsid w:val="00187CF8"/>
    <w:rPr>
      <w:lang w:val="pl-PL" w:eastAsia="pl-PL"/>
    </w:rPr>
  </w:style>
  <w:style w:type="paragraph" w:styleId="NoSpacing">
    <w:name w:val="No Spacing"/>
    <w:qFormat/>
    <w:rsid w:val="00187CF8"/>
    <w:rPr>
      <w:rFonts w:ascii="Calibri" w:hAnsi="Calibri" w:cs="Calibri"/>
      <w:sz w:val="22"/>
      <w:szCs w:val="22"/>
      <w:lang w:val="ro-RO" w:eastAsia="ro-RO"/>
    </w:rPr>
  </w:style>
  <w:style w:type="paragraph" w:customStyle="1" w:styleId="Header2">
    <w:name w:val="Header2"/>
    <w:basedOn w:val="Normal"/>
    <w:rsid w:val="00187CF8"/>
    <w:pPr>
      <w:widowControl w:val="0"/>
      <w:tabs>
        <w:tab w:val="center" w:pos="4153"/>
        <w:tab w:val="right" w:pos="8306"/>
      </w:tabs>
      <w:jc w:val="both"/>
    </w:pPr>
    <w:rPr>
      <w:noProof/>
      <w:sz w:val="28"/>
      <w:szCs w:val="28"/>
      <w:lang w:val="en-US" w:eastAsia="en-US"/>
    </w:rPr>
  </w:style>
  <w:style w:type="character" w:customStyle="1" w:styleId="tal1">
    <w:name w:val="tal1"/>
    <w:rsid w:val="00187CF8"/>
    <w:rPr>
      <w:rFonts w:cs="Times New Roman"/>
    </w:rPr>
  </w:style>
  <w:style w:type="character" w:customStyle="1" w:styleId="lego1">
    <w:name w:val="lego1"/>
    <w:rsid w:val="00187CF8"/>
    <w:rPr>
      <w:rFonts w:cs="Times New Roman"/>
      <w:i/>
      <w:iCs/>
      <w:color w:val="auto"/>
      <w:sz w:val="18"/>
      <w:szCs w:val="18"/>
    </w:rPr>
  </w:style>
  <w:style w:type="character" w:customStyle="1" w:styleId="al1">
    <w:name w:val="al1"/>
    <w:rsid w:val="00187CF8"/>
    <w:rPr>
      <w:rFonts w:cs="Times New Roman"/>
      <w:b/>
      <w:bCs/>
      <w:color w:val="auto"/>
    </w:rPr>
  </w:style>
  <w:style w:type="character" w:customStyle="1" w:styleId="li1">
    <w:name w:val="li1"/>
    <w:rsid w:val="00187CF8"/>
    <w:rPr>
      <w:rFonts w:cs="Times New Roman"/>
      <w:b/>
      <w:bCs/>
      <w:color w:val="auto"/>
    </w:rPr>
  </w:style>
  <w:style w:type="character" w:customStyle="1" w:styleId="tli1">
    <w:name w:val="tli1"/>
    <w:rsid w:val="00187CF8"/>
    <w:rPr>
      <w:rFonts w:cs="Times New Roman"/>
    </w:rPr>
  </w:style>
  <w:style w:type="character" w:customStyle="1" w:styleId="ca1">
    <w:name w:val="ca1"/>
    <w:rsid w:val="00187CF8"/>
    <w:rPr>
      <w:rFonts w:cs="Times New Roman"/>
      <w:b/>
      <w:bCs/>
      <w:color w:val="auto"/>
      <w:sz w:val="24"/>
      <w:szCs w:val="24"/>
    </w:rPr>
  </w:style>
  <w:style w:type="character" w:customStyle="1" w:styleId="tca1">
    <w:name w:val="tca1"/>
    <w:rsid w:val="00187CF8"/>
    <w:rPr>
      <w:rFonts w:cs="Times New Roman"/>
      <w:b/>
      <w:bCs/>
      <w:sz w:val="24"/>
      <w:szCs w:val="24"/>
    </w:rPr>
  </w:style>
  <w:style w:type="character" w:customStyle="1" w:styleId="CaracterCaracter1">
    <w:name w:val="Caracter Caracter1"/>
    <w:rsid w:val="00187CF8"/>
    <w:rPr>
      <w:rFonts w:cs="Times New Roman"/>
      <w:sz w:val="24"/>
      <w:szCs w:val="24"/>
      <w:lang w:val="ro-RO" w:eastAsia="ro-RO"/>
    </w:rPr>
  </w:style>
  <w:style w:type="character" w:customStyle="1" w:styleId="tal">
    <w:name w:val="tal"/>
    <w:rsid w:val="00187CF8"/>
    <w:rPr>
      <w:rFonts w:cs="Times New Roman"/>
    </w:rPr>
  </w:style>
  <w:style w:type="paragraph" w:styleId="BodyText2">
    <w:name w:val="Body Text 2"/>
    <w:basedOn w:val="Normal"/>
    <w:semiHidden/>
    <w:rsid w:val="00187CF8"/>
    <w:pPr>
      <w:spacing w:after="120" w:line="480" w:lineRule="auto"/>
    </w:pPr>
    <w:rPr>
      <w:lang w:val="en-US" w:eastAsia="en-US"/>
    </w:rPr>
  </w:style>
  <w:style w:type="character" w:customStyle="1" w:styleId="BodyText2Char">
    <w:name w:val="Body Text 2 Char"/>
    <w:semiHidden/>
    <w:locked/>
    <w:rsid w:val="00187CF8"/>
    <w:rPr>
      <w:rFonts w:cs="Times New Roman"/>
      <w:sz w:val="24"/>
      <w:szCs w:val="24"/>
      <w:lang w:val="en-US" w:eastAsia="en-US" w:bidi="ar-SA"/>
    </w:rPr>
  </w:style>
  <w:style w:type="paragraph" w:customStyle="1" w:styleId="Style5">
    <w:name w:val="Style5"/>
    <w:basedOn w:val="Normal"/>
    <w:rsid w:val="00187CF8"/>
    <w:pPr>
      <w:widowControl w:val="0"/>
      <w:autoSpaceDE w:val="0"/>
      <w:autoSpaceDN w:val="0"/>
      <w:adjustRightInd w:val="0"/>
      <w:spacing w:line="288" w:lineRule="exact"/>
      <w:jc w:val="both"/>
    </w:pPr>
    <w:rPr>
      <w:rFonts w:ascii="Arial Narrow" w:hAnsi="Arial Narrow" w:cs="Arial Narrow"/>
      <w:lang w:val="en-US" w:eastAsia="en-US"/>
    </w:rPr>
  </w:style>
  <w:style w:type="paragraph" w:customStyle="1" w:styleId="Style10">
    <w:name w:val="Style10"/>
    <w:basedOn w:val="Normal"/>
    <w:rsid w:val="00187CF8"/>
    <w:pPr>
      <w:widowControl w:val="0"/>
      <w:autoSpaceDE w:val="0"/>
      <w:autoSpaceDN w:val="0"/>
      <w:adjustRightInd w:val="0"/>
      <w:spacing w:line="269" w:lineRule="exact"/>
      <w:ind w:hanging="341"/>
      <w:jc w:val="both"/>
    </w:pPr>
    <w:rPr>
      <w:rFonts w:ascii="Arial Narrow" w:hAnsi="Arial Narrow" w:cs="Arial Narrow"/>
      <w:lang w:val="en-US" w:eastAsia="en-US"/>
    </w:rPr>
  </w:style>
  <w:style w:type="paragraph" w:customStyle="1" w:styleId="Style12">
    <w:name w:val="Style12"/>
    <w:basedOn w:val="Normal"/>
    <w:rsid w:val="00187CF8"/>
    <w:pPr>
      <w:widowControl w:val="0"/>
      <w:autoSpaceDE w:val="0"/>
      <w:autoSpaceDN w:val="0"/>
      <w:adjustRightInd w:val="0"/>
    </w:pPr>
    <w:rPr>
      <w:rFonts w:ascii="Arial Narrow" w:hAnsi="Arial Narrow" w:cs="Arial Narrow"/>
      <w:lang w:val="en-US" w:eastAsia="en-US"/>
    </w:rPr>
  </w:style>
  <w:style w:type="paragraph" w:customStyle="1" w:styleId="Style32">
    <w:name w:val="Style32"/>
    <w:basedOn w:val="Normal"/>
    <w:rsid w:val="00187CF8"/>
    <w:pPr>
      <w:widowControl w:val="0"/>
      <w:autoSpaceDE w:val="0"/>
      <w:autoSpaceDN w:val="0"/>
      <w:adjustRightInd w:val="0"/>
      <w:spacing w:line="278" w:lineRule="exact"/>
      <w:ind w:hanging="331"/>
      <w:jc w:val="both"/>
    </w:pPr>
    <w:rPr>
      <w:rFonts w:ascii="Arial Narrow" w:hAnsi="Arial Narrow" w:cs="Arial Narrow"/>
      <w:lang w:val="en-US" w:eastAsia="en-US"/>
    </w:rPr>
  </w:style>
  <w:style w:type="character" w:customStyle="1" w:styleId="FontStyle41">
    <w:name w:val="Font Style41"/>
    <w:rsid w:val="00187CF8"/>
    <w:rPr>
      <w:rFonts w:ascii="Times New Roman" w:hAnsi="Times New Roman"/>
      <w:spacing w:val="-10"/>
      <w:sz w:val="26"/>
    </w:rPr>
  </w:style>
  <w:style w:type="character" w:customStyle="1" w:styleId="FontStyle56">
    <w:name w:val="Font Style56"/>
    <w:rsid w:val="00187CF8"/>
    <w:rPr>
      <w:rFonts w:ascii="Times New Roman" w:hAnsi="Times New Roman"/>
      <w:b/>
      <w:sz w:val="24"/>
    </w:rPr>
  </w:style>
  <w:style w:type="character" w:customStyle="1" w:styleId="stpunct1">
    <w:name w:val="st_punct1"/>
    <w:rsid w:val="00187CF8"/>
    <w:rPr>
      <w:b/>
      <w:color w:val="auto"/>
    </w:rPr>
  </w:style>
  <w:style w:type="character" w:customStyle="1" w:styleId="sttpunct1">
    <w:name w:val="st_tpunct1"/>
    <w:rsid w:val="00187CF8"/>
    <w:rPr>
      <w:color w:val="000000"/>
    </w:rPr>
  </w:style>
  <w:style w:type="character" w:customStyle="1" w:styleId="do">
    <w:name w:val="do"/>
    <w:rsid w:val="00187CF8"/>
    <w:rPr>
      <w:rFonts w:cs="Times New Roman"/>
    </w:rPr>
  </w:style>
  <w:style w:type="character" w:customStyle="1" w:styleId="CaracterCaracter">
    <w:name w:val="Caracter Caracter"/>
    <w:aliases w:val="Caracter Caracter Caracter Caracter Caracter,Caracter Caracter Caracter Caracter Caracter Caracter Caracter,Caracter Caracter Caracter Caracter1"/>
    <w:rsid w:val="00187CF8"/>
    <w:rPr>
      <w:rFonts w:cs="Times New Roman"/>
      <w:color w:val="000000"/>
      <w:sz w:val="28"/>
      <w:szCs w:val="28"/>
      <w:lang w:val="en-US" w:eastAsia="en-US"/>
    </w:rPr>
  </w:style>
  <w:style w:type="paragraph" w:styleId="BodyTextIndent3">
    <w:name w:val="Body Text Indent 3"/>
    <w:basedOn w:val="Normal"/>
    <w:semiHidden/>
    <w:rsid w:val="00187CF8"/>
    <w:pPr>
      <w:spacing w:after="120"/>
      <w:ind w:left="283"/>
    </w:pPr>
    <w:rPr>
      <w:sz w:val="16"/>
      <w:szCs w:val="16"/>
    </w:rPr>
  </w:style>
  <w:style w:type="character" w:customStyle="1" w:styleId="BodyTextIndent3Char">
    <w:name w:val="Body Text Indent 3 Char"/>
    <w:semiHidden/>
    <w:locked/>
    <w:rsid w:val="00187CF8"/>
    <w:rPr>
      <w:rFonts w:cs="Times New Roman"/>
      <w:sz w:val="16"/>
      <w:szCs w:val="16"/>
      <w:lang w:val="ro-RO" w:eastAsia="ro-RO" w:bidi="ar-SA"/>
    </w:rPr>
  </w:style>
  <w:style w:type="paragraph" w:customStyle="1" w:styleId="Corptext31">
    <w:name w:val="Corp text 31"/>
    <w:basedOn w:val="Normal"/>
    <w:rsid w:val="00187CF8"/>
    <w:pPr>
      <w:suppressAutoHyphens/>
    </w:pPr>
    <w:rPr>
      <w:lang w:eastAsia="ar-SA"/>
    </w:rPr>
  </w:style>
  <w:style w:type="character" w:customStyle="1" w:styleId="WW8Num17z0">
    <w:name w:val="WW8Num17z0"/>
    <w:rsid w:val="00187CF8"/>
    <w:rPr>
      <w:rFonts w:ascii="Wingdings" w:hAnsi="Wingdings"/>
      <w:color w:val="000000"/>
      <w:sz w:val="28"/>
    </w:rPr>
  </w:style>
  <w:style w:type="paragraph" w:customStyle="1" w:styleId="CharCharCharCharCharCharCharCharCharCharCharChar">
    <w:name w:val="Char Char Char Char Char Char Char Char Char Char Char Char"/>
    <w:basedOn w:val="Normal"/>
    <w:rsid w:val="00187CF8"/>
    <w:rPr>
      <w:noProof/>
      <w:lang w:val="pl-PL" w:eastAsia="pl-PL"/>
    </w:rPr>
  </w:style>
  <w:style w:type="paragraph" w:customStyle="1" w:styleId="font6">
    <w:name w:val="font6"/>
    <w:basedOn w:val="Normal"/>
    <w:rsid w:val="00187CF8"/>
    <w:pPr>
      <w:spacing w:before="100" w:beforeAutospacing="1" w:after="100" w:afterAutospacing="1"/>
    </w:pPr>
    <w:rPr>
      <w:rFonts w:ascii="Arial" w:hAnsi="Arial" w:cs="Arial"/>
      <w:b/>
      <w:bCs/>
      <w:sz w:val="20"/>
      <w:szCs w:val="20"/>
      <w:lang w:val="en-US" w:eastAsia="en-US"/>
    </w:rPr>
  </w:style>
  <w:style w:type="paragraph" w:customStyle="1" w:styleId="xl27">
    <w:name w:val="xl27"/>
    <w:basedOn w:val="Normal"/>
    <w:rsid w:val="00187CF8"/>
    <w:pPr>
      <w:spacing w:before="100" w:beforeAutospacing="1" w:after="100" w:afterAutospacing="1"/>
    </w:pPr>
    <w:rPr>
      <w:rFonts w:ascii="Arial" w:hAnsi="Arial" w:cs="Arial"/>
      <w:sz w:val="18"/>
      <w:szCs w:val="18"/>
      <w:lang w:val="en-US" w:eastAsia="en-US"/>
    </w:rPr>
  </w:style>
  <w:style w:type="paragraph" w:customStyle="1" w:styleId="xl28">
    <w:name w:val="xl28"/>
    <w:basedOn w:val="Normal"/>
    <w:rsid w:val="00187CF8"/>
    <w:pPr>
      <w:spacing w:before="100" w:beforeAutospacing="1" w:after="100" w:afterAutospacing="1"/>
      <w:jc w:val="center"/>
    </w:pPr>
    <w:rPr>
      <w:rFonts w:ascii="Arial" w:hAnsi="Arial" w:cs="Arial"/>
      <w:b/>
      <w:bCs/>
      <w:lang w:val="en-US" w:eastAsia="en-US"/>
    </w:rPr>
  </w:style>
  <w:style w:type="paragraph" w:customStyle="1" w:styleId="xl30">
    <w:name w:val="xl30"/>
    <w:basedOn w:val="Normal"/>
    <w:rsid w:val="00187CF8"/>
    <w:pPr>
      <w:spacing w:before="100" w:beforeAutospacing="1" w:after="100" w:afterAutospacing="1"/>
      <w:jc w:val="center"/>
    </w:pPr>
    <w:rPr>
      <w:rFonts w:ascii="Arial" w:hAnsi="Arial" w:cs="Arial"/>
      <w:b/>
      <w:bCs/>
      <w:i/>
      <w:iCs/>
      <w:lang w:val="en-US" w:eastAsia="en-US"/>
    </w:rPr>
  </w:style>
  <w:style w:type="paragraph" w:customStyle="1" w:styleId="xl31">
    <w:name w:val="xl3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2">
    <w:name w:val="xl3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3">
    <w:name w:val="xl3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34">
    <w:name w:val="xl3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35">
    <w:name w:val="xl3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36">
    <w:name w:val="xl3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37">
    <w:name w:val="xl3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38">
    <w:name w:val="xl3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US" w:eastAsia="en-US"/>
    </w:rPr>
  </w:style>
  <w:style w:type="paragraph" w:customStyle="1" w:styleId="xl39">
    <w:name w:val="xl3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40">
    <w:name w:val="xl4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val="en-US" w:eastAsia="en-US"/>
    </w:rPr>
  </w:style>
  <w:style w:type="paragraph" w:customStyle="1" w:styleId="xl41">
    <w:name w:val="xl4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lang w:val="en-US" w:eastAsia="en-US"/>
    </w:rPr>
  </w:style>
  <w:style w:type="paragraph" w:customStyle="1" w:styleId="xl42">
    <w:name w:val="xl4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en-US" w:eastAsia="en-US"/>
    </w:rPr>
  </w:style>
  <w:style w:type="paragraph" w:customStyle="1" w:styleId="xl43">
    <w:name w:val="xl4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lang w:val="en-US" w:eastAsia="en-US"/>
    </w:rPr>
  </w:style>
  <w:style w:type="paragraph" w:customStyle="1" w:styleId="xl44">
    <w:name w:val="xl4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45">
    <w:name w:val="xl4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en-US" w:eastAsia="en-US"/>
    </w:rPr>
  </w:style>
  <w:style w:type="paragraph" w:customStyle="1" w:styleId="xl46">
    <w:name w:val="xl4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eastAsia="en-US"/>
    </w:rPr>
  </w:style>
  <w:style w:type="paragraph" w:customStyle="1" w:styleId="xl47">
    <w:name w:val="xl4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lang w:val="en-US" w:eastAsia="en-US"/>
    </w:rPr>
  </w:style>
  <w:style w:type="paragraph" w:customStyle="1" w:styleId="xl48">
    <w:name w:val="xl4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49">
    <w:name w:val="xl4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50">
    <w:name w:val="xl5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eastAsia="en-US"/>
    </w:rPr>
  </w:style>
  <w:style w:type="paragraph" w:customStyle="1" w:styleId="xl51">
    <w:name w:val="xl5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US" w:eastAsia="en-US"/>
    </w:rPr>
  </w:style>
  <w:style w:type="paragraph" w:customStyle="1" w:styleId="xl52">
    <w:name w:val="xl5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en-US" w:eastAsia="en-US"/>
    </w:rPr>
  </w:style>
  <w:style w:type="paragraph" w:customStyle="1" w:styleId="xl53">
    <w:name w:val="xl53"/>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lang w:val="en-US" w:eastAsia="en-US"/>
    </w:rPr>
  </w:style>
  <w:style w:type="paragraph" w:customStyle="1" w:styleId="xl54">
    <w:name w:val="xl54"/>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lang w:val="en-US" w:eastAsia="en-US"/>
    </w:rPr>
  </w:style>
  <w:style w:type="paragraph" w:customStyle="1" w:styleId="xl55">
    <w:name w:val="xl5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56">
    <w:name w:val="xl5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57">
    <w:name w:val="xl5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en-US" w:eastAsia="en-US"/>
    </w:rPr>
  </w:style>
  <w:style w:type="paragraph" w:customStyle="1" w:styleId="xl58">
    <w:name w:val="xl5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lang w:val="en-US" w:eastAsia="en-US"/>
    </w:rPr>
  </w:style>
  <w:style w:type="paragraph" w:customStyle="1" w:styleId="xl59">
    <w:name w:val="xl5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60">
    <w:name w:val="xl6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1">
    <w:name w:val="xl6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2">
    <w:name w:val="xl6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63">
    <w:name w:val="xl6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lang w:val="en-US" w:eastAsia="en-US"/>
    </w:rPr>
  </w:style>
  <w:style w:type="paragraph" w:customStyle="1" w:styleId="xl64">
    <w:name w:val="xl6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US" w:eastAsia="en-US"/>
    </w:rPr>
  </w:style>
  <w:style w:type="paragraph" w:customStyle="1" w:styleId="xl65">
    <w:name w:val="xl65"/>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i/>
      <w:iCs/>
      <w:sz w:val="16"/>
      <w:szCs w:val="16"/>
      <w:lang w:val="en-US" w:eastAsia="en-US"/>
    </w:rPr>
  </w:style>
  <w:style w:type="paragraph" w:customStyle="1" w:styleId="xl66">
    <w:name w:val="xl6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67">
    <w:name w:val="xl6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68">
    <w:name w:val="xl6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9">
    <w:name w:val="xl6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Default">
    <w:name w:val="Default"/>
    <w:rsid w:val="00187CF8"/>
    <w:pPr>
      <w:autoSpaceDE w:val="0"/>
      <w:autoSpaceDN w:val="0"/>
      <w:adjustRightInd w:val="0"/>
    </w:pPr>
    <w:rPr>
      <w:rFonts w:ascii="Arial" w:hAnsi="Arial" w:cs="Arial"/>
      <w:color w:val="000000"/>
      <w:sz w:val="24"/>
      <w:szCs w:val="24"/>
    </w:rPr>
  </w:style>
  <w:style w:type="character" w:customStyle="1" w:styleId="spelle">
    <w:name w:val="spelle"/>
    <w:rsid w:val="00187CF8"/>
    <w:rPr>
      <w:rFonts w:cs="Times New Roman"/>
    </w:rPr>
  </w:style>
  <w:style w:type="paragraph" w:customStyle="1" w:styleId="CharCharCharCharCharCharCharCaracterCharCharCaracter">
    <w:name w:val="Char Char Char Char Char Char Char Caracter Char Char Caracter"/>
    <w:basedOn w:val="Normal"/>
    <w:rsid w:val="00187CF8"/>
    <w:rPr>
      <w:noProof/>
      <w:lang w:val="pl-PL" w:eastAsia="pl-PL"/>
    </w:rPr>
  </w:style>
  <w:style w:type="paragraph" w:customStyle="1" w:styleId="CharCharCharCharCharCharCharChar">
    <w:name w:val="Char Char Char Char Char Char Char Char"/>
    <w:basedOn w:val="Normal"/>
    <w:rsid w:val="00187CF8"/>
    <w:rPr>
      <w:noProof/>
      <w:lang w:val="pl-PL" w:eastAsia="pl-PL"/>
    </w:rPr>
  </w:style>
  <w:style w:type="paragraph" w:customStyle="1" w:styleId="CharCharCharCharCharCharCharCharCharCharCharCharCharChar">
    <w:name w:val="Char Char Char Char Char Char Char Char Char Char Char Char Char Char"/>
    <w:basedOn w:val="Normal"/>
    <w:rsid w:val="00187CF8"/>
    <w:rPr>
      <w:noProof/>
      <w:lang w:val="pl-PL" w:eastAsia="pl-PL"/>
    </w:rPr>
  </w:style>
  <w:style w:type="paragraph" w:customStyle="1" w:styleId="CharCharChar">
    <w:name w:val="Char Char Char"/>
    <w:basedOn w:val="Normal"/>
    <w:rsid w:val="00187CF8"/>
    <w:rPr>
      <w:noProof/>
      <w:lang w:val="pl-PL" w:eastAsia="pl-PL"/>
    </w:rPr>
  </w:style>
  <w:style w:type="paragraph" w:customStyle="1" w:styleId="Frspaiere1">
    <w:name w:val="Fără spațiere1"/>
    <w:rsid w:val="00187CF8"/>
    <w:rPr>
      <w:rFonts w:ascii="Calibri" w:hAnsi="Calibri" w:cs="Calibri"/>
      <w:sz w:val="22"/>
      <w:szCs w:val="22"/>
      <w:lang w:val="ro-RO" w:eastAsia="ro-RO"/>
    </w:rPr>
  </w:style>
  <w:style w:type="character" w:customStyle="1" w:styleId="CharChar2">
    <w:name w:val="Char Char2"/>
    <w:rsid w:val="00187CF8"/>
    <w:rPr>
      <w:rFonts w:cs="Times New Roman"/>
      <w:sz w:val="24"/>
      <w:szCs w:val="24"/>
      <w:lang w:val="ro-RO" w:eastAsia="ro-RO"/>
    </w:rPr>
  </w:style>
  <w:style w:type="character" w:customStyle="1" w:styleId="CharChar3">
    <w:name w:val="Char Char3"/>
    <w:locked/>
    <w:rsid w:val="00187CF8"/>
    <w:rPr>
      <w:rFonts w:ascii="Times New Roman_r" w:hAnsi="Times New Roman_r" w:cs="Times New Roman_r"/>
      <w:b/>
      <w:bCs/>
      <w:spacing w:val="30"/>
      <w:sz w:val="28"/>
      <w:szCs w:val="28"/>
    </w:rPr>
  </w:style>
  <w:style w:type="character" w:customStyle="1" w:styleId="CharChar1">
    <w:name w:val="Char Char1"/>
    <w:rsid w:val="00187CF8"/>
    <w:rPr>
      <w:rFonts w:cs="Times New Roman"/>
      <w:sz w:val="16"/>
      <w:szCs w:val="16"/>
    </w:rPr>
  </w:style>
  <w:style w:type="character" w:customStyle="1" w:styleId="CharChar4">
    <w:name w:val="Char Char4"/>
    <w:rsid w:val="00187CF8"/>
    <w:rPr>
      <w:rFonts w:cs="Times New Roman"/>
      <w:b/>
      <w:bCs/>
      <w:sz w:val="28"/>
      <w:szCs w:val="28"/>
      <w:lang w:val="ro-RO" w:eastAsia="ar-SA" w:bidi="ar-SA"/>
    </w:rPr>
  </w:style>
  <w:style w:type="character" w:customStyle="1" w:styleId="WW8Num1z0">
    <w:name w:val="WW8Num1z0"/>
    <w:rsid w:val="00187CF8"/>
    <w:rPr>
      <w:rFonts w:ascii="Arial Narrow" w:hAnsi="Arial Narrow"/>
    </w:rPr>
  </w:style>
  <w:style w:type="character" w:customStyle="1" w:styleId="WW8Num1z1">
    <w:name w:val="WW8Num1z1"/>
    <w:rsid w:val="00187CF8"/>
    <w:rPr>
      <w:rFonts w:ascii="Courier New" w:hAnsi="Courier New"/>
    </w:rPr>
  </w:style>
  <w:style w:type="character" w:customStyle="1" w:styleId="WW8Num1z2">
    <w:name w:val="WW8Num1z2"/>
    <w:rsid w:val="00187CF8"/>
    <w:rPr>
      <w:rFonts w:ascii="Wingdings" w:hAnsi="Wingdings"/>
    </w:rPr>
  </w:style>
  <w:style w:type="character" w:customStyle="1" w:styleId="WW8Num1z3">
    <w:name w:val="WW8Num1z3"/>
    <w:rsid w:val="00187CF8"/>
    <w:rPr>
      <w:rFonts w:ascii="Symbol" w:hAnsi="Symbol"/>
    </w:rPr>
  </w:style>
  <w:style w:type="character" w:customStyle="1" w:styleId="WW8Num2z0">
    <w:name w:val="WW8Num2z0"/>
    <w:rsid w:val="00187CF8"/>
    <w:rPr>
      <w:b/>
      <w:i/>
      <w:color w:val="000000"/>
      <w:sz w:val="28"/>
    </w:rPr>
  </w:style>
  <w:style w:type="character" w:customStyle="1" w:styleId="WW8Num2z1">
    <w:name w:val="WW8Num2z1"/>
    <w:rsid w:val="00187CF8"/>
  </w:style>
  <w:style w:type="character" w:customStyle="1" w:styleId="WW8Num2z2">
    <w:name w:val="WW8Num2z2"/>
    <w:rsid w:val="00187CF8"/>
  </w:style>
  <w:style w:type="character" w:customStyle="1" w:styleId="WW8Num2z3">
    <w:name w:val="WW8Num2z3"/>
    <w:rsid w:val="00187CF8"/>
  </w:style>
  <w:style w:type="character" w:customStyle="1" w:styleId="WW8Num2z4">
    <w:name w:val="WW8Num2z4"/>
    <w:rsid w:val="00187CF8"/>
  </w:style>
  <w:style w:type="character" w:customStyle="1" w:styleId="WW8Num2z5">
    <w:name w:val="WW8Num2z5"/>
    <w:rsid w:val="00187CF8"/>
  </w:style>
  <w:style w:type="character" w:customStyle="1" w:styleId="WW8Num2z6">
    <w:name w:val="WW8Num2z6"/>
    <w:rsid w:val="00187CF8"/>
  </w:style>
  <w:style w:type="character" w:customStyle="1" w:styleId="WW8Num2z7">
    <w:name w:val="WW8Num2z7"/>
    <w:rsid w:val="00187CF8"/>
  </w:style>
  <w:style w:type="character" w:customStyle="1" w:styleId="WW8Num2z8">
    <w:name w:val="WW8Num2z8"/>
    <w:rsid w:val="00187CF8"/>
  </w:style>
  <w:style w:type="character" w:customStyle="1" w:styleId="WW8Num3z0">
    <w:name w:val="WW8Num3z0"/>
    <w:rsid w:val="00187CF8"/>
    <w:rPr>
      <w:rFonts w:ascii="Wingdings" w:hAnsi="Wingdings"/>
      <w:sz w:val="16"/>
    </w:rPr>
  </w:style>
  <w:style w:type="character" w:customStyle="1" w:styleId="WW8Num3z1">
    <w:name w:val="WW8Num3z1"/>
    <w:rsid w:val="00187CF8"/>
    <w:rPr>
      <w:rFonts w:ascii="Symbol" w:hAnsi="Symbol"/>
      <w:color w:val="000000"/>
      <w:sz w:val="28"/>
    </w:rPr>
  </w:style>
  <w:style w:type="character" w:customStyle="1" w:styleId="WW8Num3z2">
    <w:name w:val="WW8Num3z2"/>
    <w:rsid w:val="00187CF8"/>
  </w:style>
  <w:style w:type="character" w:customStyle="1" w:styleId="WW8Num3z3">
    <w:name w:val="WW8Num3z3"/>
    <w:rsid w:val="00187CF8"/>
  </w:style>
  <w:style w:type="character" w:customStyle="1" w:styleId="WW8Num3z4">
    <w:name w:val="WW8Num3z4"/>
    <w:rsid w:val="00187CF8"/>
  </w:style>
  <w:style w:type="character" w:customStyle="1" w:styleId="WW8Num3z5">
    <w:name w:val="WW8Num3z5"/>
    <w:rsid w:val="00187CF8"/>
  </w:style>
  <w:style w:type="character" w:customStyle="1" w:styleId="WW8Num3z6">
    <w:name w:val="WW8Num3z6"/>
    <w:rsid w:val="00187CF8"/>
  </w:style>
  <w:style w:type="character" w:customStyle="1" w:styleId="WW8Num3z7">
    <w:name w:val="WW8Num3z7"/>
    <w:rsid w:val="00187CF8"/>
  </w:style>
  <w:style w:type="character" w:customStyle="1" w:styleId="WW8Num3z8">
    <w:name w:val="WW8Num3z8"/>
    <w:rsid w:val="00187CF8"/>
  </w:style>
  <w:style w:type="character" w:customStyle="1" w:styleId="WW8Num4z0">
    <w:name w:val="WW8Num4z0"/>
    <w:rsid w:val="00187CF8"/>
    <w:rPr>
      <w:b/>
    </w:rPr>
  </w:style>
  <w:style w:type="character" w:customStyle="1" w:styleId="WW8Num4z1">
    <w:name w:val="WW8Num4z1"/>
    <w:rsid w:val="00187CF8"/>
  </w:style>
  <w:style w:type="character" w:customStyle="1" w:styleId="WW8Num4z2">
    <w:name w:val="WW8Num4z2"/>
    <w:rsid w:val="00187CF8"/>
  </w:style>
  <w:style w:type="character" w:customStyle="1" w:styleId="WW8Num4z3">
    <w:name w:val="WW8Num4z3"/>
    <w:rsid w:val="00187CF8"/>
  </w:style>
  <w:style w:type="character" w:customStyle="1" w:styleId="WW8Num4z4">
    <w:name w:val="WW8Num4z4"/>
    <w:rsid w:val="00187CF8"/>
  </w:style>
  <w:style w:type="character" w:customStyle="1" w:styleId="WW8Num4z5">
    <w:name w:val="WW8Num4z5"/>
    <w:rsid w:val="00187CF8"/>
  </w:style>
  <w:style w:type="character" w:customStyle="1" w:styleId="WW8Num4z6">
    <w:name w:val="WW8Num4z6"/>
    <w:rsid w:val="00187CF8"/>
  </w:style>
  <w:style w:type="character" w:customStyle="1" w:styleId="WW8Num4z7">
    <w:name w:val="WW8Num4z7"/>
    <w:rsid w:val="00187CF8"/>
  </w:style>
  <w:style w:type="character" w:customStyle="1" w:styleId="WW8Num4z8">
    <w:name w:val="WW8Num4z8"/>
    <w:rsid w:val="00187CF8"/>
  </w:style>
  <w:style w:type="character" w:customStyle="1" w:styleId="WW8Num5z0">
    <w:name w:val="WW8Num5z0"/>
    <w:rsid w:val="00187CF8"/>
  </w:style>
  <w:style w:type="character" w:customStyle="1" w:styleId="WW8Num5z1">
    <w:name w:val="WW8Num5z1"/>
    <w:rsid w:val="00187CF8"/>
  </w:style>
  <w:style w:type="character" w:customStyle="1" w:styleId="WW8Num5z2">
    <w:name w:val="WW8Num5z2"/>
    <w:rsid w:val="00187CF8"/>
  </w:style>
  <w:style w:type="character" w:customStyle="1" w:styleId="WW8Num5z3">
    <w:name w:val="WW8Num5z3"/>
    <w:rsid w:val="00187CF8"/>
  </w:style>
  <w:style w:type="character" w:customStyle="1" w:styleId="WW8Num5z4">
    <w:name w:val="WW8Num5z4"/>
    <w:rsid w:val="00187CF8"/>
  </w:style>
  <w:style w:type="character" w:customStyle="1" w:styleId="WW8Num5z5">
    <w:name w:val="WW8Num5z5"/>
    <w:rsid w:val="00187CF8"/>
  </w:style>
  <w:style w:type="character" w:customStyle="1" w:styleId="WW8Num5z6">
    <w:name w:val="WW8Num5z6"/>
    <w:rsid w:val="00187CF8"/>
  </w:style>
  <w:style w:type="character" w:customStyle="1" w:styleId="WW8Num5z7">
    <w:name w:val="WW8Num5z7"/>
    <w:rsid w:val="00187CF8"/>
  </w:style>
  <w:style w:type="character" w:customStyle="1" w:styleId="WW8Num5z8">
    <w:name w:val="WW8Num5z8"/>
    <w:rsid w:val="00187CF8"/>
  </w:style>
  <w:style w:type="character" w:customStyle="1" w:styleId="WW8Num6z0">
    <w:name w:val="WW8Num6z0"/>
    <w:rsid w:val="00187CF8"/>
    <w:rPr>
      <w:rFonts w:ascii="Arial Narrow" w:hAnsi="Arial Narrow"/>
    </w:rPr>
  </w:style>
  <w:style w:type="character" w:customStyle="1" w:styleId="WW8Num6z1">
    <w:name w:val="WW8Num6z1"/>
    <w:rsid w:val="00187CF8"/>
    <w:rPr>
      <w:rFonts w:ascii="Courier New" w:hAnsi="Courier New"/>
    </w:rPr>
  </w:style>
  <w:style w:type="character" w:customStyle="1" w:styleId="WW8Num6z2">
    <w:name w:val="WW8Num6z2"/>
    <w:rsid w:val="00187CF8"/>
    <w:rPr>
      <w:rFonts w:ascii="Wingdings" w:hAnsi="Wingdings"/>
    </w:rPr>
  </w:style>
  <w:style w:type="character" w:customStyle="1" w:styleId="WW8Num6z3">
    <w:name w:val="WW8Num6z3"/>
    <w:rsid w:val="00187CF8"/>
    <w:rPr>
      <w:rFonts w:ascii="Symbol" w:hAnsi="Symbol"/>
    </w:rPr>
  </w:style>
  <w:style w:type="character" w:customStyle="1" w:styleId="WW8Num7z0">
    <w:name w:val="WW8Num7z0"/>
    <w:rsid w:val="00187CF8"/>
    <w:rPr>
      <w:rFonts w:ascii="Arial Narrow" w:hAnsi="Arial Narrow"/>
    </w:rPr>
  </w:style>
  <w:style w:type="character" w:customStyle="1" w:styleId="WW8Num7z1">
    <w:name w:val="WW8Num7z1"/>
    <w:rsid w:val="00187CF8"/>
    <w:rPr>
      <w:rFonts w:ascii="Courier New" w:hAnsi="Courier New"/>
    </w:rPr>
  </w:style>
  <w:style w:type="character" w:customStyle="1" w:styleId="WW8Num7z2">
    <w:name w:val="WW8Num7z2"/>
    <w:rsid w:val="00187CF8"/>
    <w:rPr>
      <w:rFonts w:ascii="Wingdings" w:hAnsi="Wingdings"/>
    </w:rPr>
  </w:style>
  <w:style w:type="character" w:customStyle="1" w:styleId="WW8Num7z3">
    <w:name w:val="WW8Num7z3"/>
    <w:rsid w:val="00187CF8"/>
    <w:rPr>
      <w:rFonts w:ascii="Symbol" w:hAnsi="Symbol"/>
    </w:rPr>
  </w:style>
  <w:style w:type="character" w:customStyle="1" w:styleId="WW8Num8z0">
    <w:name w:val="WW8Num8z0"/>
    <w:rsid w:val="00187CF8"/>
    <w:rPr>
      <w:rFonts w:ascii="Wingdings" w:hAnsi="Wingdings"/>
      <w:color w:val="000000"/>
      <w:sz w:val="28"/>
      <w:lang w:val="it-IT" w:eastAsia="x-none"/>
    </w:rPr>
  </w:style>
  <w:style w:type="character" w:customStyle="1" w:styleId="WW8Num8z1">
    <w:name w:val="WW8Num8z1"/>
    <w:rsid w:val="00187CF8"/>
  </w:style>
  <w:style w:type="character" w:customStyle="1" w:styleId="WW8Num9z0">
    <w:name w:val="WW8Num9z0"/>
    <w:rsid w:val="00187CF8"/>
    <w:rPr>
      <w:rFonts w:ascii="Arial Narrow" w:hAnsi="Arial Narrow"/>
    </w:rPr>
  </w:style>
  <w:style w:type="character" w:customStyle="1" w:styleId="WW8Num9z1">
    <w:name w:val="WW8Num9z1"/>
    <w:rsid w:val="00187CF8"/>
    <w:rPr>
      <w:rFonts w:ascii="Courier New" w:hAnsi="Courier New"/>
    </w:rPr>
  </w:style>
  <w:style w:type="character" w:customStyle="1" w:styleId="WW8Num9z2">
    <w:name w:val="WW8Num9z2"/>
    <w:rsid w:val="00187CF8"/>
    <w:rPr>
      <w:rFonts w:ascii="Wingdings" w:hAnsi="Wingdings"/>
    </w:rPr>
  </w:style>
  <w:style w:type="character" w:customStyle="1" w:styleId="WW8Num9z3">
    <w:name w:val="WW8Num9z3"/>
    <w:rsid w:val="00187CF8"/>
    <w:rPr>
      <w:rFonts w:ascii="Symbol" w:hAnsi="Symbol"/>
    </w:rPr>
  </w:style>
  <w:style w:type="character" w:customStyle="1" w:styleId="WW8Num10z0">
    <w:name w:val="WW8Num10z0"/>
    <w:rsid w:val="00187CF8"/>
  </w:style>
  <w:style w:type="character" w:customStyle="1" w:styleId="WW8Num10z1">
    <w:name w:val="WW8Num10z1"/>
    <w:rsid w:val="00187CF8"/>
  </w:style>
  <w:style w:type="character" w:customStyle="1" w:styleId="WW8Num10z2">
    <w:name w:val="WW8Num10z2"/>
    <w:rsid w:val="00187CF8"/>
  </w:style>
  <w:style w:type="character" w:customStyle="1" w:styleId="WW8Num10z3">
    <w:name w:val="WW8Num10z3"/>
    <w:rsid w:val="00187CF8"/>
  </w:style>
  <w:style w:type="character" w:customStyle="1" w:styleId="WW8Num10z4">
    <w:name w:val="WW8Num10z4"/>
    <w:rsid w:val="00187CF8"/>
  </w:style>
  <w:style w:type="character" w:customStyle="1" w:styleId="WW8Num10z5">
    <w:name w:val="WW8Num10z5"/>
    <w:rsid w:val="00187CF8"/>
  </w:style>
  <w:style w:type="character" w:customStyle="1" w:styleId="WW8Num10z6">
    <w:name w:val="WW8Num10z6"/>
    <w:rsid w:val="00187CF8"/>
  </w:style>
  <w:style w:type="character" w:customStyle="1" w:styleId="WW8Num10z7">
    <w:name w:val="WW8Num10z7"/>
    <w:rsid w:val="00187CF8"/>
  </w:style>
  <w:style w:type="character" w:customStyle="1" w:styleId="WW8Num10z8">
    <w:name w:val="WW8Num10z8"/>
    <w:rsid w:val="00187CF8"/>
  </w:style>
  <w:style w:type="character" w:customStyle="1" w:styleId="WW8Num11z0">
    <w:name w:val="WW8Num11z0"/>
    <w:rsid w:val="00187CF8"/>
    <w:rPr>
      <w:rFonts w:ascii="Wingdings" w:hAnsi="Wingdings"/>
      <w:color w:val="000000"/>
      <w:sz w:val="28"/>
    </w:rPr>
  </w:style>
  <w:style w:type="character" w:customStyle="1" w:styleId="WW8Num11z3">
    <w:name w:val="WW8Num11z3"/>
    <w:rsid w:val="00187CF8"/>
    <w:rPr>
      <w:rFonts w:ascii="Symbol" w:hAnsi="Symbol"/>
    </w:rPr>
  </w:style>
  <w:style w:type="character" w:customStyle="1" w:styleId="WW8Num11z4">
    <w:name w:val="WW8Num11z4"/>
    <w:rsid w:val="00187CF8"/>
    <w:rPr>
      <w:rFonts w:ascii="Courier New" w:hAnsi="Courier New"/>
    </w:rPr>
  </w:style>
  <w:style w:type="character" w:customStyle="1" w:styleId="WW8Num12z0">
    <w:name w:val="WW8Num12z0"/>
    <w:rsid w:val="00187CF8"/>
    <w:rPr>
      <w:rFonts w:ascii="Arial Narrow" w:hAnsi="Arial Narrow"/>
    </w:rPr>
  </w:style>
  <w:style w:type="character" w:customStyle="1" w:styleId="WW8Num12z1">
    <w:name w:val="WW8Num12z1"/>
    <w:rsid w:val="00187CF8"/>
    <w:rPr>
      <w:rFonts w:ascii="Courier New" w:hAnsi="Courier New"/>
    </w:rPr>
  </w:style>
  <w:style w:type="character" w:customStyle="1" w:styleId="WW8Num12z2">
    <w:name w:val="WW8Num12z2"/>
    <w:rsid w:val="00187CF8"/>
    <w:rPr>
      <w:rFonts w:ascii="Wingdings" w:hAnsi="Wingdings"/>
    </w:rPr>
  </w:style>
  <w:style w:type="character" w:customStyle="1" w:styleId="WW8Num12z3">
    <w:name w:val="WW8Num12z3"/>
    <w:rsid w:val="00187CF8"/>
    <w:rPr>
      <w:rFonts w:ascii="Symbol" w:hAnsi="Symbol"/>
    </w:rPr>
  </w:style>
  <w:style w:type="character" w:customStyle="1" w:styleId="WW8Num13z0">
    <w:name w:val="WW8Num13z0"/>
    <w:rsid w:val="00187CF8"/>
    <w:rPr>
      <w:rFonts w:ascii="Wingdings" w:hAnsi="Wingdings"/>
      <w:sz w:val="28"/>
    </w:rPr>
  </w:style>
  <w:style w:type="character" w:customStyle="1" w:styleId="WW8Num13z1">
    <w:name w:val="WW8Num13z1"/>
    <w:rsid w:val="00187CF8"/>
    <w:rPr>
      <w:rFonts w:ascii="Courier New" w:hAnsi="Courier New"/>
    </w:rPr>
  </w:style>
  <w:style w:type="character" w:customStyle="1" w:styleId="WW8Num13z3">
    <w:name w:val="WW8Num13z3"/>
    <w:rsid w:val="00187CF8"/>
    <w:rPr>
      <w:rFonts w:ascii="Symbol" w:hAnsi="Symbol"/>
    </w:rPr>
  </w:style>
  <w:style w:type="character" w:customStyle="1" w:styleId="WW8Num14z0">
    <w:name w:val="WW8Num14z0"/>
    <w:rsid w:val="00187CF8"/>
    <w:rPr>
      <w:rFonts w:ascii="Arial Narrow" w:hAnsi="Arial Narrow"/>
    </w:rPr>
  </w:style>
  <w:style w:type="character" w:customStyle="1" w:styleId="WW8Num14z1">
    <w:name w:val="WW8Num14z1"/>
    <w:rsid w:val="00187CF8"/>
    <w:rPr>
      <w:rFonts w:ascii="Courier New" w:hAnsi="Courier New"/>
    </w:rPr>
  </w:style>
  <w:style w:type="character" w:customStyle="1" w:styleId="WW8Num14z2">
    <w:name w:val="WW8Num14z2"/>
    <w:rsid w:val="00187CF8"/>
    <w:rPr>
      <w:rFonts w:ascii="Wingdings" w:hAnsi="Wingdings"/>
    </w:rPr>
  </w:style>
  <w:style w:type="character" w:customStyle="1" w:styleId="WW8Num14z3">
    <w:name w:val="WW8Num14z3"/>
    <w:rsid w:val="00187CF8"/>
    <w:rPr>
      <w:rFonts w:ascii="Symbol" w:hAnsi="Symbol"/>
    </w:rPr>
  </w:style>
  <w:style w:type="character" w:customStyle="1" w:styleId="WW8Num15z0">
    <w:name w:val="WW8Num15z0"/>
    <w:rsid w:val="00187CF8"/>
    <w:rPr>
      <w:rFonts w:ascii="Arial Narrow" w:hAnsi="Arial Narrow"/>
    </w:rPr>
  </w:style>
  <w:style w:type="character" w:customStyle="1" w:styleId="WW8Num15z1">
    <w:name w:val="WW8Num15z1"/>
    <w:rsid w:val="00187CF8"/>
    <w:rPr>
      <w:rFonts w:ascii="Courier New" w:hAnsi="Courier New"/>
    </w:rPr>
  </w:style>
  <w:style w:type="character" w:customStyle="1" w:styleId="WW8Num15z2">
    <w:name w:val="WW8Num15z2"/>
    <w:rsid w:val="00187CF8"/>
    <w:rPr>
      <w:rFonts w:ascii="Wingdings" w:hAnsi="Wingdings"/>
    </w:rPr>
  </w:style>
  <w:style w:type="character" w:customStyle="1" w:styleId="WW8Num15z3">
    <w:name w:val="WW8Num15z3"/>
    <w:rsid w:val="00187CF8"/>
    <w:rPr>
      <w:rFonts w:ascii="Symbol" w:hAnsi="Symbol"/>
    </w:rPr>
  </w:style>
  <w:style w:type="character" w:customStyle="1" w:styleId="WW8Num16z0">
    <w:name w:val="WW8Num16z0"/>
    <w:rsid w:val="00187CF8"/>
    <w:rPr>
      <w:rFonts w:ascii="Times New Roman" w:hAnsi="Times New Roman"/>
    </w:rPr>
  </w:style>
  <w:style w:type="character" w:customStyle="1" w:styleId="WW8Num16z1">
    <w:name w:val="WW8Num16z1"/>
    <w:rsid w:val="00187CF8"/>
    <w:rPr>
      <w:rFonts w:ascii="Courier New" w:hAnsi="Courier New"/>
    </w:rPr>
  </w:style>
  <w:style w:type="character" w:customStyle="1" w:styleId="WW8Num16z2">
    <w:name w:val="WW8Num16z2"/>
    <w:rsid w:val="00187CF8"/>
    <w:rPr>
      <w:rFonts w:ascii="Wingdings" w:hAnsi="Wingdings"/>
    </w:rPr>
  </w:style>
  <w:style w:type="character" w:customStyle="1" w:styleId="WW8Num16z3">
    <w:name w:val="WW8Num16z3"/>
    <w:rsid w:val="00187CF8"/>
    <w:rPr>
      <w:rFonts w:ascii="Symbol" w:hAnsi="Symbol"/>
    </w:rPr>
  </w:style>
  <w:style w:type="character" w:customStyle="1" w:styleId="WW8Num17z1">
    <w:name w:val="WW8Num17z1"/>
    <w:rsid w:val="00187CF8"/>
    <w:rPr>
      <w:rFonts w:ascii="Courier New" w:hAnsi="Courier New"/>
    </w:rPr>
  </w:style>
  <w:style w:type="character" w:customStyle="1" w:styleId="WW8Num17z3">
    <w:name w:val="WW8Num17z3"/>
    <w:rsid w:val="00187CF8"/>
    <w:rPr>
      <w:rFonts w:ascii="Symbol" w:hAnsi="Symbol"/>
    </w:rPr>
  </w:style>
  <w:style w:type="character" w:customStyle="1" w:styleId="Fontdeparagrafimplicit1">
    <w:name w:val="Font de paragraf implicit1"/>
    <w:rsid w:val="00187CF8"/>
  </w:style>
  <w:style w:type="paragraph" w:customStyle="1" w:styleId="Heading">
    <w:name w:val="Heading"/>
    <w:basedOn w:val="Normal"/>
    <w:next w:val="BodyText"/>
    <w:rsid w:val="00187CF8"/>
    <w:pPr>
      <w:keepNext/>
      <w:suppressAutoHyphens/>
      <w:spacing w:before="240" w:after="120"/>
    </w:pPr>
    <w:rPr>
      <w:rFonts w:ascii="Arial" w:eastAsia="Microsoft YaHei" w:hAnsi="Arial" w:cs="Arial"/>
      <w:sz w:val="28"/>
      <w:szCs w:val="28"/>
      <w:lang w:eastAsia="ar-SA"/>
    </w:rPr>
  </w:style>
  <w:style w:type="paragraph" w:customStyle="1" w:styleId="Caption1">
    <w:name w:val="Caption1"/>
    <w:basedOn w:val="Normal"/>
    <w:rsid w:val="00187CF8"/>
    <w:pPr>
      <w:suppressLineNumbers/>
      <w:suppressAutoHyphens/>
      <w:spacing w:before="120" w:after="120"/>
    </w:pPr>
    <w:rPr>
      <w:i/>
      <w:iCs/>
      <w:lang w:eastAsia="ar-SA"/>
    </w:rPr>
  </w:style>
  <w:style w:type="paragraph" w:customStyle="1" w:styleId="Index">
    <w:name w:val="Index"/>
    <w:basedOn w:val="Normal"/>
    <w:rsid w:val="00187CF8"/>
    <w:pPr>
      <w:suppressLineNumbers/>
      <w:suppressAutoHyphens/>
    </w:pPr>
    <w:rPr>
      <w:sz w:val="20"/>
      <w:szCs w:val="20"/>
      <w:lang w:eastAsia="ar-SA"/>
    </w:rPr>
  </w:style>
  <w:style w:type="paragraph" w:customStyle="1" w:styleId="CaracterCaracter2">
    <w:name w:val="Caracter Caracter2"/>
    <w:basedOn w:val="Normal"/>
    <w:rsid w:val="00187CF8"/>
    <w:pPr>
      <w:suppressAutoHyphens/>
    </w:pPr>
    <w:rPr>
      <w:lang w:val="pl-PL" w:eastAsia="ar-SA"/>
    </w:rPr>
  </w:style>
  <w:style w:type="paragraph" w:customStyle="1" w:styleId="Textbloc1">
    <w:name w:val="Text bloc1"/>
    <w:basedOn w:val="Normal"/>
    <w:rsid w:val="00187CF8"/>
    <w:pPr>
      <w:suppressAutoHyphens/>
      <w:spacing w:line="360" w:lineRule="auto"/>
      <w:ind w:left="1418" w:right="1416"/>
      <w:jc w:val="center"/>
    </w:pPr>
    <w:rPr>
      <w:lang w:eastAsia="ar-SA"/>
    </w:rPr>
  </w:style>
  <w:style w:type="paragraph" w:customStyle="1" w:styleId="Textsimplu1">
    <w:name w:val="Text simplu1"/>
    <w:basedOn w:val="Normal"/>
    <w:rsid w:val="00187CF8"/>
    <w:pPr>
      <w:suppressAutoHyphens/>
    </w:pPr>
    <w:rPr>
      <w:rFonts w:ascii="Courier New" w:hAnsi="Courier New" w:cs="Courier New"/>
      <w:sz w:val="20"/>
      <w:szCs w:val="20"/>
      <w:lang w:eastAsia="ar-SA"/>
    </w:rPr>
  </w:style>
  <w:style w:type="paragraph" w:customStyle="1" w:styleId="xl70">
    <w:name w:val="xl70"/>
    <w:basedOn w:val="Normal"/>
    <w:rsid w:val="00187CF8"/>
    <w:pPr>
      <w:suppressAutoHyphens/>
      <w:spacing w:before="280" w:after="280"/>
      <w:textAlignment w:val="top"/>
    </w:pPr>
    <w:rPr>
      <w:rFonts w:ascii="Arial" w:hAnsi="Arial" w:cs="Arial"/>
      <w:b/>
      <w:bCs/>
      <w:lang w:val="en-US" w:eastAsia="ar-SA"/>
    </w:rPr>
  </w:style>
  <w:style w:type="paragraph" w:customStyle="1" w:styleId="xl71">
    <w:name w:val="xl71"/>
    <w:basedOn w:val="Normal"/>
    <w:rsid w:val="00187CF8"/>
    <w:pPr>
      <w:suppressAutoHyphens/>
      <w:spacing w:before="280" w:after="280"/>
      <w:jc w:val="right"/>
    </w:pPr>
    <w:rPr>
      <w:rFonts w:ascii="Arial" w:hAnsi="Arial" w:cs="Arial"/>
      <w:b/>
      <w:bCs/>
      <w:i/>
      <w:iCs/>
      <w:lang w:val="en-US" w:eastAsia="ar-SA"/>
    </w:rPr>
  </w:style>
  <w:style w:type="paragraph" w:customStyle="1" w:styleId="xl72">
    <w:name w:val="xl72"/>
    <w:basedOn w:val="Normal"/>
    <w:rsid w:val="00187CF8"/>
    <w:pPr>
      <w:suppressAutoHyphens/>
      <w:spacing w:before="280" w:after="280"/>
    </w:pPr>
    <w:rPr>
      <w:rFonts w:ascii="Arial" w:hAnsi="Arial" w:cs="Arial"/>
      <w:b/>
      <w:bCs/>
      <w:lang w:val="en-US" w:eastAsia="ar-SA"/>
    </w:rPr>
  </w:style>
  <w:style w:type="paragraph" w:customStyle="1" w:styleId="xl73">
    <w:name w:val="xl73"/>
    <w:basedOn w:val="Normal"/>
    <w:rsid w:val="00187CF8"/>
    <w:pPr>
      <w:suppressAutoHyphens/>
      <w:spacing w:before="280" w:after="280"/>
    </w:pPr>
    <w:rPr>
      <w:rFonts w:ascii="Arial" w:hAnsi="Arial" w:cs="Arial"/>
      <w:b/>
      <w:bCs/>
      <w:lang w:val="en-US" w:eastAsia="ar-SA"/>
    </w:rPr>
  </w:style>
  <w:style w:type="paragraph" w:customStyle="1" w:styleId="xl74">
    <w:name w:val="xl74"/>
    <w:basedOn w:val="Normal"/>
    <w:rsid w:val="00187CF8"/>
    <w:pPr>
      <w:suppressAutoHyphens/>
      <w:spacing w:before="280" w:after="280"/>
      <w:textAlignment w:val="top"/>
    </w:pPr>
    <w:rPr>
      <w:rFonts w:ascii="Arial" w:hAnsi="Arial" w:cs="Arial"/>
      <w:sz w:val="22"/>
      <w:szCs w:val="22"/>
      <w:lang w:val="en-US" w:eastAsia="ar-SA"/>
    </w:rPr>
  </w:style>
  <w:style w:type="paragraph" w:customStyle="1" w:styleId="xl75">
    <w:name w:val="xl75"/>
    <w:basedOn w:val="Normal"/>
    <w:rsid w:val="00187CF8"/>
    <w:pPr>
      <w:suppressAutoHyphens/>
      <w:spacing w:before="280" w:after="280"/>
    </w:pPr>
    <w:rPr>
      <w:rFonts w:ascii="Arial" w:hAnsi="Arial" w:cs="Arial"/>
      <w:b/>
      <w:bCs/>
      <w:i/>
      <w:iCs/>
      <w:sz w:val="22"/>
      <w:szCs w:val="22"/>
      <w:lang w:val="en-US" w:eastAsia="ar-SA"/>
    </w:rPr>
  </w:style>
  <w:style w:type="paragraph" w:customStyle="1" w:styleId="xl76">
    <w:name w:val="xl76"/>
    <w:basedOn w:val="Normal"/>
    <w:rsid w:val="00187CF8"/>
    <w:pPr>
      <w:suppressAutoHyphens/>
      <w:spacing w:before="280" w:after="280"/>
      <w:jc w:val="right"/>
    </w:pPr>
    <w:rPr>
      <w:rFonts w:ascii="Arial" w:hAnsi="Arial" w:cs="Arial"/>
      <w:b/>
      <w:bCs/>
      <w:sz w:val="22"/>
      <w:szCs w:val="22"/>
      <w:lang w:val="en-US" w:eastAsia="ar-SA"/>
    </w:rPr>
  </w:style>
  <w:style w:type="paragraph" w:customStyle="1" w:styleId="xl77">
    <w:name w:val="xl77"/>
    <w:basedOn w:val="Normal"/>
    <w:rsid w:val="00187CF8"/>
    <w:pPr>
      <w:suppressAutoHyphens/>
      <w:spacing w:before="280" w:after="280"/>
      <w:textAlignment w:val="top"/>
    </w:pPr>
    <w:rPr>
      <w:rFonts w:ascii="Arial" w:hAnsi="Arial" w:cs="Arial"/>
      <w:i/>
      <w:iCs/>
      <w:sz w:val="22"/>
      <w:szCs w:val="22"/>
      <w:lang w:val="en-US" w:eastAsia="ar-SA"/>
    </w:rPr>
  </w:style>
  <w:style w:type="paragraph" w:customStyle="1" w:styleId="xl78">
    <w:name w:val="xl78"/>
    <w:basedOn w:val="Normal"/>
    <w:rsid w:val="00187CF8"/>
    <w:pPr>
      <w:suppressAutoHyphens/>
      <w:spacing w:before="280" w:after="280"/>
      <w:jc w:val="right"/>
    </w:pPr>
    <w:rPr>
      <w:rFonts w:ascii="Arial" w:hAnsi="Arial" w:cs="Arial"/>
      <w:b/>
      <w:bCs/>
      <w:i/>
      <w:iCs/>
      <w:sz w:val="22"/>
      <w:szCs w:val="22"/>
      <w:lang w:val="en-US" w:eastAsia="ar-SA"/>
    </w:rPr>
  </w:style>
  <w:style w:type="paragraph" w:customStyle="1" w:styleId="xl79">
    <w:name w:val="xl79"/>
    <w:basedOn w:val="Normal"/>
    <w:rsid w:val="00187CF8"/>
    <w:pPr>
      <w:suppressAutoHyphens/>
      <w:spacing w:before="280" w:after="280"/>
      <w:textAlignment w:val="top"/>
    </w:pPr>
    <w:rPr>
      <w:rFonts w:ascii="Arial" w:hAnsi="Arial" w:cs="Arial"/>
      <w:b/>
      <w:bCs/>
      <w:sz w:val="22"/>
      <w:szCs w:val="22"/>
      <w:lang w:val="en-US" w:eastAsia="ar-SA"/>
    </w:rPr>
  </w:style>
  <w:style w:type="paragraph" w:customStyle="1" w:styleId="xl80">
    <w:name w:val="xl80"/>
    <w:basedOn w:val="Normal"/>
    <w:rsid w:val="00187CF8"/>
    <w:pPr>
      <w:suppressAutoHyphens/>
      <w:spacing w:before="280" w:after="280"/>
    </w:pPr>
    <w:rPr>
      <w:rFonts w:ascii="Arial" w:hAnsi="Arial" w:cs="Arial"/>
      <w:b/>
      <w:bCs/>
      <w:sz w:val="22"/>
      <w:szCs w:val="22"/>
      <w:lang w:val="en-US" w:eastAsia="ar-SA"/>
    </w:rPr>
  </w:style>
  <w:style w:type="paragraph" w:customStyle="1" w:styleId="xl81">
    <w:name w:val="xl81"/>
    <w:basedOn w:val="Normal"/>
    <w:rsid w:val="00187CF8"/>
    <w:pPr>
      <w:suppressAutoHyphens/>
      <w:spacing w:before="280" w:after="280"/>
      <w:jc w:val="center"/>
    </w:pPr>
    <w:rPr>
      <w:rFonts w:ascii="Arial" w:hAnsi="Arial" w:cs="Arial"/>
      <w:lang w:val="en-US" w:eastAsia="ar-SA"/>
    </w:rPr>
  </w:style>
  <w:style w:type="paragraph" w:customStyle="1" w:styleId="xl82">
    <w:name w:val="xl82"/>
    <w:basedOn w:val="Normal"/>
    <w:rsid w:val="00187CF8"/>
    <w:pPr>
      <w:suppressAutoHyphens/>
      <w:spacing w:before="280" w:after="280"/>
    </w:pPr>
    <w:rPr>
      <w:rFonts w:ascii="Arial" w:hAnsi="Arial" w:cs="Arial"/>
      <w:lang w:val="en-US" w:eastAsia="ar-SA"/>
    </w:rPr>
  </w:style>
  <w:style w:type="paragraph" w:customStyle="1" w:styleId="xl83">
    <w:name w:val="xl83"/>
    <w:basedOn w:val="Normal"/>
    <w:rsid w:val="00187CF8"/>
    <w:pPr>
      <w:suppressAutoHyphens/>
      <w:spacing w:before="280" w:after="280"/>
    </w:pPr>
    <w:rPr>
      <w:rFonts w:ascii="Arial" w:hAnsi="Arial" w:cs="Arial"/>
      <w:b/>
      <w:bCs/>
      <w:color w:val="FF0000"/>
      <w:sz w:val="18"/>
      <w:szCs w:val="18"/>
      <w:lang w:val="en-US" w:eastAsia="ar-SA"/>
    </w:rPr>
  </w:style>
  <w:style w:type="paragraph" w:customStyle="1" w:styleId="xl84">
    <w:name w:val="xl84"/>
    <w:basedOn w:val="Normal"/>
    <w:rsid w:val="00187CF8"/>
    <w:pPr>
      <w:suppressAutoHyphens/>
      <w:spacing w:before="280" w:after="280"/>
    </w:pPr>
    <w:rPr>
      <w:rFonts w:ascii="Arial" w:hAnsi="Arial" w:cs="Arial"/>
      <w:b/>
      <w:bCs/>
      <w:color w:val="FF0000"/>
      <w:sz w:val="18"/>
      <w:szCs w:val="18"/>
      <w:lang w:val="en-US" w:eastAsia="ar-SA"/>
    </w:rPr>
  </w:style>
  <w:style w:type="paragraph" w:customStyle="1" w:styleId="xl85">
    <w:name w:val="xl85"/>
    <w:basedOn w:val="Normal"/>
    <w:rsid w:val="00187CF8"/>
    <w:pPr>
      <w:suppressAutoHyphens/>
      <w:spacing w:before="280" w:after="280"/>
    </w:pPr>
    <w:rPr>
      <w:rFonts w:ascii="Arial" w:hAnsi="Arial" w:cs="Arial"/>
      <w:lang w:val="en-US" w:eastAsia="ar-SA"/>
    </w:rPr>
  </w:style>
  <w:style w:type="paragraph" w:customStyle="1" w:styleId="xl86">
    <w:name w:val="xl86"/>
    <w:basedOn w:val="Normal"/>
    <w:rsid w:val="00187CF8"/>
    <w:pPr>
      <w:shd w:val="clear" w:color="auto" w:fill="FFFF00"/>
      <w:suppressAutoHyphens/>
      <w:spacing w:before="280" w:after="280"/>
      <w:textAlignment w:val="top"/>
    </w:pPr>
    <w:rPr>
      <w:rFonts w:ascii="Arial" w:hAnsi="Arial" w:cs="Arial"/>
      <w:lang w:val="en-US" w:eastAsia="ar-SA"/>
    </w:rPr>
  </w:style>
  <w:style w:type="paragraph" w:customStyle="1" w:styleId="xl87">
    <w:name w:val="xl87"/>
    <w:basedOn w:val="Normal"/>
    <w:rsid w:val="00187CF8"/>
    <w:pPr>
      <w:shd w:val="clear" w:color="auto" w:fill="FFFF00"/>
      <w:suppressAutoHyphens/>
      <w:spacing w:before="280" w:after="280"/>
    </w:pPr>
    <w:rPr>
      <w:rFonts w:ascii="Arial" w:hAnsi="Arial" w:cs="Arial"/>
      <w:lang w:val="en-US" w:eastAsia="ar-SA"/>
    </w:rPr>
  </w:style>
  <w:style w:type="paragraph" w:customStyle="1" w:styleId="xl88">
    <w:name w:val="xl88"/>
    <w:basedOn w:val="Normal"/>
    <w:rsid w:val="00187CF8"/>
    <w:pPr>
      <w:shd w:val="clear" w:color="auto" w:fill="FFFF00"/>
      <w:suppressAutoHyphens/>
      <w:spacing w:before="280" w:after="280"/>
      <w:jc w:val="right"/>
    </w:pPr>
    <w:rPr>
      <w:rFonts w:ascii="Arial" w:hAnsi="Arial" w:cs="Arial"/>
      <w:b/>
      <w:bCs/>
      <w:i/>
      <w:iCs/>
      <w:lang w:val="en-US" w:eastAsia="ar-SA"/>
    </w:rPr>
  </w:style>
  <w:style w:type="paragraph" w:customStyle="1" w:styleId="xl89">
    <w:name w:val="xl89"/>
    <w:basedOn w:val="Normal"/>
    <w:rsid w:val="00187CF8"/>
    <w:pPr>
      <w:suppressAutoHyphens/>
      <w:spacing w:before="280" w:after="280"/>
    </w:pPr>
    <w:rPr>
      <w:rFonts w:ascii="Arial" w:hAnsi="Arial" w:cs="Arial"/>
      <w:b/>
      <w:bCs/>
      <w:lang w:val="en-US" w:eastAsia="ar-SA"/>
    </w:rPr>
  </w:style>
  <w:style w:type="paragraph" w:customStyle="1" w:styleId="xl90">
    <w:name w:val="xl90"/>
    <w:basedOn w:val="Normal"/>
    <w:rsid w:val="00187CF8"/>
    <w:pPr>
      <w:shd w:val="clear" w:color="auto" w:fill="FFFF00"/>
      <w:suppressAutoHyphens/>
      <w:spacing w:before="280" w:after="280"/>
      <w:textAlignment w:val="top"/>
    </w:pPr>
    <w:rPr>
      <w:rFonts w:ascii="Arial" w:hAnsi="Arial" w:cs="Arial"/>
      <w:b/>
      <w:bCs/>
      <w:lang w:val="en-US" w:eastAsia="ar-SA"/>
    </w:rPr>
  </w:style>
  <w:style w:type="paragraph" w:customStyle="1" w:styleId="xl91">
    <w:name w:val="xl91"/>
    <w:basedOn w:val="Normal"/>
    <w:rsid w:val="00187CF8"/>
    <w:pPr>
      <w:shd w:val="clear" w:color="auto" w:fill="FFFF00"/>
      <w:suppressAutoHyphens/>
      <w:spacing w:before="280" w:after="280"/>
    </w:pPr>
    <w:rPr>
      <w:rFonts w:ascii="Arial" w:hAnsi="Arial" w:cs="Arial"/>
      <w:b/>
      <w:bCs/>
      <w:lang w:val="en-US" w:eastAsia="ar-SA"/>
    </w:rPr>
  </w:style>
  <w:style w:type="paragraph" w:customStyle="1" w:styleId="xl92">
    <w:name w:val="xl92"/>
    <w:basedOn w:val="Normal"/>
    <w:rsid w:val="00187CF8"/>
    <w:pPr>
      <w:shd w:val="clear" w:color="auto" w:fill="FFFF00"/>
      <w:suppressAutoHyphens/>
      <w:spacing w:before="280" w:after="280"/>
    </w:pPr>
    <w:rPr>
      <w:rFonts w:ascii="Arial" w:hAnsi="Arial" w:cs="Arial"/>
      <w:lang w:val="en-US" w:eastAsia="ar-SA"/>
    </w:rPr>
  </w:style>
  <w:style w:type="paragraph" w:customStyle="1" w:styleId="xl93">
    <w:name w:val="xl93"/>
    <w:basedOn w:val="Normal"/>
    <w:rsid w:val="00187CF8"/>
    <w:pPr>
      <w:shd w:val="clear" w:color="auto" w:fill="FFFF00"/>
      <w:suppressAutoHyphens/>
      <w:spacing w:before="280" w:after="280"/>
    </w:pPr>
    <w:rPr>
      <w:rFonts w:ascii="Arial" w:hAnsi="Arial" w:cs="Arial"/>
      <w:lang w:val="en-US" w:eastAsia="ar-SA"/>
    </w:rPr>
  </w:style>
  <w:style w:type="paragraph" w:customStyle="1" w:styleId="xl94">
    <w:name w:val="xl94"/>
    <w:basedOn w:val="Normal"/>
    <w:rsid w:val="00187CF8"/>
    <w:pPr>
      <w:shd w:val="clear" w:color="auto" w:fill="FFFF00"/>
      <w:suppressAutoHyphens/>
      <w:spacing w:before="280" w:after="280"/>
      <w:jc w:val="right"/>
    </w:pPr>
    <w:rPr>
      <w:rFonts w:ascii="Arial" w:hAnsi="Arial" w:cs="Arial"/>
      <w:b/>
      <w:bCs/>
      <w:lang w:val="en-US" w:eastAsia="ar-SA"/>
    </w:rPr>
  </w:style>
  <w:style w:type="paragraph" w:customStyle="1" w:styleId="xl95">
    <w:name w:val="xl95"/>
    <w:basedOn w:val="Normal"/>
    <w:rsid w:val="00187CF8"/>
    <w:pPr>
      <w:suppressAutoHyphens/>
      <w:spacing w:before="280" w:after="280"/>
    </w:pPr>
    <w:rPr>
      <w:rFonts w:ascii="Arial" w:hAnsi="Arial" w:cs="Arial"/>
      <w:b/>
      <w:bCs/>
      <w:i/>
      <w:iCs/>
      <w:sz w:val="16"/>
      <w:szCs w:val="16"/>
      <w:lang w:val="en-US" w:eastAsia="ar-SA"/>
    </w:rPr>
  </w:style>
  <w:style w:type="paragraph" w:customStyle="1" w:styleId="xl96">
    <w:name w:val="xl96"/>
    <w:basedOn w:val="Normal"/>
    <w:rsid w:val="00187CF8"/>
    <w:pPr>
      <w:suppressAutoHyphens/>
      <w:spacing w:before="280" w:after="280"/>
      <w:jc w:val="center"/>
    </w:pPr>
    <w:rPr>
      <w:rFonts w:ascii="Arial" w:hAnsi="Arial" w:cs="Arial"/>
      <w:b/>
      <w:bCs/>
      <w:i/>
      <w:iCs/>
      <w:color w:val="FF0000"/>
      <w:sz w:val="22"/>
      <w:szCs w:val="22"/>
      <w:lang w:val="en-US" w:eastAsia="ar-SA"/>
    </w:rPr>
  </w:style>
  <w:style w:type="paragraph" w:customStyle="1" w:styleId="xl97">
    <w:name w:val="xl97"/>
    <w:basedOn w:val="Normal"/>
    <w:rsid w:val="00187CF8"/>
    <w:pPr>
      <w:suppressAutoHyphens/>
      <w:spacing w:before="280" w:after="280"/>
    </w:pPr>
    <w:rPr>
      <w:rFonts w:ascii="Arial" w:hAnsi="Arial" w:cs="Arial"/>
      <w:b/>
      <w:bCs/>
      <w:sz w:val="18"/>
      <w:szCs w:val="18"/>
      <w:lang w:val="en-US" w:eastAsia="ar-SA"/>
    </w:rPr>
  </w:style>
  <w:style w:type="paragraph" w:customStyle="1" w:styleId="xl98">
    <w:name w:val="xl98"/>
    <w:basedOn w:val="Normal"/>
    <w:rsid w:val="00187CF8"/>
    <w:pPr>
      <w:suppressAutoHyphens/>
      <w:spacing w:before="280" w:after="280"/>
      <w:textAlignment w:val="top"/>
    </w:pPr>
    <w:rPr>
      <w:rFonts w:ascii="Arial" w:hAnsi="Arial" w:cs="Arial"/>
      <w:b/>
      <w:bCs/>
      <w:sz w:val="18"/>
      <w:szCs w:val="18"/>
      <w:lang w:val="en-US" w:eastAsia="ar-SA"/>
    </w:rPr>
  </w:style>
  <w:style w:type="paragraph" w:customStyle="1" w:styleId="xl99">
    <w:name w:val="xl99"/>
    <w:basedOn w:val="Normal"/>
    <w:rsid w:val="00187CF8"/>
    <w:pPr>
      <w:suppressAutoHyphens/>
      <w:spacing w:before="280" w:after="280"/>
    </w:pPr>
    <w:rPr>
      <w:rFonts w:ascii="Arial" w:hAnsi="Arial" w:cs="Arial"/>
      <w:b/>
      <w:bCs/>
      <w:i/>
      <w:iCs/>
      <w:sz w:val="22"/>
      <w:szCs w:val="22"/>
      <w:lang w:val="en-US" w:eastAsia="ar-SA"/>
    </w:rPr>
  </w:style>
  <w:style w:type="paragraph" w:customStyle="1" w:styleId="TableContents">
    <w:name w:val="Table Contents"/>
    <w:basedOn w:val="Normal"/>
    <w:rsid w:val="00187CF8"/>
    <w:pPr>
      <w:suppressLineNumbers/>
      <w:suppressAutoHyphens/>
    </w:pPr>
    <w:rPr>
      <w:sz w:val="20"/>
      <w:szCs w:val="20"/>
      <w:lang w:eastAsia="ar-SA"/>
    </w:rPr>
  </w:style>
  <w:style w:type="paragraph" w:customStyle="1" w:styleId="TableHeading">
    <w:name w:val="Table Heading"/>
    <w:basedOn w:val="TableContents"/>
    <w:rsid w:val="00187CF8"/>
    <w:pPr>
      <w:jc w:val="center"/>
    </w:pPr>
    <w:rPr>
      <w:b/>
      <w:bCs/>
    </w:rPr>
  </w:style>
  <w:style w:type="paragraph" w:customStyle="1" w:styleId="Framecontents">
    <w:name w:val="Frame contents"/>
    <w:basedOn w:val="BodyText"/>
    <w:rsid w:val="00187CF8"/>
    <w:pPr>
      <w:suppressAutoHyphens/>
    </w:pPr>
    <w:rPr>
      <w:sz w:val="20"/>
      <w:szCs w:val="20"/>
      <w:lang w:eastAsia="ar-SA"/>
    </w:rPr>
  </w:style>
  <w:style w:type="character" w:customStyle="1" w:styleId="CharChar">
    <w:name w:val="Char Char"/>
    <w:rsid w:val="00187CF8"/>
    <w:rPr>
      <w:rFonts w:cs="Times New Roman"/>
      <w:sz w:val="16"/>
      <w:szCs w:val="16"/>
      <w:lang w:val="ro-RO" w:eastAsia="ar-SA" w:bidi="ar-SA"/>
    </w:rPr>
  </w:style>
  <w:style w:type="character" w:customStyle="1" w:styleId="tpa">
    <w:name w:val="tpa"/>
    <w:rsid w:val="00187CF8"/>
    <w:rPr>
      <w:rFonts w:cs="Times New Roman"/>
    </w:rPr>
  </w:style>
  <w:style w:type="character" w:customStyle="1" w:styleId="tpt">
    <w:name w:val="tpt"/>
    <w:rsid w:val="00187CF8"/>
    <w:rPr>
      <w:rFonts w:cs="Times New Roman"/>
    </w:rPr>
  </w:style>
  <w:style w:type="character" w:customStyle="1" w:styleId="apple-converted-space">
    <w:name w:val="apple-converted-space"/>
    <w:rsid w:val="00187CF8"/>
    <w:rPr>
      <w:rFonts w:cs="Times New Roman"/>
    </w:rPr>
  </w:style>
  <w:style w:type="character" w:customStyle="1" w:styleId="li">
    <w:name w:val="li"/>
    <w:rsid w:val="00187CF8"/>
    <w:rPr>
      <w:rFonts w:cs="Times New Roman"/>
    </w:rPr>
  </w:style>
  <w:style w:type="character" w:customStyle="1" w:styleId="tli">
    <w:name w:val="tli"/>
    <w:rsid w:val="00187CF8"/>
    <w:rPr>
      <w:rFonts w:cs="Times New Roman"/>
    </w:rPr>
  </w:style>
  <w:style w:type="character" w:customStyle="1" w:styleId="sp">
    <w:name w:val="sp"/>
    <w:rsid w:val="00187CF8"/>
    <w:rPr>
      <w:rFonts w:cs="Times New Roman"/>
    </w:rPr>
  </w:style>
  <w:style w:type="character" w:customStyle="1" w:styleId="tsp">
    <w:name w:val="tsp"/>
    <w:rsid w:val="00187CF8"/>
    <w:rPr>
      <w:rFonts w:cs="Times New Roman"/>
    </w:rPr>
  </w:style>
  <w:style w:type="character" w:customStyle="1" w:styleId="pt">
    <w:name w:val="pt"/>
    <w:rsid w:val="00187CF8"/>
    <w:rPr>
      <w:rFonts w:cs="Times New Roman"/>
    </w:rPr>
  </w:style>
  <w:style w:type="character" w:customStyle="1" w:styleId="al">
    <w:name w:val="al"/>
    <w:rsid w:val="00187CF8"/>
    <w:rPr>
      <w:rFonts w:cs="Times New Roman"/>
    </w:rPr>
  </w:style>
  <w:style w:type="paragraph" w:customStyle="1" w:styleId="BodyText31">
    <w:name w:val="Body Text 31"/>
    <w:basedOn w:val="Normal"/>
    <w:rsid w:val="00187CF8"/>
    <w:pPr>
      <w:suppressAutoHyphens/>
      <w:spacing w:after="120"/>
    </w:pPr>
    <w:rPr>
      <w:sz w:val="16"/>
      <w:szCs w:val="16"/>
      <w:lang w:eastAsia="ar-SA"/>
    </w:rPr>
  </w:style>
  <w:style w:type="paragraph" w:customStyle="1" w:styleId="Listparagraf1">
    <w:name w:val="Listă paragraf1"/>
    <w:basedOn w:val="Normal"/>
    <w:rsid w:val="00187CF8"/>
    <w:pPr>
      <w:suppressAutoHyphens/>
      <w:spacing w:after="200" w:line="276" w:lineRule="auto"/>
      <w:ind w:left="720"/>
    </w:pPr>
    <w:rPr>
      <w:rFonts w:ascii="Calibri" w:hAnsi="Calibri" w:cs="Calibri"/>
      <w:sz w:val="22"/>
      <w:szCs w:val="22"/>
      <w:lang w:eastAsia="ar-SA"/>
    </w:rPr>
  </w:style>
  <w:style w:type="paragraph" w:customStyle="1" w:styleId="font7">
    <w:name w:val="font7"/>
    <w:basedOn w:val="Normal"/>
    <w:rsid w:val="00187CF8"/>
    <w:pPr>
      <w:spacing w:before="100" w:beforeAutospacing="1" w:after="100" w:afterAutospacing="1"/>
    </w:pPr>
    <w:rPr>
      <w:rFonts w:ascii="Arial" w:hAnsi="Arial" w:cs="Arial"/>
      <w:color w:val="FFFFFF"/>
      <w:sz w:val="16"/>
      <w:szCs w:val="16"/>
    </w:rPr>
  </w:style>
  <w:style w:type="paragraph" w:customStyle="1" w:styleId="xl100">
    <w:name w:val="xl10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1">
    <w:name w:val="xl10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4">
    <w:name w:val="xl10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6">
    <w:name w:val="xl10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7">
    <w:name w:val="xl10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6"/>
      <w:szCs w:val="16"/>
    </w:rPr>
  </w:style>
  <w:style w:type="paragraph" w:customStyle="1" w:styleId="xl108">
    <w:name w:val="xl10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109">
    <w:name w:val="xl10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110">
    <w:name w:val="xl11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11">
    <w:name w:val="xl11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12">
    <w:name w:val="xl11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5">
    <w:name w:val="xl11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sz w:val="16"/>
      <w:szCs w:val="16"/>
    </w:rPr>
  </w:style>
  <w:style w:type="paragraph" w:customStyle="1" w:styleId="xl116">
    <w:name w:val="xl11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7">
    <w:name w:val="xl11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119">
    <w:name w:val="xl11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0">
    <w:name w:val="xl12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2">
    <w:name w:val="xl12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4">
    <w:name w:val="xl12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5">
    <w:name w:val="xl12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126">
    <w:name w:val="xl12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7">
    <w:name w:val="xl12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CharChar22">
    <w:name w:val="Char Char22"/>
    <w:rsid w:val="00187CF8"/>
    <w:rPr>
      <w:rFonts w:cs="Times New Roman"/>
      <w:b/>
      <w:sz w:val="28"/>
      <w:lang w:val="ro-RO" w:eastAsia="ar-SA" w:bidi="ar-SA"/>
    </w:rPr>
  </w:style>
  <w:style w:type="character" w:customStyle="1" w:styleId="CharChar21">
    <w:name w:val="Char Char21"/>
    <w:locked/>
    <w:rsid w:val="00187CF8"/>
    <w:rPr>
      <w:rFonts w:cs="Times New Roman"/>
      <w:sz w:val="24"/>
      <w:szCs w:val="24"/>
    </w:rPr>
  </w:style>
  <w:style w:type="character" w:customStyle="1" w:styleId="CharChar20">
    <w:name w:val="Char Char20"/>
    <w:locked/>
    <w:rsid w:val="00187CF8"/>
    <w:rPr>
      <w:rFonts w:ascii="Arial" w:hAnsi="Arial" w:cs="Times New Roman"/>
      <w:sz w:val="24"/>
      <w:szCs w:val="24"/>
    </w:rPr>
  </w:style>
  <w:style w:type="character" w:customStyle="1" w:styleId="CharChar19">
    <w:name w:val="Char Char19"/>
    <w:locked/>
    <w:rsid w:val="00187CF8"/>
    <w:rPr>
      <w:rFonts w:cs="Times New Roman"/>
      <w:b/>
      <w:bCs/>
      <w:sz w:val="28"/>
      <w:szCs w:val="28"/>
    </w:rPr>
  </w:style>
  <w:style w:type="character" w:customStyle="1" w:styleId="CharChar18">
    <w:name w:val="Char Char18"/>
    <w:rsid w:val="00187CF8"/>
    <w:rPr>
      <w:rFonts w:cs="Times New Roman"/>
      <w:b/>
      <w:bCs/>
      <w:i/>
      <w:iCs/>
      <w:sz w:val="26"/>
      <w:szCs w:val="26"/>
    </w:rPr>
  </w:style>
  <w:style w:type="character" w:customStyle="1" w:styleId="CharChar17">
    <w:name w:val="Char Char17"/>
    <w:locked/>
    <w:rsid w:val="00187CF8"/>
    <w:rPr>
      <w:rFonts w:cs="Times New Roman"/>
      <w:b/>
      <w:bCs/>
      <w:sz w:val="22"/>
      <w:szCs w:val="22"/>
    </w:rPr>
  </w:style>
  <w:style w:type="character" w:customStyle="1" w:styleId="CharChar16">
    <w:name w:val="Char Char16"/>
    <w:rsid w:val="00187CF8"/>
    <w:rPr>
      <w:rFonts w:cs="Times New Roman"/>
      <w:sz w:val="24"/>
      <w:szCs w:val="24"/>
    </w:rPr>
  </w:style>
  <w:style w:type="character" w:customStyle="1" w:styleId="CharChar15">
    <w:name w:val="Char Char15"/>
    <w:rsid w:val="00187CF8"/>
    <w:rPr>
      <w:rFonts w:cs="Times New Roman"/>
      <w:i/>
      <w:iCs/>
      <w:sz w:val="24"/>
      <w:szCs w:val="24"/>
    </w:rPr>
  </w:style>
  <w:style w:type="character" w:customStyle="1" w:styleId="CharChar14">
    <w:name w:val="Char Char14"/>
    <w:rsid w:val="00187CF8"/>
    <w:rPr>
      <w:rFonts w:ascii="Arial" w:hAnsi="Arial" w:cs="Arial"/>
      <w:sz w:val="22"/>
      <w:szCs w:val="22"/>
    </w:rPr>
  </w:style>
  <w:style w:type="paragraph" w:customStyle="1" w:styleId="CharCharCharCharCharCharCharCharCharCharCharChar1">
    <w:name w:val="Char Char Char Char Char Char Char Char Char Char Char Char1"/>
    <w:basedOn w:val="Normal"/>
    <w:rsid w:val="00187CF8"/>
    <w:rPr>
      <w:noProof/>
      <w:lang w:val="pl-PL" w:eastAsia="pl-PL"/>
    </w:rPr>
  </w:style>
  <w:style w:type="character" w:customStyle="1" w:styleId="CaracterCaracterCaracterCaracterChar">
    <w:name w:val="Caracter Caracter Caracter Caracter Char"/>
    <w:aliases w:val="Caracter Caracter Caracter Caracter Caracter Caracter Char,Caracter Caracter Caracter Char Char"/>
    <w:locked/>
    <w:rsid w:val="00187CF8"/>
    <w:rPr>
      <w:rFonts w:cs="Times New Roman"/>
    </w:rPr>
  </w:style>
  <w:style w:type="character" w:customStyle="1" w:styleId="CharChar13">
    <w:name w:val="Char Char13"/>
    <w:locked/>
    <w:rsid w:val="00187CF8"/>
    <w:rPr>
      <w:rFonts w:cs="Times New Roman"/>
    </w:rPr>
  </w:style>
  <w:style w:type="character" w:customStyle="1" w:styleId="CharChar12">
    <w:name w:val="Char Char12"/>
    <w:locked/>
    <w:rsid w:val="00187CF8"/>
    <w:rPr>
      <w:rFonts w:ascii="ContrastR" w:hAnsi="ContrastR" w:cs="Times New Roman"/>
      <w:spacing w:val="30"/>
      <w:sz w:val="32"/>
    </w:rPr>
  </w:style>
  <w:style w:type="character" w:customStyle="1" w:styleId="CharChar11">
    <w:name w:val="Char Char11"/>
    <w:locked/>
    <w:rsid w:val="00187CF8"/>
    <w:rPr>
      <w:rFonts w:ascii="Times New Roman_r" w:hAnsi="Times New Roman_r" w:cs="Times New Roman"/>
      <w:b/>
      <w:bCs/>
      <w:spacing w:val="30"/>
      <w:sz w:val="28"/>
    </w:rPr>
  </w:style>
  <w:style w:type="character" w:customStyle="1" w:styleId="CharChar10">
    <w:name w:val="Char Char10"/>
    <w:locked/>
    <w:rsid w:val="00187CF8"/>
    <w:rPr>
      <w:rFonts w:ascii="Tahoma" w:hAnsi="Tahoma" w:cs="Tahoma"/>
      <w:sz w:val="16"/>
      <w:szCs w:val="16"/>
    </w:rPr>
  </w:style>
  <w:style w:type="character" w:customStyle="1" w:styleId="CharChar9">
    <w:name w:val="Char Char9"/>
    <w:rsid w:val="00187CF8"/>
    <w:rPr>
      <w:rFonts w:ascii="Arial" w:hAnsi="Arial" w:cs="Times New Roman"/>
      <w:sz w:val="28"/>
    </w:rPr>
  </w:style>
  <w:style w:type="character" w:customStyle="1" w:styleId="CharChar8">
    <w:name w:val="Char Char8"/>
    <w:rsid w:val="00187CF8"/>
    <w:rPr>
      <w:rFonts w:cs="Times New Roman"/>
      <w:sz w:val="24"/>
      <w:szCs w:val="24"/>
      <w:lang w:val="ro-RO" w:eastAsia="ro-RO"/>
    </w:rPr>
  </w:style>
  <w:style w:type="paragraph" w:styleId="NormalWeb">
    <w:name w:val="Normal (Web)"/>
    <w:basedOn w:val="Normal"/>
    <w:semiHidden/>
    <w:rsid w:val="00187CF8"/>
    <w:pPr>
      <w:spacing w:before="100" w:beforeAutospacing="1" w:after="100" w:afterAutospacing="1"/>
    </w:pPr>
    <w:rPr>
      <w:color w:val="400080"/>
      <w:lang w:val="en-US" w:eastAsia="en-US"/>
    </w:rPr>
  </w:style>
  <w:style w:type="paragraph" w:customStyle="1" w:styleId="CharCharCharCharCharCharCharCaracterCharCharCaracter1">
    <w:name w:val="Char Char Char Char Char Char Char Caracter Char Char Caracter1"/>
    <w:basedOn w:val="Normal"/>
    <w:rsid w:val="00187CF8"/>
    <w:rPr>
      <w:noProof/>
      <w:lang w:val="pl-PL" w:eastAsia="pl-PL"/>
    </w:rPr>
  </w:style>
  <w:style w:type="paragraph" w:customStyle="1" w:styleId="CharCharCharCharCharCharCharChar1">
    <w:name w:val="Char Char Char Char Char Char Char Char1"/>
    <w:basedOn w:val="Normal"/>
    <w:rsid w:val="00187CF8"/>
    <w:rPr>
      <w:noProof/>
      <w:lang w:val="pl-PL" w:eastAsia="pl-PL"/>
    </w:rPr>
  </w:style>
  <w:style w:type="paragraph" w:customStyle="1" w:styleId="CharCharCharCharCharCharCharCharCharCharCharCharCharChar1">
    <w:name w:val="Char Char Char Char Char Char Char Char Char Char Char Char Char Char1"/>
    <w:basedOn w:val="Normal"/>
    <w:rsid w:val="00187CF8"/>
    <w:rPr>
      <w:noProof/>
      <w:lang w:val="pl-PL" w:eastAsia="pl-PL"/>
    </w:rPr>
  </w:style>
  <w:style w:type="character" w:customStyle="1" w:styleId="CharChar7">
    <w:name w:val="Char Char7"/>
    <w:locked/>
    <w:rsid w:val="00187CF8"/>
    <w:rPr>
      <w:rFonts w:eastAsia="SimSun" w:cs="Times New Roman"/>
      <w:sz w:val="24"/>
      <w:szCs w:val="24"/>
      <w:lang w:val="ro-RO" w:eastAsia="ro-RO"/>
    </w:rPr>
  </w:style>
  <w:style w:type="paragraph" w:customStyle="1" w:styleId="CharCharChar1">
    <w:name w:val="Char Char Char1"/>
    <w:basedOn w:val="Normal"/>
    <w:rsid w:val="00187CF8"/>
    <w:rPr>
      <w:noProof/>
      <w:lang w:val="pl-PL" w:eastAsia="pl-PL"/>
    </w:rPr>
  </w:style>
  <w:style w:type="character" w:customStyle="1" w:styleId="CharChar6">
    <w:name w:val="Char Char6"/>
    <w:rsid w:val="00187CF8"/>
    <w:rPr>
      <w:rFonts w:cs="Times New Roman"/>
      <w:sz w:val="16"/>
      <w:szCs w:val="16"/>
    </w:rPr>
  </w:style>
  <w:style w:type="character" w:customStyle="1" w:styleId="CharChar5">
    <w:name w:val="Char Char5"/>
    <w:rsid w:val="00187CF8"/>
    <w:rPr>
      <w:rFonts w:cs="Times New Roman"/>
      <w:sz w:val="16"/>
      <w:szCs w:val="16"/>
      <w:lang w:val="ro-RO" w:eastAsia="ar-SA" w:bidi="ar-SA"/>
    </w:rPr>
  </w:style>
  <w:style w:type="character" w:customStyle="1" w:styleId="CharChar41">
    <w:name w:val="Char Char41"/>
    <w:rsid w:val="00187CF8"/>
    <w:rPr>
      <w:rFonts w:ascii="Courier New" w:hAnsi="Courier New" w:cs="Courier New"/>
    </w:rPr>
  </w:style>
  <w:style w:type="character" w:customStyle="1" w:styleId="CharChar31">
    <w:name w:val="Char Char31"/>
    <w:rsid w:val="00187CF8"/>
    <w:rPr>
      <w:rFonts w:ascii="Courier New" w:hAnsi="Courier New" w:cs="Courier New"/>
    </w:rPr>
  </w:style>
  <w:style w:type="character" w:styleId="CommentReference">
    <w:name w:val="annotation reference"/>
    <w:semiHidden/>
    <w:rsid w:val="00187CF8"/>
    <w:rPr>
      <w:rFonts w:cs="Times New Roman"/>
      <w:sz w:val="16"/>
      <w:szCs w:val="16"/>
    </w:rPr>
  </w:style>
  <w:style w:type="character" w:customStyle="1" w:styleId="CharChar24">
    <w:name w:val="Char Char24"/>
    <w:rsid w:val="00187CF8"/>
    <w:rPr>
      <w:rFonts w:cs="Times New Roman"/>
      <w:lang w:val="ro-RO" w:eastAsia="ro-RO"/>
    </w:rPr>
  </w:style>
  <w:style w:type="character" w:customStyle="1" w:styleId="CharChar110">
    <w:name w:val="Char Char110"/>
    <w:rsid w:val="00187CF8"/>
    <w:rPr>
      <w:rFonts w:cs="Times New Roman"/>
      <w:b/>
      <w:bCs/>
      <w:lang w:val="ro-RO" w:eastAsia="ro-RO"/>
    </w:rPr>
  </w:style>
  <w:style w:type="character" w:customStyle="1" w:styleId="CharChar23">
    <w:name w:val="Char Char23"/>
    <w:rsid w:val="00187CF8"/>
    <w:rPr>
      <w:rFonts w:ascii="Arial" w:hAnsi="Arial" w:cs="Times New Roman"/>
      <w:sz w:val="24"/>
      <w:szCs w:val="24"/>
    </w:rPr>
  </w:style>
  <w:style w:type="character" w:styleId="Emphasis">
    <w:name w:val="Emphasis"/>
    <w:qFormat/>
    <w:rsid w:val="00187CF8"/>
    <w:rPr>
      <w:rFonts w:cs="Times New Roman"/>
      <w:i/>
      <w:iCs/>
    </w:rPr>
  </w:style>
  <w:style w:type="paragraph" w:styleId="DocumentMap">
    <w:name w:val="Document Map"/>
    <w:basedOn w:val="Normal"/>
    <w:semiHidden/>
    <w:rsid w:val="00187CF8"/>
    <w:pPr>
      <w:shd w:val="clear" w:color="auto" w:fill="000080"/>
    </w:pPr>
    <w:rPr>
      <w:rFonts w:ascii="Tahoma" w:hAnsi="Tahoma" w:cs="Tahoma"/>
      <w:sz w:val="20"/>
      <w:szCs w:val="20"/>
    </w:rPr>
  </w:style>
  <w:style w:type="paragraph" w:customStyle="1" w:styleId="xl128">
    <w:name w:val="xl12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16"/>
      <w:szCs w:val="16"/>
      <w:lang w:val="en-US" w:eastAsia="en-US"/>
    </w:rPr>
  </w:style>
  <w:style w:type="paragraph" w:customStyle="1" w:styleId="xl129">
    <w:name w:val="xl12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16"/>
      <w:szCs w:val="16"/>
      <w:lang w:val="en-US" w:eastAsia="en-US"/>
    </w:rPr>
  </w:style>
  <w:style w:type="paragraph" w:customStyle="1" w:styleId="xl130">
    <w:name w:val="xl13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sz w:val="16"/>
      <w:szCs w:val="16"/>
      <w:lang w:val="en-US" w:eastAsia="en-US"/>
    </w:rPr>
  </w:style>
  <w:style w:type="paragraph" w:customStyle="1" w:styleId="Char1">
    <w:name w:val="Char1"/>
    <w:basedOn w:val="Normal"/>
    <w:rsid w:val="00AE61F0"/>
    <w:pPr>
      <w:spacing w:after="160" w:line="240" w:lineRule="exact"/>
    </w:pPr>
    <w:rPr>
      <w:rFonts w:ascii="Tahoma" w:hAnsi="Tahoma"/>
      <w:sz w:val="20"/>
      <w:szCs w:val="20"/>
      <w:lang w:val="en-US" w:eastAsia="en-US"/>
    </w:rPr>
  </w:style>
  <w:style w:type="table" w:styleId="TableGrid">
    <w:name w:val="Table Grid"/>
    <w:basedOn w:val="TableNormal"/>
    <w:uiPriority w:val="39"/>
    <w:locked/>
    <w:rsid w:val="0051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7C5F88"/>
  </w:style>
  <w:style w:type="paragraph" w:customStyle="1" w:styleId="Char">
    <w:name w:val="Char"/>
    <w:basedOn w:val="Normal"/>
    <w:rsid w:val="007C5F88"/>
    <w:pPr>
      <w:spacing w:after="160" w:line="240" w:lineRule="exact"/>
    </w:pPr>
    <w:rPr>
      <w:rFonts w:ascii="Tahoma" w:hAnsi="Tahoma"/>
      <w:sz w:val="20"/>
      <w:szCs w:val="20"/>
      <w:lang w:val="en-US" w:eastAsia="en-US"/>
    </w:rPr>
  </w:style>
  <w:style w:type="character" w:styleId="Strong">
    <w:name w:val="Strong"/>
    <w:uiPriority w:val="22"/>
    <w:qFormat/>
    <w:locked/>
    <w:rsid w:val="009E13E0"/>
    <w:rPr>
      <w:b/>
      <w:bCs/>
    </w:rPr>
  </w:style>
  <w:style w:type="paragraph" w:customStyle="1" w:styleId="msonormal0">
    <w:name w:val="msonormal"/>
    <w:basedOn w:val="Normal"/>
    <w:rsid w:val="00146A2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278709">
      <w:bodyDiv w:val="1"/>
      <w:marLeft w:val="0"/>
      <w:marRight w:val="0"/>
      <w:marTop w:val="0"/>
      <w:marBottom w:val="0"/>
      <w:divBdr>
        <w:top w:val="none" w:sz="0" w:space="0" w:color="auto"/>
        <w:left w:val="none" w:sz="0" w:space="0" w:color="auto"/>
        <w:bottom w:val="none" w:sz="0" w:space="0" w:color="auto"/>
        <w:right w:val="none" w:sz="0" w:space="0" w:color="auto"/>
      </w:divBdr>
    </w:div>
    <w:div w:id="77100889">
      <w:bodyDiv w:val="1"/>
      <w:marLeft w:val="0"/>
      <w:marRight w:val="0"/>
      <w:marTop w:val="0"/>
      <w:marBottom w:val="0"/>
      <w:divBdr>
        <w:top w:val="none" w:sz="0" w:space="0" w:color="auto"/>
        <w:left w:val="none" w:sz="0" w:space="0" w:color="auto"/>
        <w:bottom w:val="none" w:sz="0" w:space="0" w:color="auto"/>
        <w:right w:val="none" w:sz="0" w:space="0" w:color="auto"/>
      </w:divBdr>
      <w:divsChild>
        <w:div w:id="1084301267">
          <w:marLeft w:val="0"/>
          <w:marRight w:val="0"/>
          <w:marTop w:val="0"/>
          <w:marBottom w:val="0"/>
          <w:divBdr>
            <w:top w:val="none" w:sz="0" w:space="0" w:color="auto"/>
            <w:left w:val="none" w:sz="0" w:space="0" w:color="auto"/>
            <w:bottom w:val="none" w:sz="0" w:space="0" w:color="auto"/>
            <w:right w:val="none" w:sz="0" w:space="0" w:color="auto"/>
          </w:divBdr>
          <w:divsChild>
            <w:div w:id="850069996">
              <w:marLeft w:val="0"/>
              <w:marRight w:val="0"/>
              <w:marTop w:val="0"/>
              <w:marBottom w:val="0"/>
              <w:divBdr>
                <w:top w:val="dashed" w:sz="2" w:space="0" w:color="FFFFFF"/>
                <w:left w:val="dashed" w:sz="2" w:space="0" w:color="FFFFFF"/>
                <w:bottom w:val="dashed" w:sz="2" w:space="0" w:color="FFFFFF"/>
                <w:right w:val="dashed" w:sz="2" w:space="0" w:color="FFFFFF"/>
              </w:divBdr>
              <w:divsChild>
                <w:div w:id="244531756">
                  <w:marLeft w:val="0"/>
                  <w:marRight w:val="0"/>
                  <w:marTop w:val="0"/>
                  <w:marBottom w:val="0"/>
                  <w:divBdr>
                    <w:top w:val="dashed" w:sz="2" w:space="0" w:color="FFFFFF"/>
                    <w:left w:val="dashed" w:sz="2" w:space="0" w:color="FFFFFF"/>
                    <w:bottom w:val="dashed" w:sz="2" w:space="0" w:color="FFFFFF"/>
                    <w:right w:val="dashed" w:sz="2" w:space="0" w:color="FFFFFF"/>
                  </w:divBdr>
                  <w:divsChild>
                    <w:div w:id="1325015099">
                      <w:marLeft w:val="0"/>
                      <w:marRight w:val="0"/>
                      <w:marTop w:val="0"/>
                      <w:marBottom w:val="0"/>
                      <w:divBdr>
                        <w:top w:val="dashed" w:sz="2" w:space="0" w:color="FFFFFF"/>
                        <w:left w:val="dashed" w:sz="2" w:space="0" w:color="FFFFFF"/>
                        <w:bottom w:val="dashed" w:sz="2" w:space="0" w:color="FFFFFF"/>
                        <w:right w:val="dashed" w:sz="2" w:space="0" w:color="FFFFFF"/>
                      </w:divBdr>
                      <w:divsChild>
                        <w:div w:id="1040787931">
                          <w:marLeft w:val="0"/>
                          <w:marRight w:val="0"/>
                          <w:marTop w:val="0"/>
                          <w:marBottom w:val="0"/>
                          <w:divBdr>
                            <w:top w:val="dashed" w:sz="2" w:space="0" w:color="FFFFFF"/>
                            <w:left w:val="dashed" w:sz="2" w:space="0" w:color="FFFFFF"/>
                            <w:bottom w:val="dashed" w:sz="2" w:space="0" w:color="FFFFFF"/>
                            <w:right w:val="dashed" w:sz="2" w:space="0" w:color="FFFFFF"/>
                          </w:divBdr>
                          <w:divsChild>
                            <w:div w:id="1521235576">
                              <w:marLeft w:val="0"/>
                              <w:marRight w:val="0"/>
                              <w:marTop w:val="0"/>
                              <w:marBottom w:val="0"/>
                              <w:divBdr>
                                <w:top w:val="dashed" w:sz="2" w:space="0" w:color="FFFFFF"/>
                                <w:left w:val="dashed" w:sz="2" w:space="0" w:color="FFFFFF"/>
                                <w:bottom w:val="dashed" w:sz="2" w:space="0" w:color="FFFFFF"/>
                                <w:right w:val="dashed" w:sz="2" w:space="0" w:color="FFFFFF"/>
                              </w:divBdr>
                              <w:divsChild>
                                <w:div w:id="755438509">
                                  <w:marLeft w:val="0"/>
                                  <w:marRight w:val="0"/>
                                  <w:marTop w:val="0"/>
                                  <w:marBottom w:val="0"/>
                                  <w:divBdr>
                                    <w:top w:val="dashed" w:sz="2" w:space="0" w:color="FFFFFF"/>
                                    <w:left w:val="dashed" w:sz="2" w:space="0" w:color="FFFFFF"/>
                                    <w:bottom w:val="dashed" w:sz="2" w:space="0" w:color="FFFFFF"/>
                                    <w:right w:val="dashed" w:sz="2" w:space="0" w:color="FFFFFF"/>
                                  </w:divBdr>
                                </w:div>
                                <w:div w:id="1311134196">
                                  <w:marLeft w:val="0"/>
                                  <w:marRight w:val="0"/>
                                  <w:marTop w:val="0"/>
                                  <w:marBottom w:val="0"/>
                                  <w:divBdr>
                                    <w:top w:val="dashed" w:sz="2" w:space="0" w:color="FFFFFF"/>
                                    <w:left w:val="dashed" w:sz="2" w:space="0" w:color="FFFFFF"/>
                                    <w:bottom w:val="dashed" w:sz="2" w:space="0" w:color="FFFFFF"/>
                                    <w:right w:val="dashed" w:sz="2" w:space="0" w:color="FFFFFF"/>
                                  </w:divBdr>
                                </w:div>
                                <w:div w:id="2017264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99317932">
      <w:bodyDiv w:val="1"/>
      <w:marLeft w:val="0"/>
      <w:marRight w:val="0"/>
      <w:marTop w:val="0"/>
      <w:marBottom w:val="0"/>
      <w:divBdr>
        <w:top w:val="none" w:sz="0" w:space="0" w:color="auto"/>
        <w:left w:val="none" w:sz="0" w:space="0" w:color="auto"/>
        <w:bottom w:val="none" w:sz="0" w:space="0" w:color="auto"/>
        <w:right w:val="none" w:sz="0" w:space="0" w:color="auto"/>
      </w:divBdr>
    </w:div>
    <w:div w:id="299961211">
      <w:bodyDiv w:val="1"/>
      <w:marLeft w:val="0"/>
      <w:marRight w:val="0"/>
      <w:marTop w:val="0"/>
      <w:marBottom w:val="0"/>
      <w:divBdr>
        <w:top w:val="none" w:sz="0" w:space="0" w:color="auto"/>
        <w:left w:val="none" w:sz="0" w:space="0" w:color="auto"/>
        <w:bottom w:val="none" w:sz="0" w:space="0" w:color="auto"/>
        <w:right w:val="none" w:sz="0" w:space="0" w:color="auto"/>
      </w:divBdr>
    </w:div>
    <w:div w:id="346492452">
      <w:bodyDiv w:val="1"/>
      <w:marLeft w:val="0"/>
      <w:marRight w:val="0"/>
      <w:marTop w:val="0"/>
      <w:marBottom w:val="0"/>
      <w:divBdr>
        <w:top w:val="none" w:sz="0" w:space="0" w:color="auto"/>
        <w:left w:val="none" w:sz="0" w:space="0" w:color="auto"/>
        <w:bottom w:val="none" w:sz="0" w:space="0" w:color="auto"/>
        <w:right w:val="none" w:sz="0" w:space="0" w:color="auto"/>
      </w:divBdr>
    </w:div>
    <w:div w:id="486164362">
      <w:bodyDiv w:val="1"/>
      <w:marLeft w:val="0"/>
      <w:marRight w:val="0"/>
      <w:marTop w:val="0"/>
      <w:marBottom w:val="0"/>
      <w:divBdr>
        <w:top w:val="none" w:sz="0" w:space="0" w:color="auto"/>
        <w:left w:val="none" w:sz="0" w:space="0" w:color="auto"/>
        <w:bottom w:val="none" w:sz="0" w:space="0" w:color="auto"/>
        <w:right w:val="none" w:sz="0" w:space="0" w:color="auto"/>
      </w:divBdr>
    </w:div>
    <w:div w:id="524295549">
      <w:bodyDiv w:val="1"/>
      <w:marLeft w:val="0"/>
      <w:marRight w:val="0"/>
      <w:marTop w:val="0"/>
      <w:marBottom w:val="0"/>
      <w:divBdr>
        <w:top w:val="none" w:sz="0" w:space="0" w:color="auto"/>
        <w:left w:val="none" w:sz="0" w:space="0" w:color="auto"/>
        <w:bottom w:val="none" w:sz="0" w:space="0" w:color="auto"/>
        <w:right w:val="none" w:sz="0" w:space="0" w:color="auto"/>
      </w:divBdr>
    </w:div>
    <w:div w:id="797720526">
      <w:bodyDiv w:val="1"/>
      <w:marLeft w:val="0"/>
      <w:marRight w:val="0"/>
      <w:marTop w:val="0"/>
      <w:marBottom w:val="0"/>
      <w:divBdr>
        <w:top w:val="none" w:sz="0" w:space="0" w:color="auto"/>
        <w:left w:val="none" w:sz="0" w:space="0" w:color="auto"/>
        <w:bottom w:val="none" w:sz="0" w:space="0" w:color="auto"/>
        <w:right w:val="none" w:sz="0" w:space="0" w:color="auto"/>
      </w:divBdr>
    </w:div>
    <w:div w:id="936909956">
      <w:bodyDiv w:val="1"/>
      <w:marLeft w:val="0"/>
      <w:marRight w:val="0"/>
      <w:marTop w:val="0"/>
      <w:marBottom w:val="0"/>
      <w:divBdr>
        <w:top w:val="none" w:sz="0" w:space="0" w:color="auto"/>
        <w:left w:val="none" w:sz="0" w:space="0" w:color="auto"/>
        <w:bottom w:val="none" w:sz="0" w:space="0" w:color="auto"/>
        <w:right w:val="none" w:sz="0" w:space="0" w:color="auto"/>
      </w:divBdr>
    </w:div>
    <w:div w:id="959260153">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46830653">
      <w:bodyDiv w:val="1"/>
      <w:marLeft w:val="0"/>
      <w:marRight w:val="0"/>
      <w:marTop w:val="0"/>
      <w:marBottom w:val="0"/>
      <w:divBdr>
        <w:top w:val="none" w:sz="0" w:space="0" w:color="auto"/>
        <w:left w:val="none" w:sz="0" w:space="0" w:color="auto"/>
        <w:bottom w:val="none" w:sz="0" w:space="0" w:color="auto"/>
        <w:right w:val="none" w:sz="0" w:space="0" w:color="auto"/>
      </w:divBdr>
    </w:div>
    <w:div w:id="1154639713">
      <w:bodyDiv w:val="1"/>
      <w:marLeft w:val="0"/>
      <w:marRight w:val="0"/>
      <w:marTop w:val="0"/>
      <w:marBottom w:val="0"/>
      <w:divBdr>
        <w:top w:val="none" w:sz="0" w:space="0" w:color="auto"/>
        <w:left w:val="none" w:sz="0" w:space="0" w:color="auto"/>
        <w:bottom w:val="none" w:sz="0" w:space="0" w:color="auto"/>
        <w:right w:val="none" w:sz="0" w:space="0" w:color="auto"/>
      </w:divBdr>
    </w:div>
    <w:div w:id="1383018647">
      <w:bodyDiv w:val="1"/>
      <w:marLeft w:val="0"/>
      <w:marRight w:val="0"/>
      <w:marTop w:val="0"/>
      <w:marBottom w:val="0"/>
      <w:divBdr>
        <w:top w:val="none" w:sz="0" w:space="0" w:color="auto"/>
        <w:left w:val="none" w:sz="0" w:space="0" w:color="auto"/>
        <w:bottom w:val="none" w:sz="0" w:space="0" w:color="auto"/>
        <w:right w:val="none" w:sz="0" w:space="0" w:color="auto"/>
      </w:divBdr>
    </w:div>
    <w:div w:id="1670937622">
      <w:bodyDiv w:val="1"/>
      <w:marLeft w:val="0"/>
      <w:marRight w:val="0"/>
      <w:marTop w:val="0"/>
      <w:marBottom w:val="0"/>
      <w:divBdr>
        <w:top w:val="none" w:sz="0" w:space="0" w:color="auto"/>
        <w:left w:val="none" w:sz="0" w:space="0" w:color="auto"/>
        <w:bottom w:val="none" w:sz="0" w:space="0" w:color="auto"/>
        <w:right w:val="none" w:sz="0" w:space="0" w:color="auto"/>
      </w:divBdr>
    </w:div>
    <w:div w:id="2094887743">
      <w:bodyDiv w:val="1"/>
      <w:marLeft w:val="0"/>
      <w:marRight w:val="0"/>
      <w:marTop w:val="0"/>
      <w:marBottom w:val="0"/>
      <w:divBdr>
        <w:top w:val="none" w:sz="0" w:space="0" w:color="auto"/>
        <w:left w:val="none" w:sz="0" w:space="0" w:color="auto"/>
        <w:bottom w:val="none" w:sz="0" w:space="0" w:color="auto"/>
        <w:right w:val="none" w:sz="0" w:space="0" w:color="auto"/>
      </w:divBdr>
    </w:div>
    <w:div w:id="21038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drina.albu\sintact%204.0\cache\Legislatie\temp67680\0021260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rina.albu\sintact%204.0\cache\Legislatie\temp197860\0008777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rina.albu\sintact%204.0\cache\Legislatie\temp197860\00212604.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drina.albu\sintact%204.0\cache\Legislatie\temp197860\00213445.htm" TargetMode="External"/><Relationship Id="rId4" Type="http://schemas.openxmlformats.org/officeDocument/2006/relationships/settings" Target="settings.xml"/><Relationship Id="rId9" Type="http://schemas.openxmlformats.org/officeDocument/2006/relationships/hyperlink" Target="http://idrept.ro/00160198.htm" TargetMode="External"/><Relationship Id="rId14" Type="http://schemas.openxmlformats.org/officeDocument/2006/relationships/hyperlink" Target="file:///C:\Users\maria.vladu\sintact%204.0\cache\Legislatie\temp656268\00217096.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DED0-D633-4AA1-8597-3DAF2F32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21708</Words>
  <Characters>123736</Characters>
  <Application>Microsoft Office Word</Application>
  <DocSecurity>0</DocSecurity>
  <Lines>1031</Lines>
  <Paragraphs>290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520063 – Sf</vt:lpstr>
      <vt:lpstr>520063 – Sf</vt:lpstr>
    </vt:vector>
  </TitlesOfParts>
  <Company/>
  <LinksUpToDate>false</LinksUpToDate>
  <CharactersWithSpaces>145154</CharactersWithSpaces>
  <SharedDoc>false</SharedDoc>
  <HLinks>
    <vt:vector size="36" baseType="variant">
      <vt:variant>
        <vt:i4>8126468</vt:i4>
      </vt:variant>
      <vt:variant>
        <vt:i4>15</vt:i4>
      </vt:variant>
      <vt:variant>
        <vt:i4>0</vt:i4>
      </vt:variant>
      <vt:variant>
        <vt:i4>5</vt:i4>
      </vt:variant>
      <vt:variant>
        <vt:lpwstr>C:\Users\maria.vladu\sintact 4.0\cache\Legislatie\temp656268\00217096.htm</vt:lpwstr>
      </vt:variant>
      <vt:variant>
        <vt:lpwstr/>
      </vt:variant>
      <vt:variant>
        <vt:i4>1114145</vt:i4>
      </vt:variant>
      <vt:variant>
        <vt:i4>12</vt:i4>
      </vt:variant>
      <vt:variant>
        <vt:i4>0</vt:i4>
      </vt:variant>
      <vt:variant>
        <vt:i4>5</vt:i4>
      </vt:variant>
      <vt:variant>
        <vt:lpwstr>C:\Users\drina.albu\sintact 4.0\cache\Legislatie\temp67680\00212604.htm</vt:lpwstr>
      </vt:variant>
      <vt:variant>
        <vt:lpwstr/>
      </vt:variant>
      <vt:variant>
        <vt:i4>1572978</vt:i4>
      </vt:variant>
      <vt:variant>
        <vt:i4>9</vt:i4>
      </vt:variant>
      <vt:variant>
        <vt:i4>0</vt:i4>
      </vt:variant>
      <vt:variant>
        <vt:i4>5</vt:i4>
      </vt:variant>
      <vt:variant>
        <vt:lpwstr>C:\Users\drina.albu\sintact 4.0\cache\Legislatie\temp197860\00087775.htm</vt:lpwstr>
      </vt:variant>
      <vt:variant>
        <vt:lpwstr/>
      </vt:variant>
      <vt:variant>
        <vt:i4>1114226</vt:i4>
      </vt:variant>
      <vt:variant>
        <vt:i4>6</vt:i4>
      </vt:variant>
      <vt:variant>
        <vt:i4>0</vt:i4>
      </vt:variant>
      <vt:variant>
        <vt:i4>5</vt:i4>
      </vt:variant>
      <vt:variant>
        <vt:lpwstr>C:\Users\drina.albu\sintact 4.0\cache\Legislatie\temp197860\00212604.htm</vt:lpwstr>
      </vt:variant>
      <vt:variant>
        <vt:lpwstr/>
      </vt:variant>
      <vt:variant>
        <vt:i4>1179767</vt:i4>
      </vt:variant>
      <vt:variant>
        <vt:i4>3</vt:i4>
      </vt:variant>
      <vt:variant>
        <vt:i4>0</vt:i4>
      </vt:variant>
      <vt:variant>
        <vt:i4>5</vt:i4>
      </vt:variant>
      <vt:variant>
        <vt:lpwstr>C:\Users\drina.albu\sintact 4.0\cache\Legislatie\temp197860\00213445.htm</vt:lpwstr>
      </vt:variant>
      <vt:variant>
        <vt:lpwstr/>
      </vt:variant>
      <vt:variant>
        <vt:i4>5439558</vt:i4>
      </vt:variant>
      <vt:variant>
        <vt:i4>0</vt:i4>
      </vt:variant>
      <vt:variant>
        <vt:i4>0</vt:i4>
      </vt:variant>
      <vt:variant>
        <vt:i4>5</vt:i4>
      </vt:variant>
      <vt:variant>
        <vt:lpwstr>http://idrept.ro/00160198.htm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520063 – Sf</dc:title>
  <dc:subject/>
  <dc:creator>DirContr</dc:creator>
  <cp:keywords/>
  <cp:lastModifiedBy>Administrator@casmh.ro</cp:lastModifiedBy>
  <cp:revision>4</cp:revision>
  <cp:lastPrinted>2022-08-11T10:31:00Z</cp:lastPrinted>
  <dcterms:created xsi:type="dcterms:W3CDTF">2024-04-08T09:13:00Z</dcterms:created>
  <dcterms:modified xsi:type="dcterms:W3CDTF">2024-04-10T12:26:00Z</dcterms:modified>
</cp:coreProperties>
</file>